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910A" w14:textId="204C13AC" w:rsidR="0018369B" w:rsidRDefault="0018369B" w:rsidP="000F74AA">
      <w:pPr>
        <w:rPr>
          <w:b/>
          <w:sz w:val="24"/>
          <w:u w:val="single"/>
        </w:rPr>
      </w:pPr>
    </w:p>
    <w:p w14:paraId="40B1B472" w14:textId="6656F1A6" w:rsidR="009268F0" w:rsidRDefault="009268F0" w:rsidP="009268F0">
      <w:pPr>
        <w:pStyle w:val="Heading1"/>
      </w:pPr>
      <w:r>
        <w:t xml:space="preserve">Goalball UK Competition Committee – </w:t>
      </w:r>
      <w:r w:rsidR="00921933">
        <w:t>Agenda</w:t>
      </w:r>
    </w:p>
    <w:p w14:paraId="3AFAB1C7" w14:textId="45AC8385" w:rsidR="00BE20AD" w:rsidRPr="00AE0102" w:rsidRDefault="00C21D3F" w:rsidP="00C21D3F">
      <w:pPr>
        <w:rPr>
          <w:rFonts w:cs="Arial"/>
          <w:b/>
          <w:szCs w:val="28"/>
          <w:u w:val="single"/>
        </w:rPr>
      </w:pPr>
      <w:r>
        <w:t>Thursday 24</w:t>
      </w:r>
      <w:r w:rsidRPr="00C21D3F">
        <w:rPr>
          <w:vertAlign w:val="superscript"/>
        </w:rPr>
        <w:t>th</w:t>
      </w:r>
      <w:r>
        <w:t xml:space="preserve"> September 2020, 6:30pm-8</w:t>
      </w:r>
      <w:r w:rsidR="0053107F">
        <w:t>:00</w:t>
      </w:r>
      <w:r>
        <w:t>pm (Conference Call)</w:t>
      </w:r>
      <w:r w:rsidR="0AAF5034" w:rsidRPr="022F0529">
        <w:rPr>
          <w:rFonts w:cs="Arial"/>
          <w:b/>
          <w:szCs w:val="28"/>
          <w:u w:val="single"/>
        </w:rPr>
        <w:t xml:space="preserve"> </w:t>
      </w:r>
    </w:p>
    <w:p w14:paraId="26B95B63" w14:textId="287ADB11" w:rsidR="00AE0102" w:rsidRDefault="001123F3" w:rsidP="001123F3">
      <w:r>
        <w:t>In attendance; Alex Bunney</w:t>
      </w:r>
      <w:r w:rsidR="000B5795">
        <w:t xml:space="preserve"> (AB), Tom Dobson (TD), Dina Murdie (DM), Dyfrig Lewis-Smith (DLS), Dani Dill</w:t>
      </w:r>
      <w:r w:rsidR="009F21E1">
        <w:t>on (DD), Sammie Korosi (SK)</w:t>
      </w:r>
      <w:r w:rsidR="005E1EE6">
        <w:t>, Sarah Leiter (SL)</w:t>
      </w:r>
    </w:p>
    <w:p w14:paraId="49E88093" w14:textId="574545B9" w:rsidR="00C21D3F" w:rsidRDefault="00C21D3F" w:rsidP="00C21D3F">
      <w:pPr>
        <w:pStyle w:val="Heading1"/>
        <w:numPr>
          <w:ilvl w:val="0"/>
          <w:numId w:val="8"/>
        </w:numPr>
        <w:rPr>
          <w:u w:val="none"/>
        </w:rPr>
      </w:pPr>
      <w:r w:rsidRPr="00C21D3F">
        <w:rPr>
          <w:u w:val="none"/>
        </w:rPr>
        <w:t xml:space="preserve">Welcome &amp; Apologies </w:t>
      </w:r>
    </w:p>
    <w:p w14:paraId="63075D82" w14:textId="543F930D" w:rsidR="009F21E1" w:rsidRDefault="009F21E1" w:rsidP="00C21D3F">
      <w:r>
        <w:t xml:space="preserve">DM opened the meeting at 6.30pm. </w:t>
      </w:r>
    </w:p>
    <w:p w14:paraId="25F932E4" w14:textId="4BEB8E1B" w:rsidR="009F21E1" w:rsidRDefault="009F21E1" w:rsidP="00C21D3F">
      <w:r>
        <w:t xml:space="preserve">Paul Holloway sent </w:t>
      </w:r>
      <w:r w:rsidR="00C33C89">
        <w:t>hi</w:t>
      </w:r>
      <w:r w:rsidR="00575111">
        <w:t xml:space="preserve">s </w:t>
      </w:r>
      <w:r>
        <w:t xml:space="preserve">apologies. </w:t>
      </w:r>
    </w:p>
    <w:p w14:paraId="216D3725" w14:textId="2052373C" w:rsidR="00C21D3F" w:rsidRPr="00C21D3F" w:rsidRDefault="00C21D3F" w:rsidP="00C21D3F">
      <w:pPr>
        <w:pStyle w:val="Heading2"/>
        <w:numPr>
          <w:ilvl w:val="0"/>
          <w:numId w:val="8"/>
        </w:numPr>
        <w:rPr>
          <w:rFonts w:eastAsia="Arial" w:cs="Arial"/>
          <w:szCs w:val="28"/>
        </w:rPr>
      </w:pPr>
      <w:r>
        <w:t>Updates</w:t>
      </w:r>
    </w:p>
    <w:p w14:paraId="72989683" w14:textId="5E9FBD35" w:rsidR="00C21D3F" w:rsidRDefault="00C21D3F" w:rsidP="00C21D3F">
      <w:pPr>
        <w:ind w:left="502"/>
      </w:pPr>
      <w:r>
        <w:t>2.1 Return to Play</w:t>
      </w:r>
    </w:p>
    <w:p w14:paraId="539A5627" w14:textId="13414ED4" w:rsidR="00FE0477" w:rsidRDefault="00FE0477" w:rsidP="003069AB">
      <w:r>
        <w:t xml:space="preserve">AB updated the committee on the impact of </w:t>
      </w:r>
      <w:r w:rsidR="00A857A4">
        <w:t>the ‘rule of six’ announcement of indoor team sports</w:t>
      </w:r>
      <w:r w:rsidR="00F27A98">
        <w:t xml:space="preserve"> and the concerns regarding the stated disability exemption</w:t>
      </w:r>
      <w:r w:rsidR="00A857A4">
        <w:t xml:space="preserve">. </w:t>
      </w:r>
      <w:r w:rsidR="00285BA1">
        <w:t xml:space="preserve">Goalball UK board </w:t>
      </w:r>
      <w:r w:rsidR="00E52648">
        <w:t xml:space="preserve">are </w:t>
      </w:r>
      <w:r w:rsidR="00285BA1">
        <w:t>working with Sport England to update</w:t>
      </w:r>
      <w:r w:rsidR="00E52648">
        <w:t xml:space="preserve"> the</w:t>
      </w:r>
      <w:r w:rsidR="00285BA1">
        <w:t xml:space="preserve"> return to play guidance</w:t>
      </w:r>
      <w:r w:rsidR="00835E6F">
        <w:t xml:space="preserve"> </w:t>
      </w:r>
      <w:r w:rsidR="00E52648">
        <w:t xml:space="preserve">will </w:t>
      </w:r>
      <w:r w:rsidR="00835E6F">
        <w:t>issue to clubs</w:t>
      </w:r>
      <w:r w:rsidR="00E52648">
        <w:t xml:space="preserve"> ASAP. </w:t>
      </w:r>
      <w:r w:rsidR="00835E6F">
        <w:t xml:space="preserve"> </w:t>
      </w:r>
    </w:p>
    <w:p w14:paraId="68B69E1E" w14:textId="509144E4" w:rsidR="00285BA1" w:rsidRDefault="00D63A6B" w:rsidP="00285BA1">
      <w:r>
        <w:t xml:space="preserve">Committee </w:t>
      </w:r>
      <w:r w:rsidR="00281A38">
        <w:t xml:space="preserve">supported the Goalball UK </w:t>
      </w:r>
      <w:r w:rsidR="00E75140">
        <w:t xml:space="preserve">decision </w:t>
      </w:r>
      <w:r>
        <w:t>to pause reengagement</w:t>
      </w:r>
      <w:r w:rsidR="00281A38">
        <w:t xml:space="preserve"> event</w:t>
      </w:r>
      <w:r>
        <w:t xml:space="preserve"> and competition planning</w:t>
      </w:r>
      <w:r w:rsidR="00E75140">
        <w:t xml:space="preserve"> until further notice. </w:t>
      </w:r>
    </w:p>
    <w:p w14:paraId="700CB78A" w14:textId="0B34D32B" w:rsidR="00AF3EF7" w:rsidRDefault="00AF3EF7" w:rsidP="00285BA1">
      <w:r>
        <w:t xml:space="preserve">Goalball UK staff </w:t>
      </w:r>
      <w:r w:rsidR="00DD3B2C">
        <w:t>will continue to offer support to clubs looking to return and provide Goalball UK club led training sessions where requ</w:t>
      </w:r>
      <w:r w:rsidR="002F4650">
        <w:t>ested</w:t>
      </w:r>
      <w:r w:rsidR="00DD3B2C">
        <w:t xml:space="preserve">.  </w:t>
      </w:r>
    </w:p>
    <w:p w14:paraId="2BC5E9DE" w14:textId="3D8E1A61" w:rsidR="00C21D3F" w:rsidRDefault="00C21D3F" w:rsidP="00C21D3F">
      <w:pPr>
        <w:ind w:left="502"/>
      </w:pPr>
      <w:r>
        <w:t xml:space="preserve">2.2 Club Affiliation </w:t>
      </w:r>
    </w:p>
    <w:p w14:paraId="689D953C" w14:textId="3A58F45D" w:rsidR="00E75140" w:rsidRDefault="00691002" w:rsidP="00E75140">
      <w:r>
        <w:t xml:space="preserve">TD </w:t>
      </w:r>
      <w:r w:rsidR="00153544">
        <w:t xml:space="preserve">confirmed the </w:t>
      </w:r>
      <w:r>
        <w:t>Club Affiliation ha</w:t>
      </w:r>
      <w:r w:rsidR="00153544">
        <w:t>s</w:t>
      </w:r>
      <w:r>
        <w:t xml:space="preserve"> been launched and clubs are </w:t>
      </w:r>
      <w:r w:rsidR="00B42C31">
        <w:t xml:space="preserve">beginning to sign up. </w:t>
      </w:r>
      <w:r w:rsidR="008302EC">
        <w:t xml:space="preserve">Plans </w:t>
      </w:r>
      <w:r w:rsidR="00D631D5">
        <w:t xml:space="preserve">are </w:t>
      </w:r>
      <w:r w:rsidR="008302EC">
        <w:t xml:space="preserve">in place for </w:t>
      </w:r>
      <w:r w:rsidR="005C7228">
        <w:t xml:space="preserve">Goalball UK </w:t>
      </w:r>
      <w:r w:rsidR="008302EC">
        <w:t xml:space="preserve">staff to contact </w:t>
      </w:r>
      <w:r w:rsidR="005C7228">
        <w:t xml:space="preserve">all </w:t>
      </w:r>
      <w:r w:rsidR="008302EC">
        <w:t xml:space="preserve">clubs to </w:t>
      </w:r>
      <w:r w:rsidR="005C7228">
        <w:t xml:space="preserve">provide support with </w:t>
      </w:r>
      <w:r w:rsidR="00D631D5">
        <w:t xml:space="preserve">affiliating and </w:t>
      </w:r>
      <w:r w:rsidR="00324ED8">
        <w:t xml:space="preserve">working through the minimum standards framework. </w:t>
      </w:r>
    </w:p>
    <w:p w14:paraId="5C009CC6" w14:textId="1C9C7665" w:rsidR="00251BE8" w:rsidRDefault="00C21D3F" w:rsidP="00C21D3F">
      <w:pPr>
        <w:ind w:left="502"/>
      </w:pPr>
      <w:r>
        <w:t xml:space="preserve">2.3 COVID-19 Officials Working Group </w:t>
      </w:r>
    </w:p>
    <w:p w14:paraId="34F1A72D" w14:textId="775C6267" w:rsidR="00560292" w:rsidRDefault="00560292" w:rsidP="00560292">
      <w:r>
        <w:t xml:space="preserve">AB confirmed the group met regarding </w:t>
      </w:r>
      <w:r w:rsidR="00C94455">
        <w:t>competition plans but will now not meet until competitions</w:t>
      </w:r>
      <w:r w:rsidR="006F1819">
        <w:t xml:space="preserve"> </w:t>
      </w:r>
      <w:r w:rsidR="004A5665">
        <w:t>are being p</w:t>
      </w:r>
      <w:r w:rsidR="00E86495">
        <w:t xml:space="preserve">lanned again. </w:t>
      </w:r>
    </w:p>
    <w:p w14:paraId="7A9B9449" w14:textId="5324212F" w:rsidR="00AE24F2" w:rsidRDefault="00251BE8" w:rsidP="00011BA2">
      <w:pPr>
        <w:ind w:left="502"/>
      </w:pPr>
      <w:r>
        <w:t xml:space="preserve">2.4 Transgender Policy </w:t>
      </w:r>
    </w:p>
    <w:p w14:paraId="2F9B39C3" w14:textId="05C72DA3" w:rsidR="00713CDC" w:rsidRDefault="00713CDC" w:rsidP="00713CDC">
      <w:pPr>
        <w:pStyle w:val="PlainText"/>
        <w:rPr>
          <w:rFonts w:ascii="Arial" w:hAnsi="Arial" w:cs="Arial"/>
          <w:sz w:val="28"/>
          <w:szCs w:val="28"/>
        </w:rPr>
      </w:pPr>
      <w:r w:rsidRPr="00AE24F2">
        <w:rPr>
          <w:rFonts w:ascii="Arial" w:hAnsi="Arial" w:cs="Arial"/>
          <w:sz w:val="28"/>
          <w:szCs w:val="28"/>
        </w:rPr>
        <w:t>DLS updated the CC. The document is currently with Stonewall for comment. DLS will circulate first to Board and then CC after we have received their comments.</w:t>
      </w:r>
    </w:p>
    <w:p w14:paraId="452E88E7" w14:textId="77777777" w:rsidR="00713CDC" w:rsidRPr="00713CDC" w:rsidRDefault="00713CDC" w:rsidP="00713CDC">
      <w:pPr>
        <w:pStyle w:val="PlainText"/>
        <w:rPr>
          <w:rFonts w:ascii="Arial" w:hAnsi="Arial" w:cs="Arial"/>
          <w:sz w:val="28"/>
          <w:szCs w:val="28"/>
        </w:rPr>
      </w:pPr>
    </w:p>
    <w:p w14:paraId="319690EE" w14:textId="17F8C473" w:rsidR="00713CDC" w:rsidRDefault="00713CDC" w:rsidP="00011BA2">
      <w:pPr>
        <w:ind w:left="502"/>
      </w:pPr>
      <w:r>
        <w:t>2.5</w:t>
      </w:r>
      <w:r w:rsidRPr="00713CDC">
        <w:t xml:space="preserve"> </w:t>
      </w:r>
      <w:r>
        <w:t>End of Season awards</w:t>
      </w:r>
    </w:p>
    <w:p w14:paraId="2BCF0FD1" w14:textId="65B6FC9C" w:rsidR="00010F52" w:rsidRDefault="00713CDC" w:rsidP="00AE24F2">
      <w:r>
        <w:t xml:space="preserve">Committee agreed to launch a Club of the Year Award for 20/21. TD to confirm description and criteria and launch to clubs. </w:t>
      </w:r>
    </w:p>
    <w:p w14:paraId="0BE6EBEC" w14:textId="3B332484" w:rsidR="00C21D3F" w:rsidRDefault="00010F52" w:rsidP="0082473E">
      <w:pPr>
        <w:ind w:left="502"/>
      </w:pPr>
      <w:r>
        <w:t xml:space="preserve">2.6 Player Guidance </w:t>
      </w:r>
    </w:p>
    <w:p w14:paraId="13CC0745" w14:textId="60DA2276" w:rsidR="00671990" w:rsidRDefault="0082473E" w:rsidP="0082473E">
      <w:r>
        <w:lastRenderedPageBreak/>
        <w:t xml:space="preserve">TD confirmed the player guidance document is now being </w:t>
      </w:r>
      <w:r w:rsidR="004C20BA">
        <w:t xml:space="preserve">finalised </w:t>
      </w:r>
      <w:r w:rsidR="000F7EE5">
        <w:t xml:space="preserve">and will be circulated to the committee for final approval. </w:t>
      </w:r>
    </w:p>
    <w:p w14:paraId="3D13B81B" w14:textId="765E7490" w:rsidR="00C21D3F" w:rsidRDefault="00010F52" w:rsidP="00C21D3F">
      <w:pPr>
        <w:pStyle w:val="Heading2"/>
        <w:ind w:left="142"/>
      </w:pPr>
      <w:r>
        <w:t>3</w:t>
      </w:r>
      <w:r w:rsidR="00C21D3F">
        <w:t>. Competition Planning</w:t>
      </w:r>
    </w:p>
    <w:p w14:paraId="291F6E93" w14:textId="1153653B" w:rsidR="00A22EA3" w:rsidRDefault="00A22EA3" w:rsidP="00A22EA3">
      <w:r>
        <w:t xml:space="preserve">TD updated </w:t>
      </w:r>
      <w:r w:rsidR="00085035">
        <w:t xml:space="preserve">the committee </w:t>
      </w:r>
      <w:r w:rsidR="00C25D36">
        <w:t>about</w:t>
      </w:r>
      <w:r w:rsidR="00650E38">
        <w:t xml:space="preserve"> </w:t>
      </w:r>
      <w:r w:rsidR="00C25D36">
        <w:t xml:space="preserve">the </w:t>
      </w:r>
      <w:r w:rsidR="00650E38">
        <w:t xml:space="preserve">plans that </w:t>
      </w:r>
      <w:r w:rsidR="008A5C72">
        <w:t xml:space="preserve">were in place for the </w:t>
      </w:r>
      <w:r w:rsidR="0065350F">
        <w:t xml:space="preserve">proposed </w:t>
      </w:r>
      <w:r w:rsidR="008A5C72">
        <w:t xml:space="preserve">return </w:t>
      </w:r>
      <w:r w:rsidR="0065350F">
        <w:t xml:space="preserve">to </w:t>
      </w:r>
      <w:r w:rsidR="008A5C72">
        <w:t xml:space="preserve">competition with risk assessments, </w:t>
      </w:r>
      <w:r w:rsidR="00381617">
        <w:t xml:space="preserve">safety protocols, playing </w:t>
      </w:r>
      <w:r w:rsidR="00F91FBB">
        <w:t>formats</w:t>
      </w:r>
      <w:r w:rsidR="008A5C72">
        <w:t xml:space="preserve">, </w:t>
      </w:r>
      <w:r w:rsidR="0065350F">
        <w:t xml:space="preserve">and proposed rule changes. </w:t>
      </w:r>
    </w:p>
    <w:p w14:paraId="265243A8" w14:textId="32FF3FAD" w:rsidR="00D91E74" w:rsidRDefault="006D411F" w:rsidP="00671990">
      <w:r>
        <w:t xml:space="preserve">Following the </w:t>
      </w:r>
      <w:r w:rsidR="00AE08F6">
        <w:t>government</w:t>
      </w:r>
      <w:r>
        <w:t xml:space="preserve"> ‘rule of six’</w:t>
      </w:r>
      <w:r w:rsidR="00AE08F6">
        <w:t xml:space="preserve"> </w:t>
      </w:r>
      <w:r>
        <w:t xml:space="preserve">announcement </w:t>
      </w:r>
      <w:r w:rsidR="00D81C25">
        <w:t>c</w:t>
      </w:r>
      <w:r w:rsidR="00173509">
        <w:t>ompetition planning has been pause</w:t>
      </w:r>
      <w:r w:rsidR="00DF037B">
        <w:t>d</w:t>
      </w:r>
      <w:r w:rsidR="0065350F">
        <w:t xml:space="preserve"> until further notice</w:t>
      </w:r>
      <w:r w:rsidR="00085035">
        <w:t xml:space="preserve">. </w:t>
      </w:r>
    </w:p>
    <w:p w14:paraId="6D44EEF7" w14:textId="5AA8B9DA" w:rsidR="00D91E74" w:rsidRDefault="00010F52" w:rsidP="00D91E74">
      <w:pPr>
        <w:pStyle w:val="Heading2"/>
        <w:ind w:left="142"/>
      </w:pPr>
      <w:r>
        <w:t>4</w:t>
      </w:r>
      <w:r w:rsidR="00D91E74">
        <w:t>. Issues received to the CC</w:t>
      </w:r>
    </w:p>
    <w:p w14:paraId="1651FA84" w14:textId="1176DCAE" w:rsidR="00615924" w:rsidRDefault="009328E2" w:rsidP="009A4400">
      <w:r>
        <w:t xml:space="preserve">One </w:t>
      </w:r>
      <w:r w:rsidR="009A4400">
        <w:t xml:space="preserve">player review was discussed </w:t>
      </w:r>
      <w:r w:rsidR="00572BB7">
        <w:t>by the committee.</w:t>
      </w:r>
      <w:r w:rsidR="00D81C25">
        <w:t xml:space="preserve"> Player will be contacted to inform them the decision is on hold while competition isn’t taking place. </w:t>
      </w:r>
    </w:p>
    <w:p w14:paraId="148A9ABD" w14:textId="22E2F319" w:rsidR="00B5246E" w:rsidRDefault="00010F52" w:rsidP="00B5246E">
      <w:pPr>
        <w:pStyle w:val="Heading2"/>
        <w:ind w:left="142"/>
      </w:pPr>
      <w:r>
        <w:t>5</w:t>
      </w:r>
      <w:r w:rsidR="00B5246E">
        <w:t xml:space="preserve">. </w:t>
      </w:r>
      <w:r w:rsidR="00572BB7">
        <w:t>Next Meeting Date</w:t>
      </w:r>
    </w:p>
    <w:p w14:paraId="7794C5EB" w14:textId="6F8EDD12" w:rsidR="00572BB7" w:rsidRPr="00572BB7" w:rsidRDefault="00572BB7" w:rsidP="00572BB7">
      <w:r>
        <w:t xml:space="preserve">To be arranged when there </w:t>
      </w:r>
      <w:r w:rsidR="001761EF">
        <w:t xml:space="preserve">are </w:t>
      </w:r>
      <w:r>
        <w:t xml:space="preserve">significant updates from </w:t>
      </w:r>
      <w:r w:rsidR="001761EF">
        <w:t xml:space="preserve">Government regarding return to play </w:t>
      </w:r>
      <w:r w:rsidR="008302EC">
        <w:t xml:space="preserve">or a matter arises that requires </w:t>
      </w:r>
      <w:r w:rsidR="00C80652">
        <w:t xml:space="preserve">the committee to </w:t>
      </w:r>
      <w:r w:rsidR="008302EC">
        <w:t xml:space="preserve">meet. </w:t>
      </w:r>
    </w:p>
    <w:p w14:paraId="29756A1D" w14:textId="010B5170" w:rsidR="00BE20AD" w:rsidRDefault="00BE20AD" w:rsidP="00184622">
      <w:pPr>
        <w:spacing w:after="0"/>
        <w:rPr>
          <w:rFonts w:eastAsia="Arial" w:cs="Arial"/>
          <w:b/>
          <w:bCs/>
          <w:szCs w:val="28"/>
        </w:rPr>
      </w:pPr>
    </w:p>
    <w:p w14:paraId="5683EF85" w14:textId="4DDF93A6" w:rsidR="00B5246E" w:rsidRPr="00B5246E" w:rsidRDefault="00B5246E" w:rsidP="00184622">
      <w:pPr>
        <w:spacing w:after="0"/>
        <w:rPr>
          <w:rFonts w:cs="Arial"/>
          <w:szCs w:val="28"/>
        </w:rPr>
      </w:pPr>
      <w:r>
        <w:rPr>
          <w:rFonts w:eastAsia="Arial" w:cs="Arial"/>
          <w:szCs w:val="28"/>
        </w:rPr>
        <w:t>Document Ends</w:t>
      </w:r>
    </w:p>
    <w:p w14:paraId="3A249EC4" w14:textId="77777777" w:rsidR="00AE0102" w:rsidRPr="00615924" w:rsidRDefault="00AE0102" w:rsidP="00615924">
      <w:pPr>
        <w:rPr>
          <w:rFonts w:cs="Arial"/>
        </w:rPr>
      </w:pPr>
    </w:p>
    <w:p w14:paraId="4EFC3DC5" w14:textId="77777777" w:rsidR="00AE0102" w:rsidRPr="00AE0102" w:rsidRDefault="00AE0102" w:rsidP="007945DF">
      <w:pPr>
        <w:pStyle w:val="ListParagraph"/>
        <w:jc w:val="center"/>
        <w:rPr>
          <w:rFonts w:cs="Arial"/>
        </w:rPr>
      </w:pPr>
    </w:p>
    <w:sectPr w:rsidR="00AE0102" w:rsidRPr="00AE0102" w:rsidSect="0018369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3D815" w14:textId="77777777" w:rsidR="008A6776" w:rsidRDefault="008A6776" w:rsidP="0092277E">
      <w:pPr>
        <w:spacing w:after="0" w:line="240" w:lineRule="auto"/>
      </w:pPr>
      <w:r>
        <w:separator/>
      </w:r>
    </w:p>
  </w:endnote>
  <w:endnote w:type="continuationSeparator" w:id="0">
    <w:p w14:paraId="7C6A1A0A" w14:textId="77777777" w:rsidR="008A6776" w:rsidRDefault="008A6776" w:rsidP="0092277E">
      <w:pPr>
        <w:spacing w:after="0" w:line="240" w:lineRule="auto"/>
      </w:pPr>
      <w:r>
        <w:continuationSeparator/>
      </w:r>
    </w:p>
  </w:endnote>
  <w:endnote w:type="continuationNotice" w:id="1">
    <w:p w14:paraId="7F24E36C" w14:textId="77777777" w:rsidR="008A6776" w:rsidRDefault="008A6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49387" w14:textId="77777777" w:rsidR="008A6776" w:rsidRDefault="008A6776" w:rsidP="0092277E">
      <w:pPr>
        <w:spacing w:after="0" w:line="240" w:lineRule="auto"/>
      </w:pPr>
      <w:r>
        <w:separator/>
      </w:r>
    </w:p>
  </w:footnote>
  <w:footnote w:type="continuationSeparator" w:id="0">
    <w:p w14:paraId="0287AD94" w14:textId="77777777" w:rsidR="008A6776" w:rsidRDefault="008A6776" w:rsidP="0092277E">
      <w:pPr>
        <w:spacing w:after="0" w:line="240" w:lineRule="auto"/>
      </w:pPr>
      <w:r>
        <w:continuationSeparator/>
      </w:r>
    </w:p>
  </w:footnote>
  <w:footnote w:type="continuationNotice" w:id="1">
    <w:p w14:paraId="5CAFE1FC" w14:textId="77777777" w:rsidR="008A6776" w:rsidRDefault="008A6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55D5" w14:textId="07C345AD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1123F3">
      <w:t>20</w:t>
    </w:r>
    <w:r>
      <w:t>/ 202</w:t>
    </w:r>
    <w:r w:rsidR="001123F3">
      <w:t>1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4"/>
  </w:num>
  <w:num w:numId="5">
    <w:abstractNumId w:val="12"/>
  </w:num>
  <w:num w:numId="6">
    <w:abstractNumId w:val="15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19"/>
  </w:num>
  <w:num w:numId="12">
    <w:abstractNumId w:val="4"/>
  </w:num>
  <w:num w:numId="13">
    <w:abstractNumId w:val="3"/>
  </w:num>
  <w:num w:numId="14">
    <w:abstractNumId w:val="2"/>
  </w:num>
  <w:num w:numId="15">
    <w:abstractNumId w:val="7"/>
  </w:num>
  <w:num w:numId="16">
    <w:abstractNumId w:val="18"/>
  </w:num>
  <w:num w:numId="17">
    <w:abstractNumId w:val="9"/>
  </w:num>
  <w:num w:numId="18">
    <w:abstractNumId w:val="8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10F52"/>
    <w:rsid w:val="00011BA2"/>
    <w:rsid w:val="00085035"/>
    <w:rsid w:val="000872D8"/>
    <w:rsid w:val="00096A58"/>
    <w:rsid w:val="000A1478"/>
    <w:rsid w:val="000A507B"/>
    <w:rsid w:val="000B16F4"/>
    <w:rsid w:val="000B5795"/>
    <w:rsid w:val="000C4C40"/>
    <w:rsid w:val="000C69A0"/>
    <w:rsid w:val="000E5592"/>
    <w:rsid w:val="000F74AA"/>
    <w:rsid w:val="000F7EE5"/>
    <w:rsid w:val="001123F3"/>
    <w:rsid w:val="001130A3"/>
    <w:rsid w:val="00132D7D"/>
    <w:rsid w:val="00147872"/>
    <w:rsid w:val="00153544"/>
    <w:rsid w:val="00154128"/>
    <w:rsid w:val="00162CFA"/>
    <w:rsid w:val="00167BCD"/>
    <w:rsid w:val="00173509"/>
    <w:rsid w:val="001761EF"/>
    <w:rsid w:val="001829DC"/>
    <w:rsid w:val="0018369B"/>
    <w:rsid w:val="00184622"/>
    <w:rsid w:val="001877CE"/>
    <w:rsid w:val="001C0EF3"/>
    <w:rsid w:val="001D197A"/>
    <w:rsid w:val="001E0CED"/>
    <w:rsid w:val="001E4DE5"/>
    <w:rsid w:val="00250611"/>
    <w:rsid w:val="00251BE8"/>
    <w:rsid w:val="00276881"/>
    <w:rsid w:val="00281A38"/>
    <w:rsid w:val="00285BA1"/>
    <w:rsid w:val="00294254"/>
    <w:rsid w:val="002A21A0"/>
    <w:rsid w:val="002B0592"/>
    <w:rsid w:val="002B56C9"/>
    <w:rsid w:val="002D2D04"/>
    <w:rsid w:val="002E0420"/>
    <w:rsid w:val="002F167E"/>
    <w:rsid w:val="002F4650"/>
    <w:rsid w:val="00305078"/>
    <w:rsid w:val="003069AB"/>
    <w:rsid w:val="00306F78"/>
    <w:rsid w:val="00324ED8"/>
    <w:rsid w:val="00381617"/>
    <w:rsid w:val="0038578B"/>
    <w:rsid w:val="00387403"/>
    <w:rsid w:val="00393C63"/>
    <w:rsid w:val="003A567B"/>
    <w:rsid w:val="003A59A7"/>
    <w:rsid w:val="003F6DB7"/>
    <w:rsid w:val="0040358D"/>
    <w:rsid w:val="0040693B"/>
    <w:rsid w:val="00411D55"/>
    <w:rsid w:val="004177D2"/>
    <w:rsid w:val="00431469"/>
    <w:rsid w:val="0045266A"/>
    <w:rsid w:val="00465FCB"/>
    <w:rsid w:val="004A5665"/>
    <w:rsid w:val="004A671E"/>
    <w:rsid w:val="004B1884"/>
    <w:rsid w:val="004C20BA"/>
    <w:rsid w:val="004D2AAB"/>
    <w:rsid w:val="0050309C"/>
    <w:rsid w:val="0052167F"/>
    <w:rsid w:val="00524348"/>
    <w:rsid w:val="0053107F"/>
    <w:rsid w:val="00560292"/>
    <w:rsid w:val="005710AD"/>
    <w:rsid w:val="00572BB7"/>
    <w:rsid w:val="00575111"/>
    <w:rsid w:val="005779B9"/>
    <w:rsid w:val="005A256E"/>
    <w:rsid w:val="005A717A"/>
    <w:rsid w:val="005C7228"/>
    <w:rsid w:val="005D25EC"/>
    <w:rsid w:val="005E1EE6"/>
    <w:rsid w:val="006064C2"/>
    <w:rsid w:val="00615924"/>
    <w:rsid w:val="006175D5"/>
    <w:rsid w:val="00620FF4"/>
    <w:rsid w:val="00650E38"/>
    <w:rsid w:val="0065350F"/>
    <w:rsid w:val="00662251"/>
    <w:rsid w:val="00671218"/>
    <w:rsid w:val="00671990"/>
    <w:rsid w:val="00686B60"/>
    <w:rsid w:val="00691002"/>
    <w:rsid w:val="006A2DB1"/>
    <w:rsid w:val="006D411F"/>
    <w:rsid w:val="006E2A43"/>
    <w:rsid w:val="006E78BE"/>
    <w:rsid w:val="006F1566"/>
    <w:rsid w:val="006F1819"/>
    <w:rsid w:val="00713CDC"/>
    <w:rsid w:val="007214C4"/>
    <w:rsid w:val="00733A20"/>
    <w:rsid w:val="00743998"/>
    <w:rsid w:val="00745C5E"/>
    <w:rsid w:val="007817CE"/>
    <w:rsid w:val="007823AD"/>
    <w:rsid w:val="007945DF"/>
    <w:rsid w:val="007A3D96"/>
    <w:rsid w:val="007D1EAE"/>
    <w:rsid w:val="007D39BA"/>
    <w:rsid w:val="007F43E9"/>
    <w:rsid w:val="00803F30"/>
    <w:rsid w:val="008172E4"/>
    <w:rsid w:val="00821C3F"/>
    <w:rsid w:val="0082473E"/>
    <w:rsid w:val="008302EC"/>
    <w:rsid w:val="00835E6F"/>
    <w:rsid w:val="00836D39"/>
    <w:rsid w:val="00882F76"/>
    <w:rsid w:val="008840F7"/>
    <w:rsid w:val="00891751"/>
    <w:rsid w:val="008A5C72"/>
    <w:rsid w:val="008A6776"/>
    <w:rsid w:val="008A7888"/>
    <w:rsid w:val="008C4BF8"/>
    <w:rsid w:val="008C659D"/>
    <w:rsid w:val="008D0CD6"/>
    <w:rsid w:val="008D44A2"/>
    <w:rsid w:val="009031B3"/>
    <w:rsid w:val="00921933"/>
    <w:rsid w:val="0092277E"/>
    <w:rsid w:val="009268F0"/>
    <w:rsid w:val="009328E2"/>
    <w:rsid w:val="009335A6"/>
    <w:rsid w:val="009456C0"/>
    <w:rsid w:val="00950F47"/>
    <w:rsid w:val="009A4400"/>
    <w:rsid w:val="009A56A8"/>
    <w:rsid w:val="009C5261"/>
    <w:rsid w:val="009F21E1"/>
    <w:rsid w:val="009F2EB6"/>
    <w:rsid w:val="00A11130"/>
    <w:rsid w:val="00A176E7"/>
    <w:rsid w:val="00A22EA3"/>
    <w:rsid w:val="00A31CA1"/>
    <w:rsid w:val="00A35C07"/>
    <w:rsid w:val="00A477CE"/>
    <w:rsid w:val="00A47DFE"/>
    <w:rsid w:val="00A730DD"/>
    <w:rsid w:val="00A75BDD"/>
    <w:rsid w:val="00A82664"/>
    <w:rsid w:val="00A857A4"/>
    <w:rsid w:val="00AB3AEA"/>
    <w:rsid w:val="00AB4194"/>
    <w:rsid w:val="00AE0102"/>
    <w:rsid w:val="00AE08F6"/>
    <w:rsid w:val="00AE24F2"/>
    <w:rsid w:val="00AE5918"/>
    <w:rsid w:val="00AF3EF7"/>
    <w:rsid w:val="00AF4F74"/>
    <w:rsid w:val="00B111B6"/>
    <w:rsid w:val="00B3556D"/>
    <w:rsid w:val="00B4178B"/>
    <w:rsid w:val="00B42570"/>
    <w:rsid w:val="00B42C31"/>
    <w:rsid w:val="00B5246E"/>
    <w:rsid w:val="00B712EB"/>
    <w:rsid w:val="00B74828"/>
    <w:rsid w:val="00BA65B5"/>
    <w:rsid w:val="00BD7595"/>
    <w:rsid w:val="00BE20AD"/>
    <w:rsid w:val="00C21D3F"/>
    <w:rsid w:val="00C25D36"/>
    <w:rsid w:val="00C33C89"/>
    <w:rsid w:val="00C36678"/>
    <w:rsid w:val="00C551F9"/>
    <w:rsid w:val="00C73CF9"/>
    <w:rsid w:val="00C80652"/>
    <w:rsid w:val="00C94455"/>
    <w:rsid w:val="00CE4A1A"/>
    <w:rsid w:val="00D07192"/>
    <w:rsid w:val="00D12D4C"/>
    <w:rsid w:val="00D15B05"/>
    <w:rsid w:val="00D16121"/>
    <w:rsid w:val="00D17CEA"/>
    <w:rsid w:val="00D3334C"/>
    <w:rsid w:val="00D40EDD"/>
    <w:rsid w:val="00D45D70"/>
    <w:rsid w:val="00D631D5"/>
    <w:rsid w:val="00D63A6B"/>
    <w:rsid w:val="00D81085"/>
    <w:rsid w:val="00D81C25"/>
    <w:rsid w:val="00D91E74"/>
    <w:rsid w:val="00D976A8"/>
    <w:rsid w:val="00DD3B2C"/>
    <w:rsid w:val="00DE6511"/>
    <w:rsid w:val="00DF037B"/>
    <w:rsid w:val="00DF1BED"/>
    <w:rsid w:val="00DF7673"/>
    <w:rsid w:val="00E00566"/>
    <w:rsid w:val="00E053CC"/>
    <w:rsid w:val="00E420D2"/>
    <w:rsid w:val="00E52648"/>
    <w:rsid w:val="00E55364"/>
    <w:rsid w:val="00E64ACA"/>
    <w:rsid w:val="00E73BA9"/>
    <w:rsid w:val="00E75140"/>
    <w:rsid w:val="00E860E8"/>
    <w:rsid w:val="00E86495"/>
    <w:rsid w:val="00EC25B6"/>
    <w:rsid w:val="00EC4D65"/>
    <w:rsid w:val="00EE6C7C"/>
    <w:rsid w:val="00EF0F34"/>
    <w:rsid w:val="00EF7C73"/>
    <w:rsid w:val="00F22907"/>
    <w:rsid w:val="00F27A98"/>
    <w:rsid w:val="00F36AC7"/>
    <w:rsid w:val="00F46F2B"/>
    <w:rsid w:val="00F577B6"/>
    <w:rsid w:val="00F87802"/>
    <w:rsid w:val="00F91FBB"/>
    <w:rsid w:val="00FA4C0B"/>
    <w:rsid w:val="00FE0477"/>
    <w:rsid w:val="00FF6F79"/>
    <w:rsid w:val="022F0529"/>
    <w:rsid w:val="02E93EB2"/>
    <w:rsid w:val="0311B7D7"/>
    <w:rsid w:val="03EF2E74"/>
    <w:rsid w:val="068C9616"/>
    <w:rsid w:val="06A322EC"/>
    <w:rsid w:val="0735728B"/>
    <w:rsid w:val="0A423399"/>
    <w:rsid w:val="0A98ED81"/>
    <w:rsid w:val="0AAF5034"/>
    <w:rsid w:val="0B132BBB"/>
    <w:rsid w:val="0C721952"/>
    <w:rsid w:val="0C79BE51"/>
    <w:rsid w:val="0C984C25"/>
    <w:rsid w:val="0D470F97"/>
    <w:rsid w:val="0FA113CD"/>
    <w:rsid w:val="1014D353"/>
    <w:rsid w:val="10B38EC7"/>
    <w:rsid w:val="10E2CDE3"/>
    <w:rsid w:val="10F51F6C"/>
    <w:rsid w:val="115FD7B0"/>
    <w:rsid w:val="12A32790"/>
    <w:rsid w:val="12CC732A"/>
    <w:rsid w:val="13102C62"/>
    <w:rsid w:val="1445AECB"/>
    <w:rsid w:val="1458C876"/>
    <w:rsid w:val="147613D6"/>
    <w:rsid w:val="14903B50"/>
    <w:rsid w:val="14D5BF0E"/>
    <w:rsid w:val="15117E38"/>
    <w:rsid w:val="16AFADD9"/>
    <w:rsid w:val="176BBBCF"/>
    <w:rsid w:val="18B66762"/>
    <w:rsid w:val="1BD73688"/>
    <w:rsid w:val="1D815667"/>
    <w:rsid w:val="1F7333B0"/>
    <w:rsid w:val="21C741DE"/>
    <w:rsid w:val="21DD8E0B"/>
    <w:rsid w:val="228EDDED"/>
    <w:rsid w:val="2297F3C7"/>
    <w:rsid w:val="22CD8E18"/>
    <w:rsid w:val="230E9E81"/>
    <w:rsid w:val="24EAA2BC"/>
    <w:rsid w:val="2680BA7A"/>
    <w:rsid w:val="26EBFA96"/>
    <w:rsid w:val="28A6E1CD"/>
    <w:rsid w:val="28EF98BD"/>
    <w:rsid w:val="295F9F7E"/>
    <w:rsid w:val="29C29855"/>
    <w:rsid w:val="2BE638FB"/>
    <w:rsid w:val="2CC7FE59"/>
    <w:rsid w:val="2E8CAAE2"/>
    <w:rsid w:val="2F976869"/>
    <w:rsid w:val="2FE9124C"/>
    <w:rsid w:val="31127A2B"/>
    <w:rsid w:val="32DA3D3A"/>
    <w:rsid w:val="337B0C70"/>
    <w:rsid w:val="344C372E"/>
    <w:rsid w:val="345C1129"/>
    <w:rsid w:val="35D1DE99"/>
    <w:rsid w:val="35FA4D0D"/>
    <w:rsid w:val="367D4AC5"/>
    <w:rsid w:val="37E9DB62"/>
    <w:rsid w:val="38D9DB2C"/>
    <w:rsid w:val="3B386822"/>
    <w:rsid w:val="3BB7F97E"/>
    <w:rsid w:val="3C74ECD2"/>
    <w:rsid w:val="3D1DF572"/>
    <w:rsid w:val="3DAF9BFB"/>
    <w:rsid w:val="3F2ADE53"/>
    <w:rsid w:val="407DB624"/>
    <w:rsid w:val="40E204A1"/>
    <w:rsid w:val="40F161F7"/>
    <w:rsid w:val="40FA56BA"/>
    <w:rsid w:val="4415FBDC"/>
    <w:rsid w:val="469E9EEE"/>
    <w:rsid w:val="4718C929"/>
    <w:rsid w:val="47E47205"/>
    <w:rsid w:val="4B4790EB"/>
    <w:rsid w:val="4BAA6A34"/>
    <w:rsid w:val="4BAAFD26"/>
    <w:rsid w:val="4C92AF24"/>
    <w:rsid w:val="4FEA367D"/>
    <w:rsid w:val="506C21E8"/>
    <w:rsid w:val="52334B4E"/>
    <w:rsid w:val="52F7137E"/>
    <w:rsid w:val="5397FE51"/>
    <w:rsid w:val="540D033F"/>
    <w:rsid w:val="5451784F"/>
    <w:rsid w:val="5522298E"/>
    <w:rsid w:val="55B09FDA"/>
    <w:rsid w:val="55CDB12C"/>
    <w:rsid w:val="59858056"/>
    <w:rsid w:val="598B46E4"/>
    <w:rsid w:val="5A312E4E"/>
    <w:rsid w:val="5BE4A3D0"/>
    <w:rsid w:val="5C3D760F"/>
    <w:rsid w:val="5C78832D"/>
    <w:rsid w:val="5D960E7C"/>
    <w:rsid w:val="600C4EEB"/>
    <w:rsid w:val="612488F7"/>
    <w:rsid w:val="61502435"/>
    <w:rsid w:val="6150E06B"/>
    <w:rsid w:val="615560FA"/>
    <w:rsid w:val="664B29D8"/>
    <w:rsid w:val="686F0CC4"/>
    <w:rsid w:val="68EB35B9"/>
    <w:rsid w:val="69A2A651"/>
    <w:rsid w:val="6A14DF9C"/>
    <w:rsid w:val="6A61AB31"/>
    <w:rsid w:val="6B169B8A"/>
    <w:rsid w:val="6C55DE69"/>
    <w:rsid w:val="6CA6E954"/>
    <w:rsid w:val="6CB59BB9"/>
    <w:rsid w:val="6EBC33DB"/>
    <w:rsid w:val="6FBBA149"/>
    <w:rsid w:val="70ED3C7F"/>
    <w:rsid w:val="72B8C74A"/>
    <w:rsid w:val="730FF5CE"/>
    <w:rsid w:val="7381B280"/>
    <w:rsid w:val="73958AFC"/>
    <w:rsid w:val="73E1D7A7"/>
    <w:rsid w:val="75AF56CB"/>
    <w:rsid w:val="75BA2838"/>
    <w:rsid w:val="768724E6"/>
    <w:rsid w:val="774ECA44"/>
    <w:rsid w:val="7760ADAB"/>
    <w:rsid w:val="7813DE05"/>
    <w:rsid w:val="78E9D0BC"/>
    <w:rsid w:val="7922C267"/>
    <w:rsid w:val="792C3362"/>
    <w:rsid w:val="7951E5F6"/>
    <w:rsid w:val="7A9FBA60"/>
    <w:rsid w:val="7B484961"/>
    <w:rsid w:val="7C0A4E3D"/>
    <w:rsid w:val="7C4AC8BC"/>
    <w:rsid w:val="7C82C666"/>
    <w:rsid w:val="7DAB2235"/>
    <w:rsid w:val="7DE9FF8D"/>
    <w:rsid w:val="7F714EAB"/>
    <w:rsid w:val="7FCAE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57E57"/>
  <w15:chartTrackingRefBased/>
  <w15:docId w15:val="{76696FC9-AB83-49EE-8D15-25679B87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3A567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567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6bcf19a7-d669-4921-ae29-c35a18a4be7a"/>
  </ds:schemaRefs>
</ds:datastoreItem>
</file>

<file path=customXml/itemProps3.xml><?xml version="1.0" encoding="utf-8"?>
<ds:datastoreItem xmlns:ds="http://schemas.openxmlformats.org/officeDocument/2006/customXml" ds:itemID="{CEC86545-9684-440F-92EA-77792DABF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Alex_bunney@icloud.com</cp:lastModifiedBy>
  <cp:revision>83</cp:revision>
  <cp:lastPrinted>2018-02-02T18:35:00Z</cp:lastPrinted>
  <dcterms:created xsi:type="dcterms:W3CDTF">2020-09-24T17:19:00Z</dcterms:created>
  <dcterms:modified xsi:type="dcterms:W3CDTF">2020-10-05T07:38:00Z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