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A2C3B" w14:textId="77777777" w:rsidR="00090EC7" w:rsidRDefault="00090EC7"/>
    <w:p w14:paraId="35EFB07F" w14:textId="77777777" w:rsidR="00090EC7" w:rsidRDefault="00090EC7"/>
    <w:p w14:paraId="4752C28A" w14:textId="20AB6BF9" w:rsidR="00CF1D3B" w:rsidRPr="00CF1D3B" w:rsidRDefault="00090EC7">
      <w:pPr>
        <w:rPr>
          <w:b/>
          <w:color w:val="365F91" w:themeColor="accent1" w:themeShade="BF"/>
          <w:sz w:val="82"/>
          <w:szCs w:val="82"/>
        </w:rPr>
      </w:pPr>
      <w:r w:rsidRPr="00090EC7">
        <w:rPr>
          <w:b/>
          <w:color w:val="365F91" w:themeColor="accent1" w:themeShade="BF"/>
          <w:sz w:val="82"/>
          <w:szCs w:val="82"/>
        </w:rPr>
        <w:t>SAFEGUA</w:t>
      </w:r>
      <w:r w:rsidR="00CF1D3B">
        <w:rPr>
          <w:b/>
          <w:color w:val="365F91" w:themeColor="accent1" w:themeShade="BF"/>
          <w:sz w:val="82"/>
          <w:szCs w:val="82"/>
        </w:rPr>
        <w:t>RDING CHILDREN AND YOUNG PEOPLE</w:t>
      </w:r>
    </w:p>
    <w:p w14:paraId="4CFE1022" w14:textId="6B59F0B8" w:rsidR="00CF1D3B" w:rsidRDefault="008B6C0A">
      <w:pPr>
        <w:rPr>
          <w:b/>
          <w:color w:val="943634" w:themeColor="accent2" w:themeShade="BF"/>
          <w:sz w:val="48"/>
        </w:rPr>
      </w:pPr>
      <w:r>
        <w:rPr>
          <w:b/>
          <w:noProof/>
          <w:color w:val="943634" w:themeColor="accent2" w:themeShade="BF"/>
          <w:sz w:val="48"/>
          <w:lang w:eastAsia="en-GB"/>
        </w:rPr>
        <w:drawing>
          <wp:anchor distT="0" distB="0" distL="114300" distR="114300" simplePos="0" relativeHeight="251659264" behindDoc="1" locked="0" layoutInCell="1" allowOverlap="1" wp14:anchorId="41FAD389" wp14:editId="2E95CF6C">
            <wp:simplePos x="0" y="0"/>
            <wp:positionH relativeFrom="column">
              <wp:posOffset>0</wp:posOffset>
            </wp:positionH>
            <wp:positionV relativeFrom="paragraph">
              <wp:posOffset>363220</wp:posOffset>
            </wp:positionV>
            <wp:extent cx="5526000" cy="2048400"/>
            <wp:effectExtent l="0" t="0" r="0" b="9525"/>
            <wp:wrapNone/>
            <wp:docPr id="1" name="Picture 1" descr="A group of people on a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15.JPG"/>
                    <pic:cNvPicPr/>
                  </pic:nvPicPr>
                  <pic:blipFill rotWithShape="1">
                    <a:blip r:embed="rId7" cstate="print">
                      <a:extLst>
                        <a:ext uri="{28A0092B-C50C-407E-A947-70E740481C1C}">
                          <a14:useLocalDpi xmlns:a14="http://schemas.microsoft.com/office/drawing/2010/main" val="0"/>
                        </a:ext>
                      </a:extLst>
                    </a:blip>
                    <a:srcRect l="2160" t="32348" r="1463" b="20015"/>
                    <a:stretch/>
                  </pic:blipFill>
                  <pic:spPr bwMode="auto">
                    <a:xfrm>
                      <a:off x="0" y="0"/>
                      <a:ext cx="5526000" cy="204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61F96" w14:textId="2756CF61" w:rsidR="008B6C0A" w:rsidRDefault="008B6C0A">
      <w:pPr>
        <w:rPr>
          <w:b/>
          <w:noProof/>
          <w:color w:val="943634" w:themeColor="accent2" w:themeShade="BF"/>
          <w:sz w:val="48"/>
          <w:lang w:eastAsia="en-GB"/>
        </w:rPr>
      </w:pPr>
    </w:p>
    <w:p w14:paraId="443B3D7E" w14:textId="77777777" w:rsidR="008B6C0A" w:rsidRDefault="008B6C0A">
      <w:pPr>
        <w:rPr>
          <w:b/>
          <w:color w:val="943634" w:themeColor="accent2" w:themeShade="BF"/>
          <w:sz w:val="48"/>
        </w:rPr>
      </w:pPr>
      <w:r>
        <w:rPr>
          <w:b/>
          <w:color w:val="943634" w:themeColor="accent2" w:themeShade="BF"/>
          <w:sz w:val="48"/>
        </w:rPr>
        <w:br w:type="page"/>
      </w:r>
    </w:p>
    <w:p w14:paraId="49BDC6B0" w14:textId="6DC1F0AE" w:rsidR="00CF1D3B" w:rsidRDefault="00090EC7">
      <w:pPr>
        <w:rPr>
          <w:b/>
          <w:color w:val="943634" w:themeColor="accent2" w:themeShade="BF"/>
          <w:sz w:val="48"/>
        </w:rPr>
      </w:pPr>
      <w:r w:rsidRPr="00CF1D3B">
        <w:rPr>
          <w:b/>
          <w:color w:val="943634" w:themeColor="accent2" w:themeShade="BF"/>
          <w:sz w:val="48"/>
        </w:rPr>
        <w:lastRenderedPageBreak/>
        <w:t>A GUIDE FOR GOALBALL CLUBS</w:t>
      </w:r>
    </w:p>
    <w:p w14:paraId="107C1BB7" w14:textId="77777777" w:rsidR="00CF1D3B" w:rsidRPr="004F1D4A" w:rsidRDefault="00CF1D3B">
      <w:pPr>
        <w:rPr>
          <w:b/>
          <w:color w:val="365F91" w:themeColor="accent1" w:themeShade="BF"/>
          <w:sz w:val="28"/>
          <w:szCs w:val="28"/>
        </w:rPr>
      </w:pPr>
      <w:r w:rsidRPr="004F1D4A">
        <w:rPr>
          <w:b/>
          <w:color w:val="365F91" w:themeColor="accent1" w:themeShade="BF"/>
          <w:sz w:val="28"/>
          <w:szCs w:val="28"/>
        </w:rPr>
        <w:t>This leaflet is designed to support Goalball Clubs providing participation, coaching and competitive opportunities for young people and adults in Goalball.</w:t>
      </w:r>
    </w:p>
    <w:p w14:paraId="044003CA" w14:textId="77777777" w:rsidR="00CF1D3B" w:rsidRPr="004F1D4A" w:rsidRDefault="00CF1D3B" w:rsidP="00CF1D3B">
      <w:pPr>
        <w:rPr>
          <w:bCs/>
          <w:color w:val="000000" w:themeColor="text1"/>
          <w:sz w:val="28"/>
          <w:szCs w:val="28"/>
        </w:rPr>
      </w:pPr>
      <w:r w:rsidRPr="004F1D4A">
        <w:rPr>
          <w:bCs/>
          <w:color w:val="000000" w:themeColor="text1"/>
          <w:sz w:val="28"/>
          <w:szCs w:val="28"/>
        </w:rPr>
        <w:t xml:space="preserve">These guidelines aim to help Goalball clubs and organisations put in place practical and sensible policies and procedures. Working together we can protect and promote the welfare of all young </w:t>
      </w:r>
    </w:p>
    <w:p w14:paraId="26DE1ABA" w14:textId="77777777" w:rsidR="00CF1D3B" w:rsidRPr="004F1D4A" w:rsidRDefault="00CF1D3B" w:rsidP="00CF1D3B">
      <w:pPr>
        <w:rPr>
          <w:bCs/>
          <w:color w:val="000000" w:themeColor="text1"/>
          <w:sz w:val="28"/>
          <w:szCs w:val="28"/>
        </w:rPr>
      </w:pPr>
      <w:r w:rsidRPr="004F1D4A">
        <w:rPr>
          <w:bCs/>
          <w:color w:val="000000" w:themeColor="text1"/>
          <w:sz w:val="28"/>
          <w:szCs w:val="28"/>
        </w:rPr>
        <w:t xml:space="preserve">People and adults in Goalball so that they can enjoy the sport free from all forms of abuse and exploitation. </w:t>
      </w:r>
      <w:r w:rsidRPr="004F1D4A">
        <w:rPr>
          <w:bCs/>
          <w:color w:val="000000" w:themeColor="text1"/>
          <w:sz w:val="28"/>
          <w:szCs w:val="28"/>
        </w:rPr>
        <w:cr/>
      </w:r>
      <w:r w:rsidR="009C7B07">
        <w:rPr>
          <w:bCs/>
          <w:color w:val="000000" w:themeColor="text1"/>
          <w:sz w:val="28"/>
          <w:szCs w:val="28"/>
        </w:rPr>
        <w:br/>
      </w:r>
      <w:r w:rsidRPr="004F1D4A">
        <w:rPr>
          <w:bCs/>
          <w:color w:val="000000" w:themeColor="text1"/>
          <w:sz w:val="28"/>
          <w:szCs w:val="28"/>
        </w:rPr>
        <w:t>Every individual and organisation within Goalball has a role and responsibility to safeguard the safety and welfare of young people and adults and to ensure that Goalball activities are safe and FUN!!!</w:t>
      </w:r>
    </w:p>
    <w:p w14:paraId="31B409D8" w14:textId="77777777" w:rsidR="00CF1D3B" w:rsidRPr="004F1D4A" w:rsidRDefault="009C7B07" w:rsidP="00CF1D3B">
      <w:pPr>
        <w:rPr>
          <w:bCs/>
          <w:color w:val="000000" w:themeColor="text1"/>
          <w:sz w:val="28"/>
          <w:szCs w:val="28"/>
        </w:rPr>
      </w:pPr>
      <w:r>
        <w:rPr>
          <w:bCs/>
          <w:color w:val="000000" w:themeColor="text1"/>
          <w:sz w:val="28"/>
          <w:szCs w:val="28"/>
        </w:rPr>
        <w:br/>
      </w:r>
      <w:proofErr w:type="gramStart"/>
      <w:r w:rsidR="00CF1D3B" w:rsidRPr="004F1D4A">
        <w:rPr>
          <w:bCs/>
          <w:color w:val="000000" w:themeColor="text1"/>
          <w:sz w:val="28"/>
          <w:szCs w:val="28"/>
        </w:rPr>
        <w:t>In order to</w:t>
      </w:r>
      <w:proofErr w:type="gramEnd"/>
      <w:r w:rsidR="00CF1D3B" w:rsidRPr="004F1D4A">
        <w:rPr>
          <w:bCs/>
          <w:color w:val="000000" w:themeColor="text1"/>
          <w:sz w:val="28"/>
          <w:szCs w:val="28"/>
        </w:rPr>
        <w:t xml:space="preserve"> ensure that procedures are followed to their utmost, Goalball UK will follow and implements the principles set out below: </w:t>
      </w:r>
    </w:p>
    <w:p w14:paraId="62EA66C1" w14:textId="77777777" w:rsidR="00CF1D3B" w:rsidRPr="004F1D4A" w:rsidRDefault="00CF1D3B" w:rsidP="00CF1D3B">
      <w:pPr>
        <w:numPr>
          <w:ilvl w:val="0"/>
          <w:numId w:val="1"/>
        </w:numPr>
        <w:rPr>
          <w:bCs/>
          <w:color w:val="000000" w:themeColor="text1"/>
          <w:sz w:val="28"/>
          <w:szCs w:val="28"/>
        </w:rPr>
      </w:pPr>
      <w:r w:rsidRPr="004F1D4A">
        <w:rPr>
          <w:bCs/>
          <w:color w:val="000000" w:themeColor="text1"/>
          <w:sz w:val="28"/>
          <w:szCs w:val="28"/>
        </w:rPr>
        <w:t xml:space="preserve">The welfare of the child is paramount. </w:t>
      </w:r>
    </w:p>
    <w:p w14:paraId="5574D84C" w14:textId="77777777" w:rsidR="00CF1D3B" w:rsidRPr="004F1D4A" w:rsidRDefault="00CF1D3B" w:rsidP="00CF1D3B">
      <w:pPr>
        <w:numPr>
          <w:ilvl w:val="0"/>
          <w:numId w:val="1"/>
        </w:numPr>
        <w:rPr>
          <w:bCs/>
          <w:color w:val="000000" w:themeColor="text1"/>
          <w:sz w:val="28"/>
          <w:szCs w:val="28"/>
        </w:rPr>
      </w:pPr>
      <w:r w:rsidRPr="004F1D4A">
        <w:rPr>
          <w:bCs/>
          <w:color w:val="000000" w:themeColor="text1"/>
          <w:sz w:val="28"/>
          <w:szCs w:val="28"/>
        </w:rPr>
        <w:t xml:space="preserve">Goalball UK will take seriously, all concerns and allegations of abuse and respond swiftly and appropriately. </w:t>
      </w:r>
    </w:p>
    <w:p w14:paraId="7E9AC1CF" w14:textId="77777777" w:rsidR="00CF1D3B" w:rsidRPr="004F1D4A" w:rsidRDefault="00CF1D3B" w:rsidP="00CF1D3B">
      <w:pPr>
        <w:numPr>
          <w:ilvl w:val="0"/>
          <w:numId w:val="1"/>
        </w:numPr>
        <w:rPr>
          <w:bCs/>
          <w:color w:val="000000" w:themeColor="text1"/>
          <w:sz w:val="28"/>
          <w:szCs w:val="28"/>
        </w:rPr>
      </w:pPr>
      <w:r w:rsidRPr="004F1D4A">
        <w:rPr>
          <w:bCs/>
          <w:color w:val="000000" w:themeColor="text1"/>
          <w:sz w:val="28"/>
          <w:szCs w:val="28"/>
        </w:rPr>
        <w:t>Goalball UK recognises that working together with children, individuals, parents/</w:t>
      </w:r>
      <w:proofErr w:type="gramStart"/>
      <w:r w:rsidRPr="004F1D4A">
        <w:rPr>
          <w:bCs/>
          <w:color w:val="000000" w:themeColor="text1"/>
          <w:sz w:val="28"/>
          <w:szCs w:val="28"/>
        </w:rPr>
        <w:t>guardians</w:t>
      </w:r>
      <w:proofErr w:type="gramEnd"/>
      <w:r w:rsidRPr="004F1D4A">
        <w:rPr>
          <w:bCs/>
          <w:color w:val="000000" w:themeColor="text1"/>
          <w:sz w:val="28"/>
          <w:szCs w:val="28"/>
        </w:rPr>
        <w:t xml:space="preserve"> and the relevant safeguarding organisations is essential for the protection of children and young people. </w:t>
      </w:r>
    </w:p>
    <w:p w14:paraId="120A191D" w14:textId="77777777" w:rsidR="00CF1D3B" w:rsidRPr="004F1D4A" w:rsidRDefault="00CF1D3B" w:rsidP="00CF1D3B">
      <w:pPr>
        <w:numPr>
          <w:ilvl w:val="0"/>
          <w:numId w:val="1"/>
        </w:numPr>
        <w:rPr>
          <w:bCs/>
          <w:color w:val="000000" w:themeColor="text1"/>
          <w:sz w:val="28"/>
          <w:szCs w:val="28"/>
        </w:rPr>
      </w:pPr>
      <w:r w:rsidRPr="004F1D4A">
        <w:rPr>
          <w:bCs/>
          <w:color w:val="000000" w:themeColor="text1"/>
          <w:sz w:val="28"/>
          <w:szCs w:val="28"/>
        </w:rPr>
        <w:t xml:space="preserve">All persons, regardless of age, gender, ability, disability, ethnicity, religious </w:t>
      </w:r>
      <w:proofErr w:type="gramStart"/>
      <w:r w:rsidRPr="004F1D4A">
        <w:rPr>
          <w:bCs/>
          <w:color w:val="000000" w:themeColor="text1"/>
          <w:sz w:val="28"/>
          <w:szCs w:val="28"/>
        </w:rPr>
        <w:t>belief</w:t>
      </w:r>
      <w:proofErr w:type="gramEnd"/>
      <w:r w:rsidRPr="004F1D4A">
        <w:rPr>
          <w:bCs/>
          <w:color w:val="000000" w:themeColor="text1"/>
          <w:sz w:val="28"/>
          <w:szCs w:val="28"/>
        </w:rPr>
        <w:t xml:space="preserve"> and sexual identity, have a right to play Goalball in an enjoyable and safe environment and to be protected from abuse. </w:t>
      </w:r>
    </w:p>
    <w:p w14:paraId="28722B34" w14:textId="77777777" w:rsidR="00CF1D3B" w:rsidRPr="004F1D4A" w:rsidRDefault="00CF1D3B" w:rsidP="00CF1D3B">
      <w:pPr>
        <w:numPr>
          <w:ilvl w:val="0"/>
          <w:numId w:val="1"/>
        </w:numPr>
        <w:rPr>
          <w:bCs/>
          <w:color w:val="000000" w:themeColor="text1"/>
          <w:sz w:val="28"/>
          <w:szCs w:val="28"/>
        </w:rPr>
      </w:pPr>
      <w:r w:rsidRPr="004F1D4A">
        <w:rPr>
          <w:bCs/>
          <w:color w:val="000000" w:themeColor="text1"/>
          <w:sz w:val="28"/>
          <w:szCs w:val="28"/>
        </w:rPr>
        <w:lastRenderedPageBreak/>
        <w:t xml:space="preserve">Children and young people have a right to expect appropriate support in accordance with their personal and social development </w:t>
      </w:r>
      <w:proofErr w:type="gramStart"/>
      <w:r w:rsidRPr="004F1D4A">
        <w:rPr>
          <w:bCs/>
          <w:color w:val="000000" w:themeColor="text1"/>
          <w:sz w:val="28"/>
          <w:szCs w:val="28"/>
        </w:rPr>
        <w:t>with regard to</w:t>
      </w:r>
      <w:proofErr w:type="gramEnd"/>
      <w:r w:rsidRPr="004F1D4A">
        <w:rPr>
          <w:bCs/>
          <w:color w:val="000000" w:themeColor="text1"/>
          <w:sz w:val="28"/>
          <w:szCs w:val="28"/>
        </w:rPr>
        <w:t xml:space="preserve"> their involvement in the sport of Goalball. </w:t>
      </w:r>
    </w:p>
    <w:p w14:paraId="3EF0302C" w14:textId="77777777" w:rsidR="00CF1D3B" w:rsidRPr="004F1D4A" w:rsidRDefault="00CF1D3B" w:rsidP="00CF1D3B">
      <w:pPr>
        <w:numPr>
          <w:ilvl w:val="0"/>
          <w:numId w:val="1"/>
        </w:numPr>
        <w:rPr>
          <w:bCs/>
          <w:color w:val="000000" w:themeColor="text1"/>
          <w:sz w:val="28"/>
          <w:szCs w:val="28"/>
        </w:rPr>
      </w:pPr>
      <w:r w:rsidRPr="004F1D4A">
        <w:rPr>
          <w:bCs/>
          <w:color w:val="000000" w:themeColor="text1"/>
          <w:sz w:val="28"/>
          <w:szCs w:val="28"/>
        </w:rPr>
        <w:t xml:space="preserve">It is the responsibility of the child protection experts and statutory agencies to determine whether or not abuse has taken </w:t>
      </w:r>
      <w:proofErr w:type="gramStart"/>
      <w:r w:rsidRPr="004F1D4A">
        <w:rPr>
          <w:bCs/>
          <w:color w:val="000000" w:themeColor="text1"/>
          <w:sz w:val="28"/>
          <w:szCs w:val="28"/>
        </w:rPr>
        <w:t>place</w:t>
      </w:r>
      <w:proofErr w:type="gramEnd"/>
      <w:r w:rsidRPr="004F1D4A">
        <w:rPr>
          <w:bCs/>
          <w:color w:val="000000" w:themeColor="text1"/>
          <w:sz w:val="28"/>
          <w:szCs w:val="28"/>
        </w:rPr>
        <w:t xml:space="preserve"> but it is everyone’s responsibility to report any concerns. </w:t>
      </w:r>
    </w:p>
    <w:p w14:paraId="1F74F05D" w14:textId="77777777" w:rsidR="00CF1D3B" w:rsidRPr="004F1D4A" w:rsidRDefault="00CF1D3B" w:rsidP="00CF1D3B">
      <w:pPr>
        <w:numPr>
          <w:ilvl w:val="0"/>
          <w:numId w:val="1"/>
        </w:numPr>
        <w:rPr>
          <w:b/>
          <w:bCs/>
          <w:color w:val="365F91" w:themeColor="accent1" w:themeShade="BF"/>
          <w:sz w:val="28"/>
          <w:szCs w:val="28"/>
        </w:rPr>
      </w:pPr>
      <w:r w:rsidRPr="004F1D4A">
        <w:rPr>
          <w:bCs/>
          <w:color w:val="000000" w:themeColor="text1"/>
          <w:sz w:val="28"/>
          <w:szCs w:val="28"/>
        </w:rPr>
        <w:t>Personal information will be treated in strict confidence, within the limits of the law</w:t>
      </w:r>
    </w:p>
    <w:p w14:paraId="6435D43C" w14:textId="77777777" w:rsidR="00314EE9" w:rsidRPr="004F1D4A" w:rsidRDefault="00314EE9">
      <w:pPr>
        <w:rPr>
          <w:b/>
          <w:bCs/>
          <w:color w:val="365F91" w:themeColor="accent1" w:themeShade="BF"/>
          <w:sz w:val="28"/>
          <w:szCs w:val="28"/>
        </w:rPr>
      </w:pPr>
      <w:r w:rsidRPr="004F1D4A">
        <w:rPr>
          <w:b/>
          <w:bCs/>
          <w:color w:val="365F91" w:themeColor="accent1" w:themeShade="BF"/>
          <w:sz w:val="28"/>
          <w:szCs w:val="28"/>
        </w:rPr>
        <w:br w:type="page"/>
      </w:r>
    </w:p>
    <w:p w14:paraId="001BE156" w14:textId="77777777" w:rsidR="00314EE9" w:rsidRPr="00533417" w:rsidRDefault="00314EE9" w:rsidP="00314EE9">
      <w:pPr>
        <w:rPr>
          <w:bCs/>
          <w:color w:val="000000" w:themeColor="text1"/>
          <w:sz w:val="28"/>
          <w:szCs w:val="28"/>
        </w:rPr>
      </w:pPr>
      <w:r w:rsidRPr="004F1D4A">
        <w:rPr>
          <w:bCs/>
          <w:color w:val="000000" w:themeColor="text1"/>
          <w:sz w:val="28"/>
          <w:szCs w:val="28"/>
        </w:rPr>
        <w:lastRenderedPageBreak/>
        <w:t>It is the responsibility of Goalball clubs to ensure that the relevant policies are in place and that they communicated effectively to everyone involved.</w:t>
      </w:r>
      <w:r w:rsidR="00533417">
        <w:rPr>
          <w:bCs/>
          <w:color w:val="000000" w:themeColor="text1"/>
          <w:sz w:val="28"/>
          <w:szCs w:val="28"/>
        </w:rPr>
        <w:br/>
      </w:r>
      <w:r w:rsidR="00533417">
        <w:rPr>
          <w:bCs/>
          <w:color w:val="000000" w:themeColor="text1"/>
          <w:sz w:val="28"/>
          <w:szCs w:val="28"/>
        </w:rPr>
        <w:br/>
      </w:r>
      <w:r w:rsidRPr="004F1D4A">
        <w:rPr>
          <w:b/>
          <w:bCs/>
          <w:iCs/>
          <w:color w:val="365F91" w:themeColor="accent1" w:themeShade="BF"/>
          <w:sz w:val="28"/>
          <w:szCs w:val="28"/>
        </w:rPr>
        <w:t>All Goalball clubs and organisations should have the following policies and procedures in place.</w:t>
      </w:r>
    </w:p>
    <w:p w14:paraId="48A0440F" w14:textId="77777777" w:rsidR="00314EE9" w:rsidRPr="004F1D4A" w:rsidRDefault="00314EE9" w:rsidP="00314EE9">
      <w:pPr>
        <w:rPr>
          <w:b/>
          <w:bCs/>
          <w:iCs/>
          <w:color w:val="365F91" w:themeColor="accent1" w:themeShade="BF"/>
          <w:sz w:val="28"/>
          <w:szCs w:val="28"/>
        </w:rPr>
      </w:pPr>
    </w:p>
    <w:p w14:paraId="475FC68C" w14:textId="77777777"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 xml:space="preserve">Child Protection Policy / Adults at Risk Policy  </w:t>
      </w:r>
    </w:p>
    <w:p w14:paraId="4050BB95" w14:textId="77777777" w:rsidR="00314EE9" w:rsidRPr="004F1D4A" w:rsidRDefault="00314EE9" w:rsidP="00314EE9">
      <w:pPr>
        <w:rPr>
          <w:bCs/>
          <w:color w:val="000000" w:themeColor="text1"/>
          <w:sz w:val="28"/>
          <w:szCs w:val="28"/>
        </w:rPr>
      </w:pPr>
      <w:r w:rsidRPr="004F1D4A">
        <w:rPr>
          <w:bCs/>
          <w:color w:val="000000" w:themeColor="text1"/>
          <w:sz w:val="28"/>
          <w:szCs w:val="28"/>
        </w:rPr>
        <w:t>This should include:</w:t>
      </w:r>
    </w:p>
    <w:p w14:paraId="74390AFB" w14:textId="77777777" w:rsidR="00314EE9" w:rsidRPr="004F1D4A" w:rsidRDefault="00314EE9" w:rsidP="00314EE9">
      <w:pPr>
        <w:numPr>
          <w:ilvl w:val="0"/>
          <w:numId w:val="2"/>
        </w:numPr>
        <w:rPr>
          <w:bCs/>
          <w:color w:val="000000" w:themeColor="text1"/>
          <w:sz w:val="28"/>
          <w:szCs w:val="28"/>
        </w:rPr>
      </w:pPr>
      <w:r w:rsidRPr="004F1D4A">
        <w:rPr>
          <w:bCs/>
          <w:color w:val="000000" w:themeColor="text1"/>
          <w:sz w:val="28"/>
          <w:szCs w:val="28"/>
        </w:rPr>
        <w:t>When and how to report a concern, allegation, disclosure about poor practice or possible abuse.</w:t>
      </w:r>
    </w:p>
    <w:p w14:paraId="4B6746CE" w14:textId="77777777" w:rsidR="00314EE9" w:rsidRPr="004F1D4A" w:rsidRDefault="00314EE9" w:rsidP="00314EE9">
      <w:pPr>
        <w:numPr>
          <w:ilvl w:val="0"/>
          <w:numId w:val="2"/>
        </w:numPr>
        <w:rPr>
          <w:bCs/>
          <w:color w:val="000000" w:themeColor="text1"/>
          <w:sz w:val="28"/>
          <w:szCs w:val="28"/>
        </w:rPr>
      </w:pPr>
      <w:r w:rsidRPr="004F1D4A">
        <w:rPr>
          <w:bCs/>
          <w:color w:val="000000" w:themeColor="text1"/>
          <w:sz w:val="28"/>
          <w:szCs w:val="28"/>
        </w:rPr>
        <w:t xml:space="preserve">Who to contact should a child welfare incident or concern </w:t>
      </w:r>
      <w:proofErr w:type="gramStart"/>
      <w:r w:rsidRPr="004F1D4A">
        <w:rPr>
          <w:bCs/>
          <w:color w:val="000000" w:themeColor="text1"/>
          <w:sz w:val="28"/>
          <w:szCs w:val="28"/>
        </w:rPr>
        <w:t>arise.</w:t>
      </w:r>
      <w:proofErr w:type="gramEnd"/>
    </w:p>
    <w:p w14:paraId="54141DFB" w14:textId="77777777" w:rsidR="00314EE9" w:rsidRPr="004F1D4A" w:rsidRDefault="00314EE9" w:rsidP="00314EE9">
      <w:pPr>
        <w:numPr>
          <w:ilvl w:val="0"/>
          <w:numId w:val="2"/>
        </w:numPr>
        <w:rPr>
          <w:bCs/>
          <w:color w:val="000000" w:themeColor="text1"/>
          <w:sz w:val="28"/>
          <w:szCs w:val="28"/>
        </w:rPr>
      </w:pPr>
      <w:r w:rsidRPr="004F1D4A">
        <w:rPr>
          <w:bCs/>
          <w:color w:val="000000" w:themeColor="text1"/>
          <w:sz w:val="28"/>
          <w:szCs w:val="28"/>
        </w:rPr>
        <w:t>Guidelines of collection by parents/carers (including what to do if a parent/carer is late when collecting a participant).</w:t>
      </w:r>
    </w:p>
    <w:p w14:paraId="22CF1B86" w14:textId="77777777" w:rsidR="00314EE9" w:rsidRPr="004F1D4A" w:rsidRDefault="00314EE9" w:rsidP="00314EE9">
      <w:pPr>
        <w:rPr>
          <w:b/>
          <w:bCs/>
          <w:color w:val="365F91" w:themeColor="accent1" w:themeShade="BF"/>
          <w:sz w:val="28"/>
          <w:szCs w:val="28"/>
        </w:rPr>
      </w:pPr>
    </w:p>
    <w:p w14:paraId="7E5FA863" w14:textId="2C64FDAB" w:rsidR="00314EE9" w:rsidRPr="004F1D4A" w:rsidRDefault="00314EE9" w:rsidP="00314EE9">
      <w:pPr>
        <w:rPr>
          <w:b/>
          <w:bCs/>
          <w:color w:val="365F91" w:themeColor="accent1" w:themeShade="BF"/>
          <w:sz w:val="28"/>
          <w:szCs w:val="28"/>
          <w:u w:val="single"/>
        </w:rPr>
      </w:pPr>
      <w:r w:rsidRPr="004F1D4A">
        <w:rPr>
          <w:b/>
          <w:bCs/>
          <w:color w:val="365F91" w:themeColor="accent1" w:themeShade="BF"/>
          <w:sz w:val="28"/>
          <w:szCs w:val="28"/>
        </w:rPr>
        <w:t xml:space="preserve">Goalball UK’s Safeguarding Children and Young People Policy and Safeguarding and Protecting Adults at Risk are available for download </w:t>
      </w:r>
      <w:hyperlink r:id="rId8" w:history="1">
        <w:r w:rsidRPr="008B6C0A">
          <w:rPr>
            <w:rStyle w:val="Hyperlink"/>
            <w:b/>
            <w:bCs/>
            <w:sz w:val="28"/>
            <w:szCs w:val="28"/>
          </w:rPr>
          <w:t>here</w:t>
        </w:r>
      </w:hyperlink>
      <w:r w:rsidRPr="004F1D4A">
        <w:rPr>
          <w:b/>
          <w:bCs/>
          <w:color w:val="365F91" w:themeColor="accent1" w:themeShade="BF"/>
          <w:sz w:val="28"/>
          <w:szCs w:val="28"/>
        </w:rPr>
        <w:t xml:space="preserve">: </w:t>
      </w:r>
    </w:p>
    <w:p w14:paraId="4395E622" w14:textId="607812BF"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Code of Conduct/Behaviour</w:t>
      </w:r>
    </w:p>
    <w:p w14:paraId="68AA7E04" w14:textId="77777777" w:rsidR="00314EE9" w:rsidRPr="004F1D4A" w:rsidRDefault="00314EE9" w:rsidP="00314EE9">
      <w:pPr>
        <w:rPr>
          <w:bCs/>
          <w:color w:val="000000" w:themeColor="text1"/>
          <w:sz w:val="28"/>
          <w:szCs w:val="28"/>
        </w:rPr>
      </w:pPr>
      <w:r w:rsidRPr="004F1D4A">
        <w:rPr>
          <w:bCs/>
          <w:color w:val="000000" w:themeColor="text1"/>
          <w:sz w:val="28"/>
          <w:szCs w:val="28"/>
        </w:rPr>
        <w:t>Codes of Conduct/behaviour should be in place for; coaches, volunteers, spectators, parents/</w:t>
      </w:r>
      <w:proofErr w:type="gramStart"/>
      <w:r w:rsidRPr="004F1D4A">
        <w:rPr>
          <w:bCs/>
          <w:color w:val="000000" w:themeColor="text1"/>
          <w:sz w:val="28"/>
          <w:szCs w:val="28"/>
        </w:rPr>
        <w:t>carers</w:t>
      </w:r>
      <w:proofErr w:type="gramEnd"/>
      <w:r w:rsidRPr="004F1D4A">
        <w:rPr>
          <w:bCs/>
          <w:color w:val="000000" w:themeColor="text1"/>
          <w:sz w:val="28"/>
          <w:szCs w:val="28"/>
        </w:rPr>
        <w:t xml:space="preserve"> and participants. These should be promoted to and adopted by everyone concerned.</w:t>
      </w:r>
    </w:p>
    <w:p w14:paraId="6FB14D38" w14:textId="77777777" w:rsidR="00314EE9" w:rsidRPr="004F1D4A" w:rsidRDefault="00314EE9" w:rsidP="00314EE9">
      <w:pPr>
        <w:rPr>
          <w:b/>
          <w:bCs/>
          <w:color w:val="365F91" w:themeColor="accent1" w:themeShade="BF"/>
          <w:sz w:val="28"/>
          <w:szCs w:val="28"/>
        </w:rPr>
      </w:pPr>
    </w:p>
    <w:p w14:paraId="2A65EEAE" w14:textId="05BD3EEF" w:rsidR="00566FFB" w:rsidRPr="008B6C0A" w:rsidRDefault="00314EE9" w:rsidP="00566FFB">
      <w:pPr>
        <w:rPr>
          <w:b/>
          <w:bCs/>
          <w:color w:val="365F91" w:themeColor="accent1" w:themeShade="BF"/>
          <w:sz w:val="28"/>
          <w:szCs w:val="28"/>
        </w:rPr>
      </w:pPr>
      <w:r w:rsidRPr="004F1D4A">
        <w:rPr>
          <w:b/>
          <w:bCs/>
          <w:color w:val="365F91" w:themeColor="accent1" w:themeShade="BF"/>
          <w:sz w:val="28"/>
          <w:szCs w:val="28"/>
        </w:rPr>
        <w:t xml:space="preserve">Goalball UK’s Code of Conduct is available for download </w:t>
      </w:r>
      <w:hyperlink r:id="rId9" w:history="1">
        <w:r w:rsidRPr="008B6C0A">
          <w:rPr>
            <w:rStyle w:val="Hyperlink"/>
            <w:b/>
            <w:bCs/>
            <w:sz w:val="28"/>
            <w:szCs w:val="28"/>
          </w:rPr>
          <w:t>here</w:t>
        </w:r>
      </w:hyperlink>
      <w:r w:rsidRPr="004F1D4A">
        <w:rPr>
          <w:b/>
          <w:bCs/>
          <w:color w:val="365F91" w:themeColor="accent1" w:themeShade="BF"/>
          <w:sz w:val="28"/>
          <w:szCs w:val="28"/>
        </w:rPr>
        <w:t>:</w:t>
      </w:r>
    </w:p>
    <w:p w14:paraId="23824814" w14:textId="77777777" w:rsidR="00314EE9" w:rsidRPr="004F1D4A" w:rsidRDefault="00314EE9" w:rsidP="00314EE9">
      <w:pPr>
        <w:rPr>
          <w:b/>
          <w:bCs/>
          <w:color w:val="365F91" w:themeColor="accent1" w:themeShade="BF"/>
          <w:sz w:val="28"/>
          <w:szCs w:val="28"/>
          <w:u w:val="single"/>
        </w:rPr>
      </w:pPr>
    </w:p>
    <w:p w14:paraId="5813E9F3" w14:textId="2831C217" w:rsidR="008B6C0A" w:rsidRDefault="008B6C0A">
      <w:pPr>
        <w:rPr>
          <w:b/>
          <w:bCs/>
          <w:color w:val="365F91" w:themeColor="accent1" w:themeShade="BF"/>
          <w:sz w:val="28"/>
          <w:szCs w:val="28"/>
          <w:u w:val="single"/>
        </w:rPr>
      </w:pPr>
      <w:r>
        <w:rPr>
          <w:b/>
          <w:bCs/>
          <w:color w:val="365F91" w:themeColor="accent1" w:themeShade="BF"/>
          <w:sz w:val="28"/>
          <w:szCs w:val="28"/>
          <w:u w:val="single"/>
        </w:rPr>
        <w:br w:type="page"/>
      </w:r>
    </w:p>
    <w:p w14:paraId="0F030272" w14:textId="77777777"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lastRenderedPageBreak/>
        <w:t xml:space="preserve">Anti-Bullying Policy </w:t>
      </w:r>
    </w:p>
    <w:p w14:paraId="018189DD" w14:textId="77777777" w:rsidR="00314EE9" w:rsidRPr="004F1D4A" w:rsidRDefault="00314EE9" w:rsidP="00314EE9">
      <w:pPr>
        <w:rPr>
          <w:bCs/>
          <w:color w:val="000000" w:themeColor="text1"/>
          <w:sz w:val="28"/>
          <w:szCs w:val="28"/>
        </w:rPr>
      </w:pPr>
      <w:r w:rsidRPr="004F1D4A">
        <w:rPr>
          <w:bCs/>
          <w:color w:val="000000" w:themeColor="text1"/>
          <w:sz w:val="28"/>
          <w:szCs w:val="28"/>
        </w:rPr>
        <w:t xml:space="preserve">Everyone within Goalball should </w:t>
      </w:r>
      <w:proofErr w:type="gramStart"/>
      <w:r w:rsidRPr="004F1D4A">
        <w:rPr>
          <w:bCs/>
          <w:color w:val="000000" w:themeColor="text1"/>
          <w:sz w:val="28"/>
          <w:szCs w:val="28"/>
        </w:rPr>
        <w:t>have an understanding of</w:t>
      </w:r>
      <w:proofErr w:type="gramEnd"/>
      <w:r w:rsidRPr="004F1D4A">
        <w:rPr>
          <w:bCs/>
          <w:color w:val="000000" w:themeColor="text1"/>
          <w:sz w:val="28"/>
          <w:szCs w:val="28"/>
        </w:rPr>
        <w:t xml:space="preserve"> what bullying is </w:t>
      </w:r>
      <w:r w:rsidR="00533417">
        <w:rPr>
          <w:bCs/>
          <w:color w:val="000000" w:themeColor="text1"/>
          <w:sz w:val="28"/>
          <w:szCs w:val="28"/>
        </w:rPr>
        <w:t xml:space="preserve">and the different forms it can occur. </w:t>
      </w:r>
      <w:r w:rsidRPr="004F1D4A">
        <w:rPr>
          <w:bCs/>
          <w:color w:val="000000" w:themeColor="text1"/>
          <w:sz w:val="28"/>
          <w:szCs w:val="28"/>
        </w:rPr>
        <w:t>Bullying of any kind is unacceptable in any Goalball club. If bullying does occur, all Goalball players or parents should be able to tell and know that incidents will be dealt with promptly and effectively.</w:t>
      </w:r>
    </w:p>
    <w:p w14:paraId="61928A79" w14:textId="77777777" w:rsidR="00314EE9" w:rsidRPr="004F1D4A" w:rsidRDefault="00314EE9" w:rsidP="00314EE9">
      <w:pPr>
        <w:rPr>
          <w:bCs/>
          <w:color w:val="000000" w:themeColor="text1"/>
          <w:sz w:val="28"/>
          <w:szCs w:val="28"/>
        </w:rPr>
      </w:pPr>
      <w:r w:rsidRPr="004F1D4A">
        <w:rPr>
          <w:bCs/>
          <w:color w:val="000000" w:themeColor="text1"/>
          <w:sz w:val="28"/>
          <w:szCs w:val="28"/>
        </w:rPr>
        <w:t xml:space="preserve">Goalball UK wishes to promote a TELLING culture and anyone who knows or suspects that bullying is happening must take the matter </w:t>
      </w:r>
      <w:proofErr w:type="gramStart"/>
      <w:r w:rsidRPr="004F1D4A">
        <w:rPr>
          <w:bCs/>
          <w:color w:val="000000" w:themeColor="text1"/>
          <w:sz w:val="28"/>
          <w:szCs w:val="28"/>
        </w:rPr>
        <w:t>seriously, and</w:t>
      </w:r>
      <w:proofErr w:type="gramEnd"/>
      <w:r w:rsidRPr="004F1D4A">
        <w:rPr>
          <w:bCs/>
          <w:color w:val="000000" w:themeColor="text1"/>
          <w:sz w:val="28"/>
          <w:szCs w:val="28"/>
        </w:rPr>
        <w:t xml:space="preserve"> report it immediately. </w:t>
      </w:r>
    </w:p>
    <w:p w14:paraId="4DD71DB9" w14:textId="77777777" w:rsidR="00314EE9" w:rsidRPr="004F1D4A" w:rsidRDefault="00314EE9" w:rsidP="00314EE9">
      <w:pPr>
        <w:rPr>
          <w:b/>
          <w:bCs/>
          <w:color w:val="365F91" w:themeColor="accent1" w:themeShade="BF"/>
          <w:sz w:val="28"/>
          <w:szCs w:val="28"/>
        </w:rPr>
      </w:pPr>
    </w:p>
    <w:p w14:paraId="509C1860" w14:textId="77777777"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 xml:space="preserve">Health &amp; Safety </w:t>
      </w:r>
    </w:p>
    <w:p w14:paraId="0F5FF05F" w14:textId="77777777" w:rsidR="00314EE9" w:rsidRPr="004F1D4A" w:rsidRDefault="00314EE9" w:rsidP="00314EE9">
      <w:pPr>
        <w:rPr>
          <w:bCs/>
          <w:color w:val="000000" w:themeColor="text1"/>
          <w:sz w:val="28"/>
          <w:szCs w:val="28"/>
        </w:rPr>
      </w:pPr>
      <w:r w:rsidRPr="004F1D4A">
        <w:rPr>
          <w:bCs/>
          <w:color w:val="000000" w:themeColor="text1"/>
          <w:sz w:val="28"/>
          <w:szCs w:val="28"/>
        </w:rPr>
        <w:t>This should include details of:</w:t>
      </w:r>
    </w:p>
    <w:p w14:paraId="6E9529A7" w14:textId="77777777" w:rsidR="00314EE9" w:rsidRPr="004F1D4A" w:rsidRDefault="00314EE9" w:rsidP="00314EE9">
      <w:pPr>
        <w:numPr>
          <w:ilvl w:val="0"/>
          <w:numId w:val="3"/>
        </w:numPr>
        <w:rPr>
          <w:bCs/>
          <w:color w:val="000000" w:themeColor="text1"/>
          <w:sz w:val="28"/>
          <w:szCs w:val="28"/>
        </w:rPr>
      </w:pPr>
      <w:r w:rsidRPr="004F1D4A">
        <w:rPr>
          <w:bCs/>
          <w:color w:val="000000" w:themeColor="text1"/>
          <w:sz w:val="28"/>
          <w:szCs w:val="28"/>
        </w:rPr>
        <w:t>Risk assessment procedures.</w:t>
      </w:r>
    </w:p>
    <w:p w14:paraId="6B6BCDE6" w14:textId="77777777" w:rsidR="00314EE9" w:rsidRPr="004F1D4A" w:rsidRDefault="00314EE9" w:rsidP="00314EE9">
      <w:pPr>
        <w:numPr>
          <w:ilvl w:val="0"/>
          <w:numId w:val="3"/>
        </w:numPr>
        <w:rPr>
          <w:bCs/>
          <w:color w:val="000000" w:themeColor="text1"/>
          <w:sz w:val="28"/>
          <w:szCs w:val="28"/>
        </w:rPr>
      </w:pPr>
      <w:r w:rsidRPr="004F1D4A">
        <w:rPr>
          <w:bCs/>
          <w:color w:val="000000" w:themeColor="text1"/>
          <w:sz w:val="28"/>
          <w:szCs w:val="28"/>
        </w:rPr>
        <w:t>Participants consent forms (including details of emergency contacts, medical history, special requirements and where necessary consent for photography and/or video to be taken).</w:t>
      </w:r>
    </w:p>
    <w:p w14:paraId="21C6CF7E" w14:textId="77777777" w:rsidR="00314EE9" w:rsidRPr="004F1D4A" w:rsidRDefault="00314EE9" w:rsidP="00314EE9">
      <w:pPr>
        <w:numPr>
          <w:ilvl w:val="0"/>
          <w:numId w:val="3"/>
        </w:numPr>
        <w:rPr>
          <w:bCs/>
          <w:color w:val="000000" w:themeColor="text1"/>
          <w:sz w:val="28"/>
          <w:szCs w:val="28"/>
        </w:rPr>
      </w:pPr>
      <w:r w:rsidRPr="004F1D4A">
        <w:rPr>
          <w:bCs/>
          <w:color w:val="000000" w:themeColor="text1"/>
          <w:sz w:val="28"/>
          <w:szCs w:val="28"/>
        </w:rPr>
        <w:t>How to respond to an incident or accident.</w:t>
      </w:r>
    </w:p>
    <w:p w14:paraId="6312CDA4" w14:textId="77777777" w:rsidR="00314EE9" w:rsidRPr="004F1D4A" w:rsidRDefault="00314EE9" w:rsidP="00314EE9">
      <w:pPr>
        <w:numPr>
          <w:ilvl w:val="0"/>
          <w:numId w:val="3"/>
        </w:numPr>
        <w:rPr>
          <w:bCs/>
          <w:color w:val="000000" w:themeColor="text1"/>
          <w:sz w:val="28"/>
          <w:szCs w:val="28"/>
          <w:u w:val="single"/>
        </w:rPr>
      </w:pPr>
      <w:r w:rsidRPr="004F1D4A">
        <w:rPr>
          <w:bCs/>
          <w:color w:val="000000" w:themeColor="text1"/>
          <w:sz w:val="28"/>
          <w:szCs w:val="28"/>
        </w:rPr>
        <w:t xml:space="preserve">Who is contact/s should a health and safety concern </w:t>
      </w:r>
      <w:proofErr w:type="gramStart"/>
      <w:r w:rsidRPr="004F1D4A">
        <w:rPr>
          <w:bCs/>
          <w:color w:val="000000" w:themeColor="text1"/>
          <w:sz w:val="28"/>
          <w:szCs w:val="28"/>
        </w:rPr>
        <w:t>arise.</w:t>
      </w:r>
      <w:proofErr w:type="gramEnd"/>
    </w:p>
    <w:p w14:paraId="6368079C" w14:textId="77777777" w:rsidR="00314EE9" w:rsidRPr="004F1D4A" w:rsidRDefault="00314EE9" w:rsidP="00314EE9">
      <w:pPr>
        <w:rPr>
          <w:b/>
          <w:bCs/>
          <w:color w:val="365F91" w:themeColor="accent1" w:themeShade="BF"/>
          <w:sz w:val="28"/>
          <w:szCs w:val="28"/>
        </w:rPr>
      </w:pPr>
    </w:p>
    <w:p w14:paraId="28F8CF41" w14:textId="77777777"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Equity Policy/Statement</w:t>
      </w:r>
    </w:p>
    <w:p w14:paraId="6C33B372" w14:textId="77777777" w:rsidR="00314EE9" w:rsidRPr="004F1D4A" w:rsidRDefault="00314EE9" w:rsidP="00314EE9">
      <w:pPr>
        <w:rPr>
          <w:bCs/>
          <w:color w:val="000000" w:themeColor="text1"/>
          <w:sz w:val="28"/>
          <w:szCs w:val="28"/>
        </w:rPr>
      </w:pPr>
      <w:r w:rsidRPr="004F1D4A">
        <w:rPr>
          <w:bCs/>
          <w:color w:val="000000" w:themeColor="text1"/>
          <w:sz w:val="28"/>
          <w:szCs w:val="28"/>
        </w:rPr>
        <w:t xml:space="preserve">This should reflect that the rights, dignity and worth of everyone should be respected and everyone should be treated equally within </w:t>
      </w:r>
      <w:r w:rsidR="00533417">
        <w:rPr>
          <w:bCs/>
          <w:color w:val="000000" w:themeColor="text1"/>
          <w:sz w:val="28"/>
          <w:szCs w:val="28"/>
        </w:rPr>
        <w:t>Goalball</w:t>
      </w:r>
      <w:r w:rsidRPr="004F1D4A">
        <w:rPr>
          <w:bCs/>
          <w:color w:val="000000" w:themeColor="text1"/>
          <w:sz w:val="28"/>
          <w:szCs w:val="28"/>
        </w:rPr>
        <w:t>. This should be reflected within the clubs’/</w:t>
      </w:r>
      <w:proofErr w:type="gramStart"/>
      <w:r w:rsidRPr="004F1D4A">
        <w:rPr>
          <w:bCs/>
          <w:color w:val="000000" w:themeColor="text1"/>
          <w:sz w:val="28"/>
          <w:szCs w:val="28"/>
        </w:rPr>
        <w:t>organisations</w:t>
      </w:r>
      <w:proofErr w:type="gramEnd"/>
      <w:r w:rsidRPr="004F1D4A">
        <w:rPr>
          <w:bCs/>
          <w:color w:val="000000" w:themeColor="text1"/>
          <w:sz w:val="28"/>
          <w:szCs w:val="28"/>
        </w:rPr>
        <w:t xml:space="preserve"> constitution.</w:t>
      </w:r>
    </w:p>
    <w:p w14:paraId="16781D85" w14:textId="48241C48" w:rsidR="008B6C0A" w:rsidRDefault="008B6C0A">
      <w:pPr>
        <w:rPr>
          <w:b/>
          <w:bCs/>
          <w:color w:val="365F91" w:themeColor="accent1" w:themeShade="BF"/>
          <w:sz w:val="28"/>
          <w:szCs w:val="28"/>
        </w:rPr>
      </w:pPr>
      <w:r>
        <w:rPr>
          <w:b/>
          <w:bCs/>
          <w:color w:val="365F91" w:themeColor="accent1" w:themeShade="BF"/>
          <w:sz w:val="28"/>
          <w:szCs w:val="28"/>
        </w:rPr>
        <w:br w:type="page"/>
      </w:r>
    </w:p>
    <w:p w14:paraId="19112999" w14:textId="77777777"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lastRenderedPageBreak/>
        <w:t>Club Delivery Check list</w:t>
      </w:r>
    </w:p>
    <w:p w14:paraId="4275817D" w14:textId="77777777" w:rsidR="00314EE9" w:rsidRPr="004F1D4A" w:rsidRDefault="00314EE9" w:rsidP="00314EE9">
      <w:pPr>
        <w:rPr>
          <w:bCs/>
          <w:color w:val="000000" w:themeColor="text1"/>
          <w:sz w:val="28"/>
          <w:szCs w:val="28"/>
        </w:rPr>
      </w:pPr>
      <w:r w:rsidRPr="004F1D4A">
        <w:rPr>
          <w:bCs/>
          <w:iCs/>
          <w:color w:val="000000" w:themeColor="text1"/>
          <w:sz w:val="28"/>
          <w:szCs w:val="28"/>
        </w:rPr>
        <w:t xml:space="preserve">The wellbeing and safety of every Goalball player performer be </w:t>
      </w:r>
      <w:proofErr w:type="gramStart"/>
      <w:r w:rsidRPr="004F1D4A">
        <w:rPr>
          <w:bCs/>
          <w:iCs/>
          <w:color w:val="000000" w:themeColor="text1"/>
          <w:sz w:val="28"/>
          <w:szCs w:val="28"/>
        </w:rPr>
        <w:t>considered at all times</w:t>
      </w:r>
      <w:proofErr w:type="gramEnd"/>
      <w:r w:rsidRPr="004F1D4A">
        <w:rPr>
          <w:bCs/>
          <w:iCs/>
          <w:color w:val="000000" w:themeColor="text1"/>
          <w:sz w:val="28"/>
          <w:szCs w:val="28"/>
        </w:rPr>
        <w:t xml:space="preserve"> </w:t>
      </w:r>
      <w:r w:rsidRPr="004F1D4A">
        <w:rPr>
          <w:bCs/>
          <w:color w:val="000000" w:themeColor="text1"/>
          <w:sz w:val="28"/>
          <w:szCs w:val="28"/>
        </w:rPr>
        <w:t>in doing so the following must be considered.</w:t>
      </w:r>
    </w:p>
    <w:p w14:paraId="30F56703" w14:textId="77777777"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 xml:space="preserve">Do you have valid insurance cover? </w:t>
      </w:r>
    </w:p>
    <w:p w14:paraId="517DA652" w14:textId="77777777" w:rsidR="00314EE9" w:rsidRPr="004F1D4A" w:rsidRDefault="00314EE9" w:rsidP="00314EE9">
      <w:pPr>
        <w:rPr>
          <w:bCs/>
          <w:color w:val="000000" w:themeColor="text1"/>
          <w:sz w:val="28"/>
          <w:szCs w:val="28"/>
        </w:rPr>
      </w:pPr>
      <w:r w:rsidRPr="004F1D4A">
        <w:rPr>
          <w:bCs/>
          <w:color w:val="000000" w:themeColor="text1"/>
          <w:sz w:val="28"/>
          <w:szCs w:val="28"/>
        </w:rPr>
        <w:t>All Goalball clubs must have appropriate and up to date insurance cover.</w:t>
      </w:r>
    </w:p>
    <w:p w14:paraId="5C627586" w14:textId="77777777" w:rsidR="00314EE9" w:rsidRPr="004F1D4A" w:rsidRDefault="00314EE9" w:rsidP="00314EE9">
      <w:pPr>
        <w:rPr>
          <w:bCs/>
          <w:color w:val="000000" w:themeColor="text1"/>
          <w:sz w:val="28"/>
          <w:szCs w:val="28"/>
        </w:rPr>
      </w:pPr>
      <w:r w:rsidRPr="004F1D4A">
        <w:rPr>
          <w:bCs/>
          <w:color w:val="000000" w:themeColor="text1"/>
          <w:sz w:val="28"/>
          <w:szCs w:val="28"/>
        </w:rPr>
        <w:t xml:space="preserve">Becoming </w:t>
      </w:r>
      <w:r w:rsidR="00533417">
        <w:rPr>
          <w:bCs/>
          <w:color w:val="000000" w:themeColor="text1"/>
          <w:sz w:val="28"/>
          <w:szCs w:val="28"/>
        </w:rPr>
        <w:t>a registered</w:t>
      </w:r>
      <w:r w:rsidRPr="004F1D4A">
        <w:rPr>
          <w:bCs/>
          <w:color w:val="000000" w:themeColor="text1"/>
          <w:sz w:val="28"/>
          <w:szCs w:val="28"/>
        </w:rPr>
        <w:t xml:space="preserve"> club and holding membership with Goalball UK provides your club with £5m Public Liability Insurance cover for Goalball UK recognised activities.</w:t>
      </w:r>
    </w:p>
    <w:p w14:paraId="4843786F" w14:textId="77777777"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Do you know your participants?</w:t>
      </w:r>
    </w:p>
    <w:p w14:paraId="5F702399" w14:textId="77777777" w:rsidR="00314EE9" w:rsidRPr="004F1D4A" w:rsidRDefault="00314EE9" w:rsidP="00314EE9">
      <w:pPr>
        <w:rPr>
          <w:bCs/>
          <w:color w:val="000000" w:themeColor="text1"/>
          <w:sz w:val="28"/>
          <w:szCs w:val="28"/>
        </w:rPr>
      </w:pPr>
      <w:r w:rsidRPr="004F1D4A">
        <w:rPr>
          <w:bCs/>
          <w:color w:val="000000" w:themeColor="text1"/>
          <w:sz w:val="28"/>
          <w:szCs w:val="28"/>
        </w:rPr>
        <w:t>It is important that as a Goalball club you have relevant details of all participants. This could include any medical information or special needs. Parents should be asked to complete a consent form where this information is provided along with emergency contact details.</w:t>
      </w:r>
    </w:p>
    <w:p w14:paraId="6C128649" w14:textId="77777777" w:rsidR="00314EE9" w:rsidRPr="004F1D4A" w:rsidRDefault="00314EE9" w:rsidP="00314EE9">
      <w:pPr>
        <w:rPr>
          <w:b/>
          <w:bCs/>
          <w:color w:val="365F91" w:themeColor="accent1" w:themeShade="BF"/>
          <w:sz w:val="28"/>
          <w:szCs w:val="28"/>
        </w:rPr>
      </w:pPr>
    </w:p>
    <w:p w14:paraId="1DB69954" w14:textId="77777777"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Do your activities take place in a safe environment, using safe equipment?</w:t>
      </w:r>
    </w:p>
    <w:p w14:paraId="0124FA45" w14:textId="77777777" w:rsidR="00314EE9" w:rsidRPr="004F1D4A" w:rsidRDefault="00314EE9" w:rsidP="00314EE9">
      <w:pPr>
        <w:rPr>
          <w:bCs/>
          <w:color w:val="000000" w:themeColor="text1"/>
          <w:sz w:val="28"/>
          <w:szCs w:val="28"/>
        </w:rPr>
      </w:pPr>
      <w:r w:rsidRPr="004F1D4A">
        <w:rPr>
          <w:bCs/>
          <w:color w:val="000000" w:themeColor="text1"/>
          <w:sz w:val="28"/>
          <w:szCs w:val="28"/>
        </w:rPr>
        <w:t>All Goalball clubs should have risk assessments in place. Risk assessments should be undertaken (and documented) by named club personnel prior to the delivery of activities.</w:t>
      </w:r>
    </w:p>
    <w:p w14:paraId="02A1D8E0" w14:textId="77777777" w:rsidR="00314EE9" w:rsidRPr="004F1D4A" w:rsidRDefault="00314EE9" w:rsidP="00314EE9">
      <w:pPr>
        <w:rPr>
          <w:b/>
          <w:bCs/>
          <w:color w:val="365F91" w:themeColor="accent1" w:themeShade="BF"/>
          <w:sz w:val="28"/>
          <w:szCs w:val="28"/>
        </w:rPr>
      </w:pPr>
    </w:p>
    <w:p w14:paraId="1609B882" w14:textId="77777777"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Are your activities appropriate?</w:t>
      </w:r>
    </w:p>
    <w:p w14:paraId="0DF81BDF" w14:textId="77777777" w:rsidR="00314EE9" w:rsidRPr="004F1D4A" w:rsidRDefault="00314EE9" w:rsidP="00314EE9">
      <w:pPr>
        <w:rPr>
          <w:bCs/>
          <w:color w:val="000000" w:themeColor="text1"/>
          <w:sz w:val="28"/>
          <w:szCs w:val="28"/>
        </w:rPr>
      </w:pPr>
      <w:r w:rsidRPr="004F1D4A">
        <w:rPr>
          <w:bCs/>
          <w:color w:val="000000" w:themeColor="text1"/>
          <w:sz w:val="28"/>
          <w:szCs w:val="28"/>
        </w:rPr>
        <w:t xml:space="preserve">All activities must be appropriate for the age, maturity, </w:t>
      </w:r>
      <w:proofErr w:type="gramStart"/>
      <w:r w:rsidRPr="004F1D4A">
        <w:rPr>
          <w:bCs/>
          <w:color w:val="000000" w:themeColor="text1"/>
          <w:sz w:val="28"/>
          <w:szCs w:val="28"/>
        </w:rPr>
        <w:t>experience</w:t>
      </w:r>
      <w:proofErr w:type="gramEnd"/>
      <w:r w:rsidRPr="004F1D4A">
        <w:rPr>
          <w:bCs/>
          <w:color w:val="000000" w:themeColor="text1"/>
          <w:sz w:val="28"/>
          <w:szCs w:val="28"/>
        </w:rPr>
        <w:t xml:space="preserve"> and ability of the participant.</w:t>
      </w:r>
    </w:p>
    <w:p w14:paraId="0251ED87" w14:textId="77777777" w:rsidR="00314EE9" w:rsidRPr="004F1D4A" w:rsidRDefault="00314EE9" w:rsidP="00314EE9">
      <w:pPr>
        <w:rPr>
          <w:bCs/>
          <w:color w:val="000000" w:themeColor="text1"/>
          <w:sz w:val="28"/>
          <w:szCs w:val="28"/>
        </w:rPr>
      </w:pPr>
      <w:r w:rsidRPr="004F1D4A">
        <w:rPr>
          <w:bCs/>
          <w:color w:val="000000" w:themeColor="text1"/>
          <w:sz w:val="28"/>
          <w:szCs w:val="28"/>
        </w:rPr>
        <w:t xml:space="preserve">It is recommended that all sessions are </w:t>
      </w:r>
      <w:proofErr w:type="gramStart"/>
      <w:r w:rsidRPr="004F1D4A">
        <w:rPr>
          <w:bCs/>
          <w:color w:val="000000" w:themeColor="text1"/>
          <w:sz w:val="28"/>
          <w:szCs w:val="28"/>
        </w:rPr>
        <w:t>planned in advance</w:t>
      </w:r>
      <w:proofErr w:type="gramEnd"/>
      <w:r w:rsidRPr="004F1D4A">
        <w:rPr>
          <w:bCs/>
          <w:color w:val="000000" w:themeColor="text1"/>
          <w:sz w:val="28"/>
          <w:szCs w:val="28"/>
        </w:rPr>
        <w:t xml:space="preserve"> identifying specific outcomes and appropriate activities.</w:t>
      </w:r>
    </w:p>
    <w:p w14:paraId="192BBED6" w14:textId="77777777" w:rsidR="008B6C0A" w:rsidRDefault="008B6C0A">
      <w:pPr>
        <w:rPr>
          <w:b/>
          <w:bCs/>
          <w:color w:val="365F91" w:themeColor="accent1" w:themeShade="BF"/>
          <w:sz w:val="28"/>
          <w:szCs w:val="28"/>
        </w:rPr>
      </w:pPr>
      <w:r>
        <w:rPr>
          <w:b/>
          <w:bCs/>
          <w:color w:val="365F91" w:themeColor="accent1" w:themeShade="BF"/>
          <w:sz w:val="28"/>
          <w:szCs w:val="28"/>
        </w:rPr>
        <w:br w:type="page"/>
      </w:r>
    </w:p>
    <w:p w14:paraId="1C121605" w14:textId="0B7EC3D7"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lastRenderedPageBreak/>
        <w:t>Club Training Facility</w:t>
      </w:r>
    </w:p>
    <w:p w14:paraId="7CE381F6" w14:textId="77777777" w:rsidR="00314EE9" w:rsidRPr="004F1D4A" w:rsidRDefault="00314EE9" w:rsidP="00314EE9">
      <w:pPr>
        <w:rPr>
          <w:bCs/>
          <w:color w:val="000000" w:themeColor="text1"/>
          <w:sz w:val="28"/>
          <w:szCs w:val="28"/>
        </w:rPr>
      </w:pPr>
      <w:r w:rsidRPr="004F1D4A">
        <w:rPr>
          <w:bCs/>
          <w:color w:val="000000" w:themeColor="text1"/>
          <w:sz w:val="28"/>
          <w:szCs w:val="28"/>
        </w:rPr>
        <w:t>Consideration needs to be made to ensure that disabled athletes can access the building, changing rooms and facilities and to make sure that the needs of player’s with disabilities are met.</w:t>
      </w:r>
    </w:p>
    <w:p w14:paraId="3EFDC625" w14:textId="77777777" w:rsidR="00314EE9" w:rsidRPr="00492B85" w:rsidRDefault="00314EE9" w:rsidP="00314EE9">
      <w:pPr>
        <w:rPr>
          <w:b/>
          <w:bCs/>
          <w:color w:val="365F91" w:themeColor="accent1" w:themeShade="BF"/>
          <w:sz w:val="28"/>
          <w:szCs w:val="28"/>
        </w:rPr>
      </w:pPr>
    </w:p>
    <w:p w14:paraId="28A760C5" w14:textId="77777777" w:rsidR="00314EE9" w:rsidRPr="00492B85" w:rsidRDefault="00314EE9" w:rsidP="00314EE9">
      <w:pPr>
        <w:rPr>
          <w:b/>
          <w:bCs/>
          <w:color w:val="365F91" w:themeColor="accent1" w:themeShade="BF"/>
          <w:sz w:val="28"/>
          <w:szCs w:val="28"/>
        </w:rPr>
      </w:pPr>
      <w:r w:rsidRPr="00492B85">
        <w:rPr>
          <w:b/>
          <w:bCs/>
          <w:color w:val="365F91" w:themeColor="accent1" w:themeShade="BF"/>
          <w:sz w:val="28"/>
          <w:szCs w:val="28"/>
        </w:rPr>
        <w:t>Changing Rooms</w:t>
      </w:r>
    </w:p>
    <w:p w14:paraId="38382B8D" w14:textId="77777777" w:rsidR="00314EE9" w:rsidRPr="00492B85" w:rsidRDefault="00314EE9" w:rsidP="00314EE9">
      <w:pPr>
        <w:numPr>
          <w:ilvl w:val="0"/>
          <w:numId w:val="6"/>
        </w:numPr>
        <w:rPr>
          <w:bCs/>
          <w:color w:val="000000" w:themeColor="text1"/>
          <w:sz w:val="28"/>
          <w:szCs w:val="28"/>
        </w:rPr>
      </w:pPr>
      <w:r w:rsidRPr="00492B85">
        <w:rPr>
          <w:bCs/>
          <w:color w:val="000000" w:themeColor="text1"/>
          <w:sz w:val="28"/>
          <w:szCs w:val="28"/>
        </w:rPr>
        <w:t xml:space="preserve">When children and young people use changing rooms, they should be supervised by two members of staff. </w:t>
      </w:r>
    </w:p>
    <w:p w14:paraId="5DEB8CB9" w14:textId="77777777" w:rsidR="00314EE9" w:rsidRPr="00492B85" w:rsidRDefault="00314EE9" w:rsidP="00314EE9">
      <w:pPr>
        <w:numPr>
          <w:ilvl w:val="0"/>
          <w:numId w:val="6"/>
        </w:numPr>
        <w:rPr>
          <w:bCs/>
          <w:color w:val="000000" w:themeColor="text1"/>
          <w:sz w:val="28"/>
          <w:szCs w:val="28"/>
        </w:rPr>
      </w:pPr>
      <w:r w:rsidRPr="00492B85">
        <w:rPr>
          <w:bCs/>
          <w:color w:val="000000" w:themeColor="text1"/>
          <w:sz w:val="28"/>
          <w:szCs w:val="28"/>
        </w:rPr>
        <w:t>Adult staff should not change or shower at the same time using the same facilities. For mixed gender activities, separate facilities should be available for boys and girls.</w:t>
      </w:r>
    </w:p>
    <w:p w14:paraId="30828081" w14:textId="77777777" w:rsidR="00314EE9" w:rsidRPr="00492B85" w:rsidRDefault="00314EE9" w:rsidP="00314EE9">
      <w:pPr>
        <w:numPr>
          <w:ilvl w:val="0"/>
          <w:numId w:val="6"/>
        </w:numPr>
        <w:rPr>
          <w:bCs/>
          <w:color w:val="000000" w:themeColor="text1"/>
          <w:sz w:val="28"/>
          <w:szCs w:val="28"/>
        </w:rPr>
      </w:pPr>
      <w:r w:rsidRPr="00492B85">
        <w:rPr>
          <w:bCs/>
          <w:color w:val="000000" w:themeColor="text1"/>
          <w:sz w:val="28"/>
          <w:szCs w:val="28"/>
        </w:rPr>
        <w:t>If adults and young people need to share a changing facility, the club must have consent from the parents that their child/children can share a changing room with adults in the club.</w:t>
      </w:r>
    </w:p>
    <w:p w14:paraId="1988B2E7" w14:textId="77777777" w:rsidR="00314EE9" w:rsidRPr="00492B85" w:rsidRDefault="00314EE9" w:rsidP="00314EE9">
      <w:pPr>
        <w:numPr>
          <w:ilvl w:val="0"/>
          <w:numId w:val="6"/>
        </w:numPr>
        <w:rPr>
          <w:bCs/>
          <w:color w:val="000000" w:themeColor="text1"/>
          <w:sz w:val="28"/>
          <w:szCs w:val="28"/>
        </w:rPr>
      </w:pPr>
      <w:r w:rsidRPr="00492B85">
        <w:rPr>
          <w:bCs/>
          <w:color w:val="000000" w:themeColor="text1"/>
          <w:sz w:val="28"/>
          <w:szCs w:val="28"/>
        </w:rPr>
        <w:t>Ensure club member and carer are involved in deciding how they wish to be assisted to change, and ensure they provide full consent to any support or assistance required.</w:t>
      </w:r>
    </w:p>
    <w:p w14:paraId="2C43F9D2" w14:textId="77777777" w:rsidR="00314EE9" w:rsidRPr="004F1D4A" w:rsidRDefault="00314EE9" w:rsidP="00314EE9">
      <w:pPr>
        <w:rPr>
          <w:b/>
          <w:bCs/>
          <w:color w:val="365F91" w:themeColor="accent1" w:themeShade="BF"/>
          <w:sz w:val="28"/>
          <w:szCs w:val="28"/>
        </w:rPr>
      </w:pPr>
    </w:p>
    <w:p w14:paraId="46D3C614" w14:textId="77777777"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Transportation</w:t>
      </w:r>
    </w:p>
    <w:p w14:paraId="4562D078" w14:textId="77777777" w:rsidR="00314EE9" w:rsidRPr="00492B85" w:rsidRDefault="00314EE9" w:rsidP="00314EE9">
      <w:pPr>
        <w:rPr>
          <w:bCs/>
          <w:color w:val="000000" w:themeColor="text1"/>
          <w:sz w:val="28"/>
          <w:szCs w:val="28"/>
        </w:rPr>
      </w:pPr>
      <w:r w:rsidRPr="00492B85">
        <w:rPr>
          <w:bCs/>
          <w:color w:val="000000" w:themeColor="text1"/>
          <w:sz w:val="28"/>
          <w:szCs w:val="28"/>
        </w:rPr>
        <w:t xml:space="preserve">When using </w:t>
      </w:r>
      <w:proofErr w:type="gramStart"/>
      <w:r w:rsidRPr="00492B85">
        <w:rPr>
          <w:bCs/>
          <w:color w:val="000000" w:themeColor="text1"/>
          <w:sz w:val="28"/>
          <w:szCs w:val="28"/>
        </w:rPr>
        <w:t>transport</w:t>
      </w:r>
      <w:proofErr w:type="gramEnd"/>
      <w:r w:rsidRPr="00492B85">
        <w:rPr>
          <w:bCs/>
          <w:color w:val="000000" w:themeColor="text1"/>
          <w:sz w:val="28"/>
          <w:szCs w:val="28"/>
        </w:rPr>
        <w:t xml:space="preserve"> the following should be considered:</w:t>
      </w:r>
    </w:p>
    <w:p w14:paraId="7AE47850" w14:textId="77777777" w:rsidR="00314EE9" w:rsidRPr="00492B85" w:rsidRDefault="00314EE9" w:rsidP="00314EE9">
      <w:pPr>
        <w:numPr>
          <w:ilvl w:val="0"/>
          <w:numId w:val="5"/>
        </w:numPr>
        <w:rPr>
          <w:bCs/>
          <w:color w:val="000000" w:themeColor="text1"/>
          <w:sz w:val="28"/>
          <w:szCs w:val="28"/>
        </w:rPr>
      </w:pPr>
      <w:r w:rsidRPr="00492B85">
        <w:rPr>
          <w:bCs/>
          <w:color w:val="000000" w:themeColor="text1"/>
          <w:sz w:val="28"/>
          <w:szCs w:val="28"/>
        </w:rPr>
        <w:t>Coaches and club staff will be responsible for young people in their care.</w:t>
      </w:r>
    </w:p>
    <w:p w14:paraId="29E88468" w14:textId="77777777" w:rsidR="00314EE9" w:rsidRPr="00492B85" w:rsidRDefault="00314EE9" w:rsidP="00314EE9">
      <w:pPr>
        <w:numPr>
          <w:ilvl w:val="0"/>
          <w:numId w:val="5"/>
        </w:numPr>
        <w:rPr>
          <w:bCs/>
          <w:color w:val="000000" w:themeColor="text1"/>
          <w:sz w:val="28"/>
          <w:szCs w:val="28"/>
        </w:rPr>
      </w:pPr>
      <w:r w:rsidRPr="00492B85">
        <w:rPr>
          <w:bCs/>
          <w:color w:val="000000" w:themeColor="text1"/>
          <w:sz w:val="28"/>
          <w:szCs w:val="28"/>
        </w:rPr>
        <w:t>It is the responsibility of parents to transport their child/children to and from the club or activity.</w:t>
      </w:r>
    </w:p>
    <w:p w14:paraId="582C609F" w14:textId="77777777" w:rsidR="00314EE9" w:rsidRPr="00492B85" w:rsidRDefault="00314EE9" w:rsidP="00314EE9">
      <w:pPr>
        <w:numPr>
          <w:ilvl w:val="0"/>
          <w:numId w:val="5"/>
        </w:numPr>
        <w:rPr>
          <w:bCs/>
          <w:color w:val="000000" w:themeColor="text1"/>
          <w:sz w:val="28"/>
          <w:szCs w:val="28"/>
        </w:rPr>
      </w:pPr>
      <w:r w:rsidRPr="00492B85">
        <w:rPr>
          <w:bCs/>
          <w:color w:val="000000" w:themeColor="text1"/>
          <w:sz w:val="28"/>
          <w:szCs w:val="28"/>
        </w:rPr>
        <w:t>It is not the coach’s or a volunteer’s responsibility to transport the young people to and from the club or activity.</w:t>
      </w:r>
    </w:p>
    <w:p w14:paraId="3983A19B" w14:textId="77777777" w:rsidR="00314EE9" w:rsidRPr="00492B85" w:rsidRDefault="00314EE9" w:rsidP="00314EE9">
      <w:pPr>
        <w:numPr>
          <w:ilvl w:val="0"/>
          <w:numId w:val="5"/>
        </w:numPr>
        <w:rPr>
          <w:bCs/>
          <w:color w:val="000000" w:themeColor="text1"/>
          <w:sz w:val="28"/>
          <w:szCs w:val="28"/>
        </w:rPr>
      </w:pPr>
      <w:r w:rsidRPr="00492B85">
        <w:rPr>
          <w:bCs/>
          <w:color w:val="000000" w:themeColor="text1"/>
          <w:sz w:val="28"/>
          <w:szCs w:val="28"/>
        </w:rPr>
        <w:lastRenderedPageBreak/>
        <w:t>The club must receive consent from parents for young people to participate in all competitions and away fixtures/events.</w:t>
      </w:r>
    </w:p>
    <w:p w14:paraId="09DB9C17" w14:textId="77777777" w:rsidR="00314EE9" w:rsidRPr="00492B85" w:rsidRDefault="00314EE9" w:rsidP="00314EE9">
      <w:pPr>
        <w:numPr>
          <w:ilvl w:val="0"/>
          <w:numId w:val="5"/>
        </w:numPr>
        <w:rPr>
          <w:bCs/>
          <w:color w:val="000000" w:themeColor="text1"/>
          <w:sz w:val="28"/>
          <w:szCs w:val="28"/>
        </w:rPr>
      </w:pPr>
      <w:r w:rsidRPr="00492B85">
        <w:rPr>
          <w:bCs/>
          <w:color w:val="000000" w:themeColor="text1"/>
          <w:sz w:val="28"/>
          <w:szCs w:val="28"/>
        </w:rPr>
        <w:t>The club will require emergency contact numbers for parents completed on the appropriate consent form.</w:t>
      </w:r>
    </w:p>
    <w:p w14:paraId="48FFDD98" w14:textId="77777777" w:rsidR="00314EE9" w:rsidRPr="00492B85" w:rsidRDefault="00314EE9" w:rsidP="00314EE9">
      <w:pPr>
        <w:numPr>
          <w:ilvl w:val="0"/>
          <w:numId w:val="5"/>
        </w:numPr>
        <w:rPr>
          <w:bCs/>
          <w:color w:val="000000" w:themeColor="text1"/>
          <w:sz w:val="28"/>
          <w:szCs w:val="28"/>
        </w:rPr>
      </w:pPr>
      <w:r w:rsidRPr="00492B85">
        <w:rPr>
          <w:bCs/>
          <w:color w:val="000000" w:themeColor="text1"/>
          <w:sz w:val="28"/>
          <w:szCs w:val="28"/>
        </w:rPr>
        <w:t>Use a reputable transport company which has all the necessary insurance cover.</w:t>
      </w:r>
    </w:p>
    <w:p w14:paraId="1AE4F5C0" w14:textId="77777777" w:rsidR="00314EE9" w:rsidRPr="00492B85" w:rsidRDefault="00314EE9" w:rsidP="00314EE9">
      <w:pPr>
        <w:numPr>
          <w:ilvl w:val="0"/>
          <w:numId w:val="5"/>
        </w:numPr>
        <w:rPr>
          <w:bCs/>
          <w:color w:val="000000" w:themeColor="text1"/>
          <w:sz w:val="28"/>
          <w:szCs w:val="28"/>
        </w:rPr>
      </w:pPr>
      <w:r w:rsidRPr="00492B85">
        <w:rPr>
          <w:bCs/>
          <w:color w:val="000000" w:themeColor="text1"/>
          <w:sz w:val="28"/>
          <w:szCs w:val="28"/>
        </w:rPr>
        <w:t xml:space="preserve">Sufficient supervision </w:t>
      </w:r>
      <w:r w:rsidR="00492B85" w:rsidRPr="00492B85">
        <w:rPr>
          <w:bCs/>
          <w:color w:val="000000" w:themeColor="text1"/>
          <w:sz w:val="28"/>
          <w:szCs w:val="28"/>
        </w:rPr>
        <w:t>is</w:t>
      </w:r>
      <w:r w:rsidRPr="00492B85">
        <w:rPr>
          <w:bCs/>
          <w:color w:val="000000" w:themeColor="text1"/>
          <w:sz w:val="28"/>
          <w:szCs w:val="28"/>
        </w:rPr>
        <w:t xml:space="preserve"> on each vehicle.</w:t>
      </w:r>
    </w:p>
    <w:p w14:paraId="5CB47EF2" w14:textId="77777777" w:rsidR="00314EE9" w:rsidRPr="008E41D0" w:rsidRDefault="00314EE9" w:rsidP="00314EE9">
      <w:pPr>
        <w:numPr>
          <w:ilvl w:val="0"/>
          <w:numId w:val="5"/>
        </w:numPr>
        <w:rPr>
          <w:bCs/>
          <w:color w:val="000000" w:themeColor="text1"/>
          <w:sz w:val="28"/>
          <w:szCs w:val="28"/>
        </w:rPr>
      </w:pPr>
      <w:r w:rsidRPr="008E41D0">
        <w:rPr>
          <w:bCs/>
          <w:color w:val="000000" w:themeColor="text1"/>
          <w:sz w:val="28"/>
          <w:szCs w:val="28"/>
        </w:rPr>
        <w:t>Parents/carers are issued with written information about the pickup and drop off points and times.</w:t>
      </w:r>
    </w:p>
    <w:p w14:paraId="1376EC99" w14:textId="77777777" w:rsidR="00314EE9" w:rsidRPr="008E41D0" w:rsidRDefault="00314EE9" w:rsidP="00314EE9">
      <w:pPr>
        <w:numPr>
          <w:ilvl w:val="0"/>
          <w:numId w:val="5"/>
        </w:numPr>
        <w:rPr>
          <w:bCs/>
          <w:color w:val="000000" w:themeColor="text1"/>
          <w:sz w:val="28"/>
          <w:szCs w:val="28"/>
        </w:rPr>
      </w:pPr>
      <w:r w:rsidRPr="008E41D0">
        <w:rPr>
          <w:bCs/>
          <w:color w:val="000000" w:themeColor="text1"/>
          <w:sz w:val="28"/>
          <w:szCs w:val="28"/>
        </w:rPr>
        <w:t>Participants are not left unsupervised (i.e. dropped off and a parent/carer is not present).</w:t>
      </w:r>
    </w:p>
    <w:p w14:paraId="545F6586" w14:textId="77777777" w:rsidR="00314EE9" w:rsidRPr="004F1D4A" w:rsidRDefault="00314EE9" w:rsidP="00314EE9">
      <w:pPr>
        <w:rPr>
          <w:b/>
          <w:bCs/>
          <w:color w:val="365F91" w:themeColor="accent1" w:themeShade="BF"/>
          <w:sz w:val="28"/>
          <w:szCs w:val="28"/>
        </w:rPr>
      </w:pPr>
    </w:p>
    <w:p w14:paraId="6AC6AB81" w14:textId="77777777"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t xml:space="preserve">Qualifications &amp; Training </w:t>
      </w:r>
    </w:p>
    <w:p w14:paraId="62AE6E4B" w14:textId="77777777" w:rsidR="00314EE9" w:rsidRPr="004F1D4A" w:rsidRDefault="00314EE9" w:rsidP="00314EE9">
      <w:pPr>
        <w:rPr>
          <w:bCs/>
          <w:color w:val="000000" w:themeColor="text1"/>
          <w:sz w:val="28"/>
          <w:szCs w:val="28"/>
        </w:rPr>
      </w:pPr>
      <w:r w:rsidRPr="004F1D4A">
        <w:rPr>
          <w:bCs/>
          <w:color w:val="000000" w:themeColor="text1"/>
          <w:sz w:val="28"/>
          <w:szCs w:val="28"/>
        </w:rPr>
        <w:t xml:space="preserve">All Goalball coaches, leaders, </w:t>
      </w:r>
      <w:proofErr w:type="gramStart"/>
      <w:r w:rsidRPr="004F1D4A">
        <w:rPr>
          <w:bCs/>
          <w:color w:val="000000" w:themeColor="text1"/>
          <w:sz w:val="28"/>
          <w:szCs w:val="28"/>
        </w:rPr>
        <w:t>volunteers</w:t>
      </w:r>
      <w:proofErr w:type="gramEnd"/>
      <w:r w:rsidRPr="004F1D4A">
        <w:rPr>
          <w:bCs/>
          <w:color w:val="000000" w:themeColor="text1"/>
          <w:sz w:val="28"/>
          <w:szCs w:val="28"/>
        </w:rPr>
        <w:t xml:space="preserve"> and paid staff should have the appropriate skills, and where necessary qualifications and experience to enable them to carry out their role effectively.</w:t>
      </w:r>
    </w:p>
    <w:p w14:paraId="58CA2BF4" w14:textId="77777777" w:rsidR="00314EE9" w:rsidRPr="004F1D4A" w:rsidRDefault="00314EE9" w:rsidP="00314EE9">
      <w:pPr>
        <w:rPr>
          <w:bCs/>
          <w:color w:val="000000" w:themeColor="text1"/>
          <w:sz w:val="28"/>
          <w:szCs w:val="28"/>
        </w:rPr>
      </w:pPr>
      <w:r w:rsidRPr="004F1D4A">
        <w:rPr>
          <w:bCs/>
          <w:color w:val="000000" w:themeColor="text1"/>
          <w:sz w:val="28"/>
          <w:szCs w:val="28"/>
        </w:rPr>
        <w:t xml:space="preserve">All coaches / leaders must hold an up to date </w:t>
      </w:r>
      <w:r w:rsidR="004F1D4A" w:rsidRPr="004F1D4A">
        <w:rPr>
          <w:bCs/>
          <w:color w:val="000000" w:themeColor="text1"/>
          <w:sz w:val="28"/>
          <w:szCs w:val="28"/>
        </w:rPr>
        <w:t xml:space="preserve">Goalball </w:t>
      </w:r>
      <w:r w:rsidRPr="004F1D4A">
        <w:rPr>
          <w:bCs/>
          <w:color w:val="000000" w:themeColor="text1"/>
          <w:sz w:val="28"/>
          <w:szCs w:val="28"/>
        </w:rPr>
        <w:t>coaching qualification/s which are appropriate to the level being coached.</w:t>
      </w:r>
    </w:p>
    <w:p w14:paraId="5F052161" w14:textId="77777777" w:rsidR="00314EE9" w:rsidRDefault="00314EE9" w:rsidP="00314EE9">
      <w:pPr>
        <w:rPr>
          <w:b/>
          <w:bCs/>
          <w:color w:val="365F91" w:themeColor="accent1" w:themeShade="BF"/>
          <w:sz w:val="28"/>
          <w:szCs w:val="28"/>
        </w:rPr>
      </w:pPr>
    </w:p>
    <w:p w14:paraId="62DE7C19" w14:textId="3E44E644" w:rsidR="008B6C0A" w:rsidRDefault="008B6C0A">
      <w:pPr>
        <w:rPr>
          <w:b/>
          <w:bCs/>
          <w:color w:val="365F91" w:themeColor="accent1" w:themeShade="BF"/>
          <w:sz w:val="28"/>
          <w:szCs w:val="28"/>
        </w:rPr>
      </w:pPr>
      <w:r>
        <w:rPr>
          <w:b/>
          <w:bCs/>
          <w:color w:val="365F91" w:themeColor="accent1" w:themeShade="BF"/>
          <w:sz w:val="28"/>
          <w:szCs w:val="28"/>
        </w:rPr>
        <w:br w:type="page"/>
      </w:r>
    </w:p>
    <w:p w14:paraId="0C4BC093" w14:textId="77777777" w:rsidR="00314EE9" w:rsidRPr="004F1D4A" w:rsidRDefault="00314EE9" w:rsidP="00314EE9">
      <w:pPr>
        <w:rPr>
          <w:b/>
          <w:bCs/>
          <w:color w:val="365F91" w:themeColor="accent1" w:themeShade="BF"/>
          <w:sz w:val="28"/>
          <w:szCs w:val="28"/>
        </w:rPr>
      </w:pPr>
      <w:r w:rsidRPr="004F1D4A">
        <w:rPr>
          <w:b/>
          <w:bCs/>
          <w:color w:val="365F91" w:themeColor="accent1" w:themeShade="BF"/>
          <w:sz w:val="28"/>
          <w:szCs w:val="28"/>
        </w:rPr>
        <w:lastRenderedPageBreak/>
        <w:t>Photography and Videoing</w:t>
      </w:r>
    </w:p>
    <w:p w14:paraId="512773AF" w14:textId="77777777" w:rsidR="004F1D4A" w:rsidRDefault="00314EE9">
      <w:pPr>
        <w:rPr>
          <w:rFonts w:ascii="Lato Light" w:hAnsi="Lato Light" w:cs="HelveticaNeue-Condensed"/>
        </w:rPr>
      </w:pPr>
      <w:r w:rsidRPr="004F1D4A">
        <w:rPr>
          <w:bCs/>
          <w:color w:val="000000" w:themeColor="text1"/>
          <w:sz w:val="28"/>
          <w:szCs w:val="28"/>
        </w:rPr>
        <w:t>Goalball UK is committed to providing a safe environment for young people and adults and included in this commitment is ensuring that all necessary steps are taken to protect young people and adults from the inappropriate use of their images in resources and media publications, on the internet, and elsewhere.</w:t>
      </w:r>
      <w:r w:rsidR="004F1D4A" w:rsidRPr="004F1D4A">
        <w:rPr>
          <w:rFonts w:ascii="Lato Light" w:hAnsi="Lato Light" w:cs="HelveticaNeue-Condensed"/>
        </w:rPr>
        <w:t xml:space="preserve"> </w:t>
      </w:r>
    </w:p>
    <w:p w14:paraId="718DE7D3" w14:textId="77777777" w:rsidR="004F1D4A" w:rsidRDefault="004F1D4A" w:rsidP="004F1D4A">
      <w:pPr>
        <w:rPr>
          <w:bCs/>
          <w:color w:val="000000" w:themeColor="text1"/>
          <w:sz w:val="28"/>
          <w:szCs w:val="28"/>
        </w:rPr>
      </w:pPr>
    </w:p>
    <w:p w14:paraId="5AC7569A" w14:textId="4934C87B" w:rsidR="00566FFB" w:rsidRPr="00571922" w:rsidRDefault="004F1D4A" w:rsidP="00566FFB">
      <w:pPr>
        <w:rPr>
          <w:b/>
          <w:bCs/>
          <w:color w:val="365F91" w:themeColor="accent1" w:themeShade="BF"/>
          <w:sz w:val="28"/>
          <w:szCs w:val="28"/>
        </w:rPr>
      </w:pPr>
      <w:r w:rsidRPr="004F1D4A">
        <w:rPr>
          <w:b/>
          <w:bCs/>
          <w:color w:val="365F91" w:themeColor="accent1" w:themeShade="BF"/>
          <w:sz w:val="28"/>
          <w:szCs w:val="28"/>
        </w:rPr>
        <w:t xml:space="preserve">It is important that information regarding the concerns is recorded properly and promptly. To assist with this process, </w:t>
      </w:r>
      <w:r w:rsidR="008E41D0">
        <w:rPr>
          <w:b/>
          <w:bCs/>
          <w:color w:val="365F91" w:themeColor="accent1" w:themeShade="BF"/>
          <w:sz w:val="28"/>
          <w:szCs w:val="28"/>
        </w:rPr>
        <w:t>Goalball UK</w:t>
      </w:r>
      <w:r w:rsidRPr="004F1D4A">
        <w:rPr>
          <w:b/>
          <w:bCs/>
          <w:color w:val="365F91" w:themeColor="accent1" w:themeShade="BF"/>
          <w:sz w:val="28"/>
          <w:szCs w:val="28"/>
        </w:rPr>
        <w:t xml:space="preserve"> has developed a Safeguarding Incident Form which outlines the Information that is required, downloadable </w:t>
      </w:r>
      <w:hyperlink r:id="rId10" w:history="1">
        <w:r w:rsidRPr="00571922">
          <w:rPr>
            <w:rStyle w:val="Hyperlink"/>
            <w:b/>
            <w:bCs/>
            <w:sz w:val="28"/>
            <w:szCs w:val="28"/>
          </w:rPr>
          <w:t>here</w:t>
        </w:r>
      </w:hyperlink>
      <w:r w:rsidRPr="004F1D4A">
        <w:rPr>
          <w:b/>
          <w:bCs/>
          <w:color w:val="365F91" w:themeColor="accent1" w:themeShade="BF"/>
          <w:sz w:val="28"/>
          <w:szCs w:val="28"/>
        </w:rPr>
        <w:t xml:space="preserve"> – </w:t>
      </w:r>
    </w:p>
    <w:p w14:paraId="2C5243EA" w14:textId="77777777" w:rsidR="004F1D4A" w:rsidRPr="004F1D4A" w:rsidRDefault="004F1D4A" w:rsidP="004F1D4A">
      <w:pPr>
        <w:rPr>
          <w:bCs/>
          <w:color w:val="000000" w:themeColor="text1"/>
          <w:sz w:val="28"/>
          <w:szCs w:val="28"/>
        </w:rPr>
      </w:pPr>
      <w:r w:rsidRPr="004F1D4A">
        <w:rPr>
          <w:bCs/>
          <w:color w:val="000000" w:themeColor="text1"/>
          <w:sz w:val="28"/>
          <w:szCs w:val="28"/>
        </w:rPr>
        <w:t xml:space="preserve"> </w:t>
      </w:r>
    </w:p>
    <w:p w14:paraId="6B04260C" w14:textId="77777777" w:rsidR="004F1D4A" w:rsidRPr="004F1D4A" w:rsidRDefault="004F1D4A" w:rsidP="004F1D4A">
      <w:pPr>
        <w:rPr>
          <w:b/>
          <w:bCs/>
          <w:color w:val="000000" w:themeColor="text1"/>
          <w:sz w:val="28"/>
          <w:szCs w:val="28"/>
        </w:rPr>
      </w:pPr>
      <w:r w:rsidRPr="004F1D4A">
        <w:rPr>
          <w:b/>
          <w:bCs/>
          <w:color w:val="000000" w:themeColor="text1"/>
          <w:sz w:val="28"/>
          <w:szCs w:val="28"/>
        </w:rPr>
        <w:t xml:space="preserve">AS SOON AS POSSIBLE AFTER CONCERNS HAVE BEEN REPORTED TO YOU, COMPLETE THE SAFEGUARDING INCIDENT FORM AND CONTACT </w:t>
      </w:r>
      <w:r w:rsidR="008E41D0">
        <w:rPr>
          <w:b/>
          <w:bCs/>
          <w:color w:val="000000" w:themeColor="text1"/>
          <w:sz w:val="28"/>
          <w:szCs w:val="28"/>
        </w:rPr>
        <w:t>GOALBALL UK LEAD SAFEGUARDING OFFICER</w:t>
      </w:r>
      <w:r w:rsidRPr="004F1D4A">
        <w:rPr>
          <w:b/>
          <w:bCs/>
          <w:color w:val="000000" w:themeColor="text1"/>
          <w:sz w:val="28"/>
          <w:szCs w:val="28"/>
        </w:rPr>
        <w:t>.</w:t>
      </w:r>
    </w:p>
    <w:p w14:paraId="1934837D" w14:textId="77777777" w:rsidR="004F1D4A" w:rsidRDefault="004F1D4A" w:rsidP="004F1D4A">
      <w:pPr>
        <w:rPr>
          <w:bCs/>
          <w:color w:val="000000" w:themeColor="text1"/>
          <w:sz w:val="28"/>
          <w:szCs w:val="28"/>
        </w:rPr>
      </w:pPr>
    </w:p>
    <w:p w14:paraId="0EA4FFE5" w14:textId="77777777" w:rsidR="00566FFB" w:rsidRDefault="00566FFB" w:rsidP="004F1D4A">
      <w:pPr>
        <w:rPr>
          <w:bCs/>
          <w:color w:val="000000" w:themeColor="text1"/>
          <w:sz w:val="28"/>
          <w:szCs w:val="28"/>
        </w:rPr>
      </w:pPr>
    </w:p>
    <w:p w14:paraId="6AF9B17B" w14:textId="77777777" w:rsidR="00566FFB" w:rsidRDefault="00566FFB" w:rsidP="004F1D4A">
      <w:pPr>
        <w:rPr>
          <w:bCs/>
          <w:color w:val="000000" w:themeColor="text1"/>
          <w:sz w:val="28"/>
          <w:szCs w:val="28"/>
        </w:rPr>
      </w:pPr>
    </w:p>
    <w:p w14:paraId="081AABDB" w14:textId="77777777" w:rsidR="00566FFB" w:rsidRDefault="00566FFB" w:rsidP="004F1D4A">
      <w:pPr>
        <w:rPr>
          <w:bCs/>
          <w:color w:val="000000" w:themeColor="text1"/>
          <w:sz w:val="28"/>
          <w:szCs w:val="28"/>
        </w:rPr>
      </w:pPr>
    </w:p>
    <w:p w14:paraId="023FA0E4" w14:textId="77777777" w:rsidR="00566FFB" w:rsidRDefault="00566FFB" w:rsidP="004F1D4A">
      <w:pPr>
        <w:rPr>
          <w:bCs/>
          <w:color w:val="000000" w:themeColor="text1"/>
          <w:sz w:val="28"/>
          <w:szCs w:val="28"/>
        </w:rPr>
      </w:pPr>
    </w:p>
    <w:p w14:paraId="5E0C045F" w14:textId="77777777" w:rsidR="00566FFB" w:rsidRPr="004F1D4A" w:rsidRDefault="00566FFB" w:rsidP="004F1D4A">
      <w:pPr>
        <w:rPr>
          <w:bCs/>
          <w:color w:val="000000" w:themeColor="text1"/>
          <w:sz w:val="28"/>
          <w:szCs w:val="28"/>
        </w:rPr>
      </w:pPr>
    </w:p>
    <w:p w14:paraId="0E109D8A" w14:textId="77777777" w:rsidR="004F1D4A" w:rsidRDefault="004F1D4A" w:rsidP="004F1D4A">
      <w:pPr>
        <w:rPr>
          <w:b/>
          <w:bCs/>
          <w:color w:val="365F91" w:themeColor="accent1" w:themeShade="BF"/>
          <w:sz w:val="28"/>
          <w:szCs w:val="28"/>
        </w:rPr>
      </w:pPr>
    </w:p>
    <w:p w14:paraId="2E786644" w14:textId="77777777" w:rsidR="00566FFB" w:rsidRDefault="00566FFB" w:rsidP="004F1D4A">
      <w:pPr>
        <w:rPr>
          <w:b/>
          <w:bCs/>
          <w:color w:val="365F91" w:themeColor="accent1" w:themeShade="BF"/>
          <w:sz w:val="28"/>
          <w:szCs w:val="28"/>
        </w:rPr>
      </w:pPr>
    </w:p>
    <w:p w14:paraId="449750A8" w14:textId="77777777" w:rsidR="004F1D4A" w:rsidRPr="00833350" w:rsidRDefault="004F1D4A" w:rsidP="004F1D4A">
      <w:pPr>
        <w:rPr>
          <w:b/>
          <w:bCs/>
          <w:color w:val="365F91" w:themeColor="accent1" w:themeShade="BF"/>
          <w:sz w:val="28"/>
          <w:szCs w:val="28"/>
        </w:rPr>
      </w:pPr>
      <w:r w:rsidRPr="00833350">
        <w:rPr>
          <w:b/>
          <w:bCs/>
          <w:color w:val="365F91" w:themeColor="accent1" w:themeShade="BF"/>
          <w:sz w:val="28"/>
          <w:szCs w:val="28"/>
        </w:rPr>
        <w:t>Useful contacts</w:t>
      </w:r>
    </w:p>
    <w:tbl>
      <w:tblPr>
        <w:tblStyle w:val="TableGrid"/>
        <w:tblW w:w="9476" w:type="dxa"/>
        <w:tblInd w:w="-176" w:type="dxa"/>
        <w:tblLook w:val="04A0" w:firstRow="1" w:lastRow="0" w:firstColumn="1" w:lastColumn="0" w:noHBand="0" w:noVBand="1"/>
      </w:tblPr>
      <w:tblGrid>
        <w:gridCol w:w="4652"/>
        <w:gridCol w:w="4824"/>
      </w:tblGrid>
      <w:tr w:rsidR="004F1D4A" w:rsidRPr="004F1D4A" w14:paraId="1B29E2BD" w14:textId="77777777" w:rsidTr="008E41D0">
        <w:trPr>
          <w:trHeight w:val="188"/>
        </w:trPr>
        <w:tc>
          <w:tcPr>
            <w:tcW w:w="4652" w:type="dxa"/>
            <w:shd w:val="clear" w:color="auto" w:fill="auto"/>
          </w:tcPr>
          <w:p w14:paraId="7BFE0EDA" w14:textId="77777777" w:rsidR="004F1D4A" w:rsidRPr="004F1D4A" w:rsidRDefault="00566FFB" w:rsidP="004F1D4A">
            <w:pPr>
              <w:spacing w:after="200" w:line="276" w:lineRule="auto"/>
              <w:rPr>
                <w:b/>
                <w:bCs/>
                <w:color w:val="000000" w:themeColor="text1"/>
                <w:sz w:val="28"/>
                <w:szCs w:val="28"/>
              </w:rPr>
            </w:pPr>
            <w:r>
              <w:rPr>
                <w:b/>
                <w:bCs/>
                <w:color w:val="000000" w:themeColor="text1"/>
                <w:sz w:val="28"/>
                <w:szCs w:val="28"/>
              </w:rPr>
              <w:lastRenderedPageBreak/>
              <w:t>O</w:t>
            </w:r>
            <w:r w:rsidR="004F1D4A" w:rsidRPr="004F1D4A">
              <w:rPr>
                <w:b/>
                <w:bCs/>
                <w:color w:val="000000" w:themeColor="text1"/>
                <w:sz w:val="28"/>
                <w:szCs w:val="28"/>
              </w:rPr>
              <w:t>rganisation</w:t>
            </w:r>
          </w:p>
        </w:tc>
        <w:tc>
          <w:tcPr>
            <w:tcW w:w="4824" w:type="dxa"/>
            <w:shd w:val="clear" w:color="auto" w:fill="auto"/>
          </w:tcPr>
          <w:p w14:paraId="5C8CA885" w14:textId="77777777" w:rsidR="004F1D4A" w:rsidRPr="004F1D4A" w:rsidRDefault="004F1D4A" w:rsidP="004F1D4A">
            <w:pPr>
              <w:spacing w:after="200" w:line="276" w:lineRule="auto"/>
              <w:rPr>
                <w:b/>
                <w:bCs/>
                <w:iCs/>
                <w:color w:val="000000" w:themeColor="text1"/>
                <w:sz w:val="28"/>
                <w:szCs w:val="28"/>
                <w:lang w:val="en-US"/>
              </w:rPr>
            </w:pPr>
            <w:r w:rsidRPr="004F1D4A">
              <w:rPr>
                <w:b/>
                <w:bCs/>
                <w:iCs/>
                <w:color w:val="000000" w:themeColor="text1"/>
                <w:sz w:val="28"/>
                <w:szCs w:val="28"/>
                <w:lang w:val="en-US"/>
              </w:rPr>
              <w:t>Contact details</w:t>
            </w:r>
          </w:p>
        </w:tc>
      </w:tr>
      <w:tr w:rsidR="004F1D4A" w:rsidRPr="004F1D4A" w14:paraId="6507FADD" w14:textId="77777777" w:rsidTr="008E41D0">
        <w:trPr>
          <w:trHeight w:val="383"/>
        </w:trPr>
        <w:tc>
          <w:tcPr>
            <w:tcW w:w="4652" w:type="dxa"/>
            <w:shd w:val="clear" w:color="auto" w:fill="auto"/>
          </w:tcPr>
          <w:p w14:paraId="30EC4022" w14:textId="77777777" w:rsidR="004F1D4A" w:rsidRPr="004F1D4A" w:rsidRDefault="004F1D4A" w:rsidP="004F1D4A">
            <w:pPr>
              <w:spacing w:after="200" w:line="276" w:lineRule="auto"/>
              <w:rPr>
                <w:bCs/>
                <w:color w:val="000000" w:themeColor="text1"/>
                <w:sz w:val="28"/>
                <w:szCs w:val="28"/>
              </w:rPr>
            </w:pPr>
            <w:r w:rsidRPr="004F1D4A">
              <w:rPr>
                <w:bCs/>
                <w:color w:val="000000" w:themeColor="text1"/>
                <w:sz w:val="28"/>
                <w:szCs w:val="28"/>
              </w:rPr>
              <w:t>NSPCC Helpline (24 hours)</w:t>
            </w:r>
          </w:p>
        </w:tc>
        <w:tc>
          <w:tcPr>
            <w:tcW w:w="4824" w:type="dxa"/>
            <w:shd w:val="clear" w:color="auto" w:fill="auto"/>
          </w:tcPr>
          <w:p w14:paraId="72651929" w14:textId="77777777" w:rsidR="004F1D4A" w:rsidRPr="004F1D4A" w:rsidRDefault="004F1D4A" w:rsidP="004F1D4A">
            <w:pPr>
              <w:spacing w:after="200" w:line="276" w:lineRule="auto"/>
              <w:rPr>
                <w:bCs/>
                <w:iCs/>
                <w:color w:val="000000" w:themeColor="text1"/>
                <w:sz w:val="28"/>
                <w:szCs w:val="28"/>
                <w:lang w:val="en-US"/>
              </w:rPr>
            </w:pPr>
            <w:r w:rsidRPr="004F1D4A">
              <w:rPr>
                <w:bCs/>
                <w:iCs/>
                <w:color w:val="000000" w:themeColor="text1"/>
                <w:sz w:val="28"/>
                <w:szCs w:val="28"/>
                <w:lang w:val="en-US"/>
              </w:rPr>
              <w:t>Tel: 0808 800 5000</w:t>
            </w:r>
          </w:p>
          <w:p w14:paraId="2B833EAB" w14:textId="77777777" w:rsidR="004F1D4A" w:rsidRPr="004F1D4A" w:rsidRDefault="004F1D4A" w:rsidP="004F1D4A">
            <w:pPr>
              <w:spacing w:after="200" w:line="276" w:lineRule="auto"/>
              <w:rPr>
                <w:bCs/>
                <w:iCs/>
                <w:color w:val="000000" w:themeColor="text1"/>
                <w:sz w:val="28"/>
                <w:szCs w:val="28"/>
                <w:lang w:val="en-US"/>
              </w:rPr>
            </w:pPr>
            <w:r w:rsidRPr="004F1D4A">
              <w:rPr>
                <w:bCs/>
                <w:iCs/>
                <w:color w:val="000000" w:themeColor="text1"/>
                <w:sz w:val="28"/>
                <w:szCs w:val="28"/>
                <w:lang w:val="en-US"/>
              </w:rPr>
              <w:t>Website: www.nspcc.org.uk</w:t>
            </w:r>
          </w:p>
        </w:tc>
      </w:tr>
      <w:tr w:rsidR="004F1D4A" w:rsidRPr="004F1D4A" w14:paraId="2ECA1DB1" w14:textId="77777777" w:rsidTr="008E41D0">
        <w:trPr>
          <w:trHeight w:val="821"/>
        </w:trPr>
        <w:tc>
          <w:tcPr>
            <w:tcW w:w="4652" w:type="dxa"/>
            <w:shd w:val="clear" w:color="auto" w:fill="auto"/>
          </w:tcPr>
          <w:p w14:paraId="7E2FDAD4" w14:textId="77777777" w:rsidR="004F1D4A" w:rsidRPr="004F1D4A" w:rsidRDefault="008E41D0" w:rsidP="004F1D4A">
            <w:pPr>
              <w:spacing w:after="200" w:line="276" w:lineRule="auto"/>
              <w:rPr>
                <w:bCs/>
                <w:color w:val="000000" w:themeColor="text1"/>
                <w:sz w:val="28"/>
                <w:szCs w:val="28"/>
              </w:rPr>
            </w:pPr>
            <w:r>
              <w:rPr>
                <w:bCs/>
                <w:color w:val="000000" w:themeColor="text1"/>
                <w:sz w:val="28"/>
                <w:szCs w:val="28"/>
              </w:rPr>
              <w:t>Goalball UK</w:t>
            </w:r>
          </w:p>
        </w:tc>
        <w:tc>
          <w:tcPr>
            <w:tcW w:w="4824" w:type="dxa"/>
            <w:shd w:val="clear" w:color="auto" w:fill="auto"/>
          </w:tcPr>
          <w:p w14:paraId="0CEB0276" w14:textId="77777777" w:rsidR="008E41D0" w:rsidRPr="004F1D4A" w:rsidRDefault="008E41D0" w:rsidP="004F1D4A">
            <w:pPr>
              <w:spacing w:after="200" w:line="276" w:lineRule="auto"/>
              <w:rPr>
                <w:bCs/>
                <w:color w:val="000000" w:themeColor="text1"/>
                <w:sz w:val="28"/>
                <w:szCs w:val="28"/>
              </w:rPr>
            </w:pPr>
            <w:r>
              <w:rPr>
                <w:bCs/>
                <w:color w:val="000000" w:themeColor="text1"/>
                <w:sz w:val="28"/>
                <w:szCs w:val="28"/>
              </w:rPr>
              <w:t>Goalball UK</w:t>
            </w:r>
            <w:r>
              <w:rPr>
                <w:bCs/>
                <w:color w:val="000000" w:themeColor="text1"/>
                <w:sz w:val="28"/>
                <w:szCs w:val="28"/>
              </w:rPr>
              <w:br/>
              <w:t>The English Institute of Sport</w:t>
            </w:r>
            <w:r>
              <w:rPr>
                <w:bCs/>
                <w:color w:val="000000" w:themeColor="text1"/>
                <w:sz w:val="28"/>
                <w:szCs w:val="28"/>
              </w:rPr>
              <w:br/>
              <w:t>Coleridge Road</w:t>
            </w:r>
            <w:r>
              <w:rPr>
                <w:bCs/>
                <w:color w:val="000000" w:themeColor="text1"/>
                <w:sz w:val="28"/>
                <w:szCs w:val="28"/>
              </w:rPr>
              <w:br/>
              <w:t>Sheffield</w:t>
            </w:r>
            <w:r>
              <w:rPr>
                <w:bCs/>
                <w:color w:val="000000" w:themeColor="text1"/>
                <w:sz w:val="28"/>
                <w:szCs w:val="28"/>
              </w:rPr>
              <w:br/>
              <w:t>S9 5DA</w:t>
            </w:r>
            <w:r>
              <w:rPr>
                <w:bCs/>
                <w:color w:val="000000" w:themeColor="text1"/>
                <w:sz w:val="28"/>
                <w:szCs w:val="28"/>
              </w:rPr>
              <w:br/>
              <w:t>Tel: 0114 223 5670</w:t>
            </w:r>
          </w:p>
        </w:tc>
      </w:tr>
      <w:tr w:rsidR="008E41D0" w:rsidRPr="004F1D4A" w14:paraId="5E2A2CF8" w14:textId="77777777" w:rsidTr="008E41D0">
        <w:trPr>
          <w:trHeight w:val="821"/>
        </w:trPr>
        <w:tc>
          <w:tcPr>
            <w:tcW w:w="4652" w:type="dxa"/>
            <w:shd w:val="clear" w:color="auto" w:fill="auto"/>
          </w:tcPr>
          <w:p w14:paraId="1AE1EB51" w14:textId="77777777" w:rsidR="008E41D0" w:rsidRDefault="008E41D0" w:rsidP="004F1D4A">
            <w:pPr>
              <w:rPr>
                <w:bCs/>
                <w:color w:val="000000" w:themeColor="text1"/>
                <w:sz w:val="28"/>
                <w:szCs w:val="28"/>
              </w:rPr>
            </w:pPr>
            <w:r>
              <w:rPr>
                <w:bCs/>
                <w:color w:val="000000" w:themeColor="text1"/>
                <w:sz w:val="28"/>
                <w:szCs w:val="28"/>
              </w:rPr>
              <w:t>Goalball UK Lead Safeguarding Officer</w:t>
            </w:r>
          </w:p>
        </w:tc>
        <w:tc>
          <w:tcPr>
            <w:tcW w:w="4824" w:type="dxa"/>
            <w:shd w:val="clear" w:color="auto" w:fill="auto"/>
          </w:tcPr>
          <w:p w14:paraId="680D37FF" w14:textId="1943ABAD" w:rsidR="008E41D0" w:rsidRDefault="008B6C0A" w:rsidP="008E41D0">
            <w:pPr>
              <w:rPr>
                <w:bCs/>
                <w:color w:val="000000" w:themeColor="text1"/>
                <w:sz w:val="28"/>
                <w:szCs w:val="28"/>
              </w:rPr>
            </w:pPr>
            <w:r>
              <w:rPr>
                <w:bCs/>
                <w:color w:val="000000" w:themeColor="text1"/>
                <w:sz w:val="28"/>
                <w:szCs w:val="28"/>
              </w:rPr>
              <w:t>Steve Cox</w:t>
            </w:r>
            <w:r w:rsidR="008E41D0">
              <w:rPr>
                <w:bCs/>
                <w:color w:val="000000" w:themeColor="text1"/>
                <w:sz w:val="28"/>
                <w:szCs w:val="28"/>
              </w:rPr>
              <w:br/>
            </w:r>
            <w:r>
              <w:rPr>
                <w:bCs/>
                <w:color w:val="000000" w:themeColor="text1"/>
                <w:sz w:val="28"/>
                <w:szCs w:val="28"/>
              </w:rPr>
              <w:t>See website for Contact Details</w:t>
            </w:r>
          </w:p>
        </w:tc>
      </w:tr>
      <w:tr w:rsidR="004F1D4A" w:rsidRPr="004F1D4A" w14:paraId="75C4CF9E" w14:textId="77777777" w:rsidTr="008E41D0">
        <w:trPr>
          <w:trHeight w:val="508"/>
        </w:trPr>
        <w:tc>
          <w:tcPr>
            <w:tcW w:w="4652" w:type="dxa"/>
            <w:shd w:val="clear" w:color="auto" w:fill="auto"/>
          </w:tcPr>
          <w:p w14:paraId="130BFF30" w14:textId="77777777" w:rsidR="004F1D4A" w:rsidRPr="004F1D4A" w:rsidRDefault="004F1D4A" w:rsidP="004F1D4A">
            <w:pPr>
              <w:spacing w:after="200" w:line="276" w:lineRule="auto"/>
              <w:rPr>
                <w:bCs/>
                <w:color w:val="000000" w:themeColor="text1"/>
                <w:sz w:val="28"/>
                <w:szCs w:val="28"/>
              </w:rPr>
            </w:pPr>
            <w:r w:rsidRPr="004F1D4A">
              <w:rPr>
                <w:bCs/>
                <w:color w:val="000000" w:themeColor="text1"/>
                <w:sz w:val="28"/>
                <w:szCs w:val="28"/>
              </w:rPr>
              <w:t>NSPCC – Child Protection in Sport</w:t>
            </w:r>
            <w:r w:rsidR="008E41D0">
              <w:rPr>
                <w:bCs/>
                <w:color w:val="000000" w:themeColor="text1"/>
                <w:sz w:val="28"/>
                <w:szCs w:val="28"/>
              </w:rPr>
              <w:br/>
            </w:r>
            <w:r w:rsidRPr="004F1D4A">
              <w:rPr>
                <w:bCs/>
                <w:color w:val="000000" w:themeColor="text1"/>
                <w:sz w:val="28"/>
                <w:szCs w:val="28"/>
              </w:rPr>
              <w:t>Unit (CSPU)</w:t>
            </w:r>
          </w:p>
        </w:tc>
        <w:tc>
          <w:tcPr>
            <w:tcW w:w="4824" w:type="dxa"/>
            <w:shd w:val="clear" w:color="auto" w:fill="auto"/>
          </w:tcPr>
          <w:p w14:paraId="4E4986CA" w14:textId="77777777" w:rsidR="004F1D4A" w:rsidRPr="008E41D0" w:rsidRDefault="004F1D4A" w:rsidP="004F1D4A">
            <w:pPr>
              <w:spacing w:after="200" w:line="276" w:lineRule="auto"/>
              <w:rPr>
                <w:bCs/>
                <w:color w:val="000000" w:themeColor="text1"/>
                <w:sz w:val="28"/>
                <w:szCs w:val="28"/>
              </w:rPr>
            </w:pPr>
            <w:r w:rsidRPr="004F1D4A">
              <w:rPr>
                <w:bCs/>
                <w:color w:val="000000" w:themeColor="text1"/>
                <w:sz w:val="28"/>
                <w:szCs w:val="28"/>
              </w:rPr>
              <w:t>Tel: 01162 34 7278,</w:t>
            </w:r>
            <w:r w:rsidR="008E41D0">
              <w:rPr>
                <w:bCs/>
                <w:color w:val="000000" w:themeColor="text1"/>
                <w:sz w:val="28"/>
                <w:szCs w:val="28"/>
              </w:rPr>
              <w:br/>
            </w:r>
            <w:r w:rsidRPr="004F1D4A">
              <w:rPr>
                <w:bCs/>
                <w:iCs/>
                <w:color w:val="000000" w:themeColor="text1"/>
                <w:sz w:val="28"/>
                <w:szCs w:val="28"/>
                <w:lang w:val="en-US"/>
              </w:rPr>
              <w:t>E-mail: cpsu@nspcc.org.uk</w:t>
            </w:r>
          </w:p>
        </w:tc>
      </w:tr>
      <w:tr w:rsidR="004F1D4A" w:rsidRPr="004F1D4A" w14:paraId="0D40167F" w14:textId="77777777" w:rsidTr="008E41D0">
        <w:trPr>
          <w:trHeight w:val="1149"/>
        </w:trPr>
        <w:tc>
          <w:tcPr>
            <w:tcW w:w="4652" w:type="dxa"/>
            <w:shd w:val="clear" w:color="auto" w:fill="auto"/>
          </w:tcPr>
          <w:p w14:paraId="1A5DD13E" w14:textId="77777777" w:rsidR="004F1D4A" w:rsidRPr="004F1D4A" w:rsidRDefault="004F1D4A" w:rsidP="004F1D4A">
            <w:pPr>
              <w:spacing w:after="200" w:line="276" w:lineRule="auto"/>
              <w:rPr>
                <w:b/>
                <w:bCs/>
                <w:color w:val="000000" w:themeColor="text1"/>
                <w:sz w:val="28"/>
                <w:szCs w:val="28"/>
              </w:rPr>
            </w:pPr>
            <w:r w:rsidRPr="004F1D4A">
              <w:rPr>
                <w:b/>
                <w:bCs/>
                <w:color w:val="000000" w:themeColor="text1"/>
                <w:sz w:val="28"/>
                <w:szCs w:val="28"/>
              </w:rPr>
              <w:t>LADO* (Local Authority Designated Officers)</w:t>
            </w:r>
          </w:p>
          <w:p w14:paraId="1C310048" w14:textId="77777777" w:rsidR="004F1D4A" w:rsidRPr="004F1D4A" w:rsidRDefault="004F1D4A" w:rsidP="004F1D4A">
            <w:pPr>
              <w:spacing w:after="200" w:line="276" w:lineRule="auto"/>
              <w:rPr>
                <w:bCs/>
                <w:color w:val="000000" w:themeColor="text1"/>
                <w:sz w:val="28"/>
                <w:szCs w:val="28"/>
              </w:rPr>
            </w:pPr>
          </w:p>
        </w:tc>
        <w:tc>
          <w:tcPr>
            <w:tcW w:w="4824" w:type="dxa"/>
            <w:shd w:val="clear" w:color="auto" w:fill="auto"/>
          </w:tcPr>
          <w:p w14:paraId="1EE48BF2" w14:textId="77777777" w:rsidR="004F1D4A" w:rsidRPr="008E41D0" w:rsidRDefault="004F1D4A" w:rsidP="008E41D0">
            <w:pPr>
              <w:spacing w:after="200" w:line="276" w:lineRule="auto"/>
              <w:rPr>
                <w:b/>
                <w:bCs/>
                <w:iCs/>
                <w:color w:val="000000" w:themeColor="text1"/>
                <w:sz w:val="28"/>
                <w:szCs w:val="28"/>
                <w:lang w:val="en-US"/>
              </w:rPr>
            </w:pPr>
            <w:r w:rsidRPr="004F1D4A">
              <w:rPr>
                <w:b/>
                <w:bCs/>
                <w:iCs/>
                <w:color w:val="000000" w:themeColor="text1"/>
                <w:sz w:val="28"/>
                <w:szCs w:val="28"/>
                <w:lang w:val="en-US"/>
              </w:rPr>
              <w:t>Name:</w:t>
            </w:r>
          </w:p>
          <w:p w14:paraId="40D988D3" w14:textId="77777777" w:rsidR="004F1D4A" w:rsidRPr="004F1D4A" w:rsidRDefault="004F1D4A" w:rsidP="004F1D4A">
            <w:pPr>
              <w:spacing w:after="200" w:line="276" w:lineRule="auto"/>
              <w:rPr>
                <w:b/>
                <w:bCs/>
                <w:color w:val="000000" w:themeColor="text1"/>
                <w:sz w:val="28"/>
                <w:szCs w:val="28"/>
                <w:lang w:val="en-US"/>
              </w:rPr>
            </w:pPr>
            <w:r w:rsidRPr="004F1D4A">
              <w:rPr>
                <w:b/>
                <w:bCs/>
                <w:color w:val="000000" w:themeColor="text1"/>
                <w:sz w:val="28"/>
                <w:szCs w:val="28"/>
                <w:lang w:val="en-US"/>
              </w:rPr>
              <w:t>Tel:</w:t>
            </w:r>
          </w:p>
          <w:p w14:paraId="7462CC2F" w14:textId="77777777" w:rsidR="004F1D4A" w:rsidRPr="008E41D0" w:rsidRDefault="004F1D4A" w:rsidP="004F1D4A">
            <w:pPr>
              <w:spacing w:after="200" w:line="276" w:lineRule="auto"/>
              <w:rPr>
                <w:bCs/>
                <w:color w:val="000000" w:themeColor="text1"/>
                <w:sz w:val="28"/>
                <w:szCs w:val="28"/>
                <w:lang w:val="en-US"/>
              </w:rPr>
            </w:pPr>
            <w:r w:rsidRPr="004F1D4A">
              <w:rPr>
                <w:b/>
                <w:bCs/>
                <w:color w:val="000000" w:themeColor="text1"/>
                <w:sz w:val="28"/>
                <w:szCs w:val="28"/>
                <w:lang w:val="en-US"/>
              </w:rPr>
              <w:t>Email</w:t>
            </w:r>
            <w:r w:rsidR="008E41D0">
              <w:rPr>
                <w:bCs/>
                <w:color w:val="000000" w:themeColor="text1"/>
                <w:sz w:val="28"/>
                <w:szCs w:val="28"/>
                <w:lang w:val="en-US"/>
              </w:rPr>
              <w:t>:</w:t>
            </w:r>
          </w:p>
        </w:tc>
      </w:tr>
      <w:tr w:rsidR="004F1D4A" w:rsidRPr="004F1D4A" w14:paraId="7622B49B" w14:textId="77777777" w:rsidTr="008E41D0">
        <w:trPr>
          <w:trHeight w:val="314"/>
        </w:trPr>
        <w:tc>
          <w:tcPr>
            <w:tcW w:w="4652" w:type="dxa"/>
            <w:shd w:val="clear" w:color="auto" w:fill="auto"/>
          </w:tcPr>
          <w:p w14:paraId="6EABBD82" w14:textId="77777777" w:rsidR="004F1D4A" w:rsidRPr="004F1D4A" w:rsidRDefault="004F1D4A" w:rsidP="004F1D4A">
            <w:pPr>
              <w:spacing w:after="200" w:line="276" w:lineRule="auto"/>
              <w:rPr>
                <w:bCs/>
                <w:color w:val="000000" w:themeColor="text1"/>
                <w:sz w:val="28"/>
                <w:szCs w:val="28"/>
              </w:rPr>
            </w:pPr>
            <w:r w:rsidRPr="004F1D4A">
              <w:rPr>
                <w:bCs/>
                <w:color w:val="000000" w:themeColor="text1"/>
                <w:sz w:val="28"/>
                <w:szCs w:val="28"/>
              </w:rPr>
              <w:t>LSCB (Local Safeguarding Children’s Board</w:t>
            </w:r>
          </w:p>
        </w:tc>
        <w:tc>
          <w:tcPr>
            <w:tcW w:w="4824" w:type="dxa"/>
            <w:shd w:val="clear" w:color="auto" w:fill="auto"/>
          </w:tcPr>
          <w:p w14:paraId="4D9206FB" w14:textId="77777777" w:rsidR="004F1D4A" w:rsidRPr="004F1D4A" w:rsidRDefault="004F1D4A" w:rsidP="004F1D4A">
            <w:pPr>
              <w:spacing w:after="200" w:line="276" w:lineRule="auto"/>
              <w:rPr>
                <w:bCs/>
                <w:iCs/>
                <w:color w:val="000000" w:themeColor="text1"/>
                <w:sz w:val="28"/>
                <w:szCs w:val="28"/>
                <w:lang w:val="en-US"/>
              </w:rPr>
            </w:pPr>
            <w:r w:rsidRPr="004F1D4A">
              <w:rPr>
                <w:bCs/>
                <w:iCs/>
                <w:color w:val="000000" w:themeColor="text1"/>
                <w:sz w:val="28"/>
                <w:szCs w:val="28"/>
                <w:lang w:val="en-US"/>
              </w:rPr>
              <w:t>Website: www.safenetwork.org.uk/</w:t>
            </w:r>
          </w:p>
        </w:tc>
      </w:tr>
      <w:tr w:rsidR="004F1D4A" w:rsidRPr="004F1D4A" w14:paraId="2FC00EA3" w14:textId="77777777" w:rsidTr="008E41D0">
        <w:trPr>
          <w:trHeight w:val="944"/>
        </w:trPr>
        <w:tc>
          <w:tcPr>
            <w:tcW w:w="4652" w:type="dxa"/>
            <w:shd w:val="clear" w:color="auto" w:fill="auto"/>
          </w:tcPr>
          <w:p w14:paraId="2C778DF4" w14:textId="77777777" w:rsidR="004F1D4A" w:rsidRPr="004F1D4A" w:rsidRDefault="004F1D4A" w:rsidP="008E41D0">
            <w:pPr>
              <w:spacing w:after="200" w:line="276" w:lineRule="auto"/>
              <w:rPr>
                <w:bCs/>
                <w:color w:val="000000" w:themeColor="text1"/>
                <w:sz w:val="28"/>
                <w:szCs w:val="28"/>
              </w:rPr>
            </w:pPr>
            <w:r w:rsidRPr="004F1D4A">
              <w:rPr>
                <w:bCs/>
                <w:color w:val="000000" w:themeColor="text1"/>
                <w:sz w:val="28"/>
                <w:szCs w:val="28"/>
              </w:rPr>
              <w:t>Victim Support Helpline:</w:t>
            </w:r>
          </w:p>
        </w:tc>
        <w:tc>
          <w:tcPr>
            <w:tcW w:w="4824" w:type="dxa"/>
            <w:shd w:val="clear" w:color="auto" w:fill="auto"/>
          </w:tcPr>
          <w:p w14:paraId="018D95FF" w14:textId="77777777" w:rsidR="004F1D4A" w:rsidRPr="004F1D4A" w:rsidRDefault="004F1D4A" w:rsidP="004F1D4A">
            <w:pPr>
              <w:spacing w:after="200" w:line="276" w:lineRule="auto"/>
              <w:rPr>
                <w:bCs/>
                <w:color w:val="000000" w:themeColor="text1"/>
                <w:sz w:val="28"/>
                <w:szCs w:val="28"/>
              </w:rPr>
            </w:pPr>
            <w:r w:rsidRPr="004F1D4A">
              <w:rPr>
                <w:bCs/>
                <w:color w:val="000000" w:themeColor="text1"/>
                <w:sz w:val="28"/>
                <w:szCs w:val="28"/>
              </w:rPr>
              <w:t>Tel: 0845 3030 900</w:t>
            </w:r>
            <w:r w:rsidR="008E41D0">
              <w:rPr>
                <w:bCs/>
                <w:color w:val="000000" w:themeColor="text1"/>
                <w:sz w:val="28"/>
                <w:szCs w:val="28"/>
              </w:rPr>
              <w:br/>
            </w:r>
            <w:r w:rsidRPr="004F1D4A">
              <w:rPr>
                <w:bCs/>
                <w:color w:val="000000" w:themeColor="text1"/>
                <w:sz w:val="28"/>
                <w:szCs w:val="28"/>
              </w:rPr>
              <w:t>Website: www.victimsupport.org.uk</w:t>
            </w:r>
          </w:p>
        </w:tc>
      </w:tr>
      <w:tr w:rsidR="004F1D4A" w:rsidRPr="004F1D4A" w14:paraId="617784DE" w14:textId="77777777" w:rsidTr="008E41D0">
        <w:trPr>
          <w:trHeight w:val="383"/>
        </w:trPr>
        <w:tc>
          <w:tcPr>
            <w:tcW w:w="4652" w:type="dxa"/>
            <w:shd w:val="clear" w:color="auto" w:fill="auto"/>
          </w:tcPr>
          <w:p w14:paraId="75FE4320" w14:textId="77777777" w:rsidR="008E41D0" w:rsidRDefault="004F1D4A" w:rsidP="004F1D4A">
            <w:pPr>
              <w:spacing w:after="200" w:line="276" w:lineRule="auto"/>
              <w:rPr>
                <w:bCs/>
                <w:color w:val="000000" w:themeColor="text1"/>
                <w:sz w:val="28"/>
                <w:szCs w:val="28"/>
              </w:rPr>
            </w:pPr>
            <w:r w:rsidRPr="004F1D4A">
              <w:rPr>
                <w:bCs/>
                <w:color w:val="000000" w:themeColor="text1"/>
                <w:sz w:val="28"/>
                <w:szCs w:val="28"/>
              </w:rPr>
              <w:t>Child line</w:t>
            </w:r>
          </w:p>
          <w:p w14:paraId="36622C02" w14:textId="77777777" w:rsidR="004F1D4A" w:rsidRPr="008E41D0" w:rsidRDefault="004F1D4A" w:rsidP="008E41D0">
            <w:pPr>
              <w:rPr>
                <w:sz w:val="28"/>
                <w:szCs w:val="28"/>
              </w:rPr>
            </w:pPr>
          </w:p>
        </w:tc>
        <w:tc>
          <w:tcPr>
            <w:tcW w:w="4824" w:type="dxa"/>
            <w:shd w:val="clear" w:color="auto" w:fill="auto"/>
          </w:tcPr>
          <w:p w14:paraId="6F3F10E1" w14:textId="77777777" w:rsidR="004F1D4A" w:rsidRPr="004F1D4A" w:rsidRDefault="004F1D4A" w:rsidP="008E41D0">
            <w:pPr>
              <w:spacing w:after="200" w:line="276" w:lineRule="auto"/>
              <w:rPr>
                <w:bCs/>
                <w:color w:val="000000" w:themeColor="text1"/>
                <w:sz w:val="28"/>
                <w:szCs w:val="28"/>
              </w:rPr>
            </w:pPr>
            <w:r w:rsidRPr="004F1D4A">
              <w:rPr>
                <w:bCs/>
                <w:color w:val="000000" w:themeColor="text1"/>
                <w:sz w:val="28"/>
                <w:szCs w:val="28"/>
              </w:rPr>
              <w:t>Tel: 0800 1111</w:t>
            </w:r>
            <w:r w:rsidR="008E41D0">
              <w:rPr>
                <w:bCs/>
                <w:color w:val="000000" w:themeColor="text1"/>
                <w:sz w:val="28"/>
                <w:szCs w:val="28"/>
              </w:rPr>
              <w:br/>
            </w:r>
            <w:r w:rsidRPr="004F1D4A">
              <w:rPr>
                <w:bCs/>
                <w:color w:val="000000" w:themeColor="text1"/>
                <w:sz w:val="28"/>
                <w:szCs w:val="28"/>
              </w:rPr>
              <w:t>Website: www.childline.org.uk</w:t>
            </w:r>
          </w:p>
        </w:tc>
      </w:tr>
    </w:tbl>
    <w:p w14:paraId="41311FAD" w14:textId="77777777" w:rsidR="004F1D4A" w:rsidRPr="004F1D4A" w:rsidRDefault="004F1D4A" w:rsidP="004F1D4A">
      <w:pPr>
        <w:rPr>
          <w:b/>
          <w:bCs/>
          <w:color w:val="000000" w:themeColor="text1"/>
          <w:sz w:val="28"/>
          <w:szCs w:val="28"/>
        </w:rPr>
      </w:pPr>
      <w:r w:rsidRPr="004F1D4A">
        <w:rPr>
          <w:b/>
          <w:bCs/>
          <w:color w:val="000000" w:themeColor="text1"/>
          <w:sz w:val="28"/>
          <w:szCs w:val="28"/>
        </w:rPr>
        <w:t>* Please complete these details</w:t>
      </w:r>
    </w:p>
    <w:p w14:paraId="14990053" w14:textId="77777777" w:rsidR="004F1D4A" w:rsidRPr="004F1D4A" w:rsidRDefault="004F1D4A" w:rsidP="004F1D4A">
      <w:pPr>
        <w:rPr>
          <w:b/>
          <w:bCs/>
          <w:color w:val="000000" w:themeColor="text1"/>
          <w:sz w:val="28"/>
          <w:szCs w:val="28"/>
        </w:rPr>
      </w:pPr>
    </w:p>
    <w:p w14:paraId="4CAE26C6" w14:textId="77777777" w:rsidR="004F1D4A" w:rsidRDefault="004F1D4A" w:rsidP="004F1D4A">
      <w:pPr>
        <w:rPr>
          <w:b/>
          <w:bCs/>
          <w:color w:val="000000" w:themeColor="text1"/>
          <w:sz w:val="28"/>
          <w:szCs w:val="28"/>
        </w:rPr>
      </w:pPr>
    </w:p>
    <w:p w14:paraId="501263BA" w14:textId="77777777" w:rsidR="004F1D4A" w:rsidRDefault="004F1D4A" w:rsidP="004F1D4A">
      <w:pPr>
        <w:rPr>
          <w:b/>
          <w:bCs/>
          <w:color w:val="000000" w:themeColor="text1"/>
          <w:sz w:val="28"/>
          <w:szCs w:val="28"/>
        </w:rPr>
      </w:pPr>
    </w:p>
    <w:p w14:paraId="6C88C2B0" w14:textId="77777777" w:rsidR="004F1D4A" w:rsidRPr="004F1D4A" w:rsidRDefault="004F1D4A" w:rsidP="004F1D4A">
      <w:pPr>
        <w:jc w:val="center"/>
        <w:rPr>
          <w:b/>
          <w:bCs/>
          <w:color w:val="000000" w:themeColor="text1"/>
          <w:sz w:val="32"/>
          <w:szCs w:val="28"/>
        </w:rPr>
      </w:pPr>
      <w:r w:rsidRPr="004F1D4A">
        <w:rPr>
          <w:b/>
          <w:bCs/>
          <w:color w:val="000000" w:themeColor="text1"/>
          <w:sz w:val="32"/>
          <w:szCs w:val="28"/>
        </w:rPr>
        <w:t>www.goalballuk.com</w:t>
      </w:r>
    </w:p>
    <w:p w14:paraId="55A1DE43" w14:textId="77777777" w:rsidR="004F1D4A" w:rsidRPr="004F1D4A" w:rsidRDefault="004F1D4A" w:rsidP="004F1D4A">
      <w:pPr>
        <w:jc w:val="center"/>
        <w:rPr>
          <w:b/>
          <w:bCs/>
          <w:color w:val="000000" w:themeColor="text1"/>
          <w:sz w:val="28"/>
          <w:szCs w:val="28"/>
        </w:rPr>
      </w:pPr>
    </w:p>
    <w:p w14:paraId="3DD881CA" w14:textId="77777777" w:rsidR="004F1D4A" w:rsidRPr="004F1D4A" w:rsidRDefault="004F1D4A" w:rsidP="004F1D4A">
      <w:pPr>
        <w:rPr>
          <w:b/>
          <w:bCs/>
          <w:color w:val="000000" w:themeColor="text1"/>
          <w:sz w:val="28"/>
          <w:szCs w:val="28"/>
        </w:rPr>
      </w:pPr>
      <w:r w:rsidRPr="004F1D4A">
        <w:rPr>
          <w:b/>
          <w:bCs/>
          <w:noProof/>
          <w:color w:val="000000" w:themeColor="text1"/>
          <w:sz w:val="28"/>
          <w:szCs w:val="28"/>
          <w:lang w:eastAsia="en-GB"/>
        </w:rPr>
        <w:drawing>
          <wp:anchor distT="0" distB="0" distL="114300" distR="114300" simplePos="0" relativeHeight="251660288" behindDoc="0" locked="0" layoutInCell="1" allowOverlap="1" wp14:anchorId="5A5711C1" wp14:editId="5950F473">
            <wp:simplePos x="0" y="0"/>
            <wp:positionH relativeFrom="column">
              <wp:posOffset>2701290</wp:posOffset>
            </wp:positionH>
            <wp:positionV relativeFrom="paragraph">
              <wp:posOffset>72390</wp:posOffset>
            </wp:positionV>
            <wp:extent cx="502920" cy="502920"/>
            <wp:effectExtent l="0" t="0" r="0" b="0"/>
            <wp:wrapSquare wrapText="bothSides"/>
            <wp:docPr id="14" name="Picture 14" descr="C:\Users\MScott\AppData\Local\Microsoft\Windows\Temporary Internet Files\Content.Outlook\UT8PGUMA\Boccia England - Icon - Facebook - White - Red Circl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cott\AppData\Local\Microsoft\Windows\Temporary Internet Files\Content.Outlook\UT8PGUMA\Boccia England - Icon - Facebook - White - Red Circle - RGB.jpg"/>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7E6DE" w14:textId="77777777" w:rsidR="004F1D4A" w:rsidRPr="004F1D4A" w:rsidRDefault="004F1D4A" w:rsidP="004F1D4A">
      <w:pPr>
        <w:rPr>
          <w:b/>
          <w:bCs/>
          <w:color w:val="000000" w:themeColor="text1"/>
          <w:sz w:val="28"/>
          <w:szCs w:val="28"/>
        </w:rPr>
      </w:pPr>
    </w:p>
    <w:p w14:paraId="0260AD3E" w14:textId="77777777" w:rsidR="004F1D4A" w:rsidRPr="004F1D4A" w:rsidRDefault="004F1D4A" w:rsidP="004F1D4A">
      <w:pPr>
        <w:jc w:val="center"/>
        <w:rPr>
          <w:b/>
          <w:bCs/>
          <w:color w:val="000000" w:themeColor="text1"/>
          <w:sz w:val="32"/>
          <w:szCs w:val="28"/>
        </w:rPr>
      </w:pPr>
      <w:r w:rsidRPr="004F1D4A">
        <w:rPr>
          <w:b/>
          <w:bCs/>
          <w:color w:val="000000" w:themeColor="text1"/>
          <w:sz w:val="32"/>
          <w:szCs w:val="28"/>
        </w:rPr>
        <w:t>Facebook.com/</w:t>
      </w:r>
      <w:proofErr w:type="spellStart"/>
      <w:r w:rsidRPr="004F1D4A">
        <w:rPr>
          <w:b/>
          <w:bCs/>
          <w:color w:val="000000" w:themeColor="text1"/>
          <w:sz w:val="32"/>
          <w:szCs w:val="28"/>
        </w:rPr>
        <w:t>GoalballUK</w:t>
      </w:r>
      <w:proofErr w:type="spellEnd"/>
    </w:p>
    <w:p w14:paraId="51E2C7CA" w14:textId="77777777" w:rsidR="004F1D4A" w:rsidRPr="004F1D4A" w:rsidRDefault="004F1D4A" w:rsidP="004F1D4A">
      <w:pPr>
        <w:rPr>
          <w:b/>
          <w:bCs/>
          <w:color w:val="000000" w:themeColor="text1"/>
          <w:sz w:val="28"/>
          <w:szCs w:val="28"/>
        </w:rPr>
      </w:pPr>
      <w:r w:rsidRPr="004F1D4A">
        <w:rPr>
          <w:b/>
          <w:bCs/>
          <w:color w:val="000000" w:themeColor="text1"/>
          <w:sz w:val="28"/>
          <w:szCs w:val="28"/>
        </w:rPr>
        <w:br/>
      </w:r>
    </w:p>
    <w:p w14:paraId="041766EE" w14:textId="77777777" w:rsidR="004F1D4A" w:rsidRPr="004F1D4A" w:rsidRDefault="004F1D4A" w:rsidP="004F1D4A">
      <w:pPr>
        <w:rPr>
          <w:b/>
          <w:bCs/>
          <w:color w:val="000000" w:themeColor="text1"/>
          <w:sz w:val="28"/>
          <w:szCs w:val="28"/>
        </w:rPr>
      </w:pPr>
      <w:r w:rsidRPr="004F1D4A">
        <w:rPr>
          <w:b/>
          <w:bCs/>
          <w:noProof/>
          <w:color w:val="000000" w:themeColor="text1"/>
          <w:sz w:val="28"/>
          <w:szCs w:val="28"/>
          <w:u w:val="single"/>
          <w:lang w:eastAsia="en-GB"/>
        </w:rPr>
        <w:drawing>
          <wp:anchor distT="0" distB="0" distL="114300" distR="114300" simplePos="0" relativeHeight="251661312" behindDoc="0" locked="0" layoutInCell="1" allowOverlap="1" wp14:anchorId="11BEC9BB" wp14:editId="5F4DB843">
            <wp:simplePos x="0" y="0"/>
            <wp:positionH relativeFrom="column">
              <wp:posOffset>2701290</wp:posOffset>
            </wp:positionH>
            <wp:positionV relativeFrom="paragraph">
              <wp:posOffset>125095</wp:posOffset>
            </wp:positionV>
            <wp:extent cx="502920" cy="502920"/>
            <wp:effectExtent l="0" t="0" r="0" b="0"/>
            <wp:wrapSquare wrapText="bothSides"/>
            <wp:docPr id="17" name="Picture 17" descr="C:\Users\MScott\AppData\Local\Microsoft\Windows\Temporary Internet Files\Content.Outlook\UT8PGUMA\Boccia England - Icon - Twitter - White - Red Circl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ott\AppData\Local\Microsoft\Windows\Temporary Internet Files\Content.Outlook\UT8PGUMA\Boccia England - Icon - Twitter - White - Red Circle - RGB.jpg"/>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47B13" w14:textId="77777777" w:rsidR="004F1D4A" w:rsidRPr="004F1D4A" w:rsidRDefault="004F1D4A" w:rsidP="004F1D4A">
      <w:pPr>
        <w:rPr>
          <w:b/>
          <w:bCs/>
          <w:color w:val="000000" w:themeColor="text1"/>
          <w:sz w:val="28"/>
          <w:szCs w:val="28"/>
        </w:rPr>
      </w:pPr>
    </w:p>
    <w:p w14:paraId="42824DBC" w14:textId="77777777" w:rsidR="004F1D4A" w:rsidRPr="004F1D4A" w:rsidRDefault="004F1D4A" w:rsidP="004F1D4A">
      <w:pPr>
        <w:jc w:val="center"/>
        <w:rPr>
          <w:b/>
          <w:bCs/>
          <w:color w:val="000000" w:themeColor="text1"/>
          <w:sz w:val="32"/>
          <w:szCs w:val="28"/>
        </w:rPr>
      </w:pPr>
      <w:r w:rsidRPr="004F1D4A">
        <w:rPr>
          <w:b/>
          <w:bCs/>
          <w:color w:val="000000" w:themeColor="text1"/>
          <w:sz w:val="32"/>
          <w:szCs w:val="28"/>
        </w:rPr>
        <w:t>@GoalballUK</w:t>
      </w:r>
    </w:p>
    <w:p w14:paraId="1BED0A3A" w14:textId="77777777" w:rsidR="00CF1D3B" w:rsidRPr="004F1D4A" w:rsidRDefault="00CF1D3B">
      <w:pPr>
        <w:rPr>
          <w:b/>
          <w:color w:val="943634" w:themeColor="accent2" w:themeShade="BF"/>
          <w:sz w:val="28"/>
          <w:szCs w:val="28"/>
        </w:rPr>
      </w:pPr>
    </w:p>
    <w:p w14:paraId="6FAE203E" w14:textId="77777777" w:rsidR="00CF1D3B" w:rsidRDefault="00CF1D3B">
      <w:pPr>
        <w:rPr>
          <w:b/>
          <w:color w:val="943634" w:themeColor="accent2" w:themeShade="BF"/>
          <w:sz w:val="48"/>
        </w:rPr>
      </w:pPr>
    </w:p>
    <w:sectPr w:rsidR="00CF1D3B" w:rsidSect="00CF1D3B">
      <w:headerReference w:type="default" r:id="rId13"/>
      <w:footerReference w:type="default" r:id="rId14"/>
      <w:pgSz w:w="11907" w:h="16839" w:code="9"/>
      <w:pgMar w:top="1440" w:right="1440" w:bottom="1440" w:left="1440" w:header="243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CBEE17" w14:textId="77777777" w:rsidR="008B4B4C" w:rsidRDefault="008B4B4C" w:rsidP="00090EC7">
      <w:pPr>
        <w:spacing w:after="0" w:line="240" w:lineRule="auto"/>
      </w:pPr>
      <w:r>
        <w:separator/>
      </w:r>
    </w:p>
  </w:endnote>
  <w:endnote w:type="continuationSeparator" w:id="0">
    <w:p w14:paraId="56665B1D" w14:textId="77777777" w:rsidR="008B4B4C" w:rsidRDefault="008B4B4C" w:rsidP="00090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Light">
    <w:altName w:val="Courier New"/>
    <w:panose1 w:val="00000000000000000000"/>
    <w:charset w:val="00"/>
    <w:family w:val="modern"/>
    <w:notTrueType/>
    <w:pitch w:val="variable"/>
    <w:sig w:usb0="00000003" w:usb1="00000000" w:usb2="00000000" w:usb3="00000000" w:csb0="00000001" w:csb1="00000000"/>
  </w:font>
  <w:font w:name="HelveticaNeue-Condens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03325" w14:textId="4729404C" w:rsidR="008B6C0A" w:rsidRDefault="008B6C0A">
    <w:pPr>
      <w:pStyle w:val="Footer"/>
    </w:pPr>
    <w:r>
      <w:t>Last revision April 2020</w:t>
    </w:r>
  </w:p>
  <w:p w14:paraId="149476EF" w14:textId="617B3D0A" w:rsidR="008B6C0A" w:rsidRDefault="008B6C0A">
    <w:pPr>
      <w:pStyle w:val="Footer"/>
    </w:pPr>
    <w:r>
      <w:t>Next revision April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29F6D4" w14:textId="77777777" w:rsidR="008B4B4C" w:rsidRDefault="008B4B4C" w:rsidP="00090EC7">
      <w:pPr>
        <w:spacing w:after="0" w:line="240" w:lineRule="auto"/>
      </w:pPr>
      <w:r>
        <w:separator/>
      </w:r>
    </w:p>
  </w:footnote>
  <w:footnote w:type="continuationSeparator" w:id="0">
    <w:p w14:paraId="7BF6E8C3" w14:textId="77777777" w:rsidR="008B4B4C" w:rsidRDefault="008B4B4C" w:rsidP="00090E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E26F6" w14:textId="77777777" w:rsidR="00090EC7" w:rsidRDefault="00090EC7">
    <w:pPr>
      <w:pStyle w:val="Header"/>
    </w:pPr>
    <w:r>
      <w:rPr>
        <w:noProof/>
        <w:lang w:eastAsia="en-GB"/>
      </w:rPr>
      <w:drawing>
        <wp:anchor distT="0" distB="0" distL="114300" distR="114300" simplePos="0" relativeHeight="251658240" behindDoc="0" locked="0" layoutInCell="1" allowOverlap="1" wp14:anchorId="21B8F9FE" wp14:editId="505B511A">
          <wp:simplePos x="0" y="0"/>
          <wp:positionH relativeFrom="margin">
            <wp:posOffset>4185285</wp:posOffset>
          </wp:positionH>
          <wp:positionV relativeFrom="margin">
            <wp:posOffset>-1362075</wp:posOffset>
          </wp:positionV>
          <wp:extent cx="1966595" cy="10356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ball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6595" cy="10356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25947"/>
    <w:multiLevelType w:val="hybridMultilevel"/>
    <w:tmpl w:val="85884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764E09"/>
    <w:multiLevelType w:val="hybridMultilevel"/>
    <w:tmpl w:val="0BC048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5E03956"/>
    <w:multiLevelType w:val="hybridMultilevel"/>
    <w:tmpl w:val="4D7CF6A6"/>
    <w:lvl w:ilvl="0" w:tplc="E19A894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AD07E0"/>
    <w:multiLevelType w:val="hybridMultilevel"/>
    <w:tmpl w:val="8E664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0D2963"/>
    <w:multiLevelType w:val="hybridMultilevel"/>
    <w:tmpl w:val="07F6C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3D7CB1"/>
    <w:multiLevelType w:val="hybridMultilevel"/>
    <w:tmpl w:val="C428A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0EC7"/>
    <w:rsid w:val="00090EC7"/>
    <w:rsid w:val="00314EE9"/>
    <w:rsid w:val="00492B85"/>
    <w:rsid w:val="0049480C"/>
    <w:rsid w:val="004F1D4A"/>
    <w:rsid w:val="00533417"/>
    <w:rsid w:val="00566FFB"/>
    <w:rsid w:val="00571922"/>
    <w:rsid w:val="00593E3F"/>
    <w:rsid w:val="00833350"/>
    <w:rsid w:val="008B4B4C"/>
    <w:rsid w:val="008B6C0A"/>
    <w:rsid w:val="008E41D0"/>
    <w:rsid w:val="009C7B07"/>
    <w:rsid w:val="00B67734"/>
    <w:rsid w:val="00CF1D3B"/>
    <w:rsid w:val="00F27FC9"/>
    <w:rsid w:val="00F67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E4A17"/>
  <w15:docId w15:val="{E54E3399-BB0A-49ED-8610-36FC1835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E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EC7"/>
  </w:style>
  <w:style w:type="paragraph" w:styleId="Footer">
    <w:name w:val="footer"/>
    <w:basedOn w:val="Normal"/>
    <w:link w:val="FooterChar"/>
    <w:uiPriority w:val="99"/>
    <w:unhideWhenUsed/>
    <w:rsid w:val="00090E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EC7"/>
  </w:style>
  <w:style w:type="paragraph" w:styleId="BalloonText">
    <w:name w:val="Balloon Text"/>
    <w:basedOn w:val="Normal"/>
    <w:link w:val="BalloonTextChar"/>
    <w:uiPriority w:val="99"/>
    <w:semiHidden/>
    <w:unhideWhenUsed/>
    <w:rsid w:val="00090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EC7"/>
    <w:rPr>
      <w:rFonts w:ascii="Tahoma" w:hAnsi="Tahoma" w:cs="Tahoma"/>
      <w:sz w:val="16"/>
      <w:szCs w:val="16"/>
    </w:rPr>
  </w:style>
  <w:style w:type="character" w:styleId="Hyperlink">
    <w:name w:val="Hyperlink"/>
    <w:basedOn w:val="DefaultParagraphFont"/>
    <w:uiPriority w:val="99"/>
    <w:unhideWhenUsed/>
    <w:rsid w:val="00314EE9"/>
    <w:rPr>
      <w:color w:val="0000FF" w:themeColor="hyperlink"/>
      <w:u w:val="single"/>
    </w:rPr>
  </w:style>
  <w:style w:type="table" w:styleId="TableGrid">
    <w:name w:val="Table Grid"/>
    <w:basedOn w:val="TableNormal"/>
    <w:uiPriority w:val="59"/>
    <w:rsid w:val="004F1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6C0A"/>
    <w:rPr>
      <w:color w:val="605E5C"/>
      <w:shd w:val="clear" w:color="auto" w:fill="E1DFDD"/>
    </w:rPr>
  </w:style>
  <w:style w:type="character" w:styleId="FollowedHyperlink">
    <w:name w:val="FollowedHyperlink"/>
    <w:basedOn w:val="DefaultParagraphFont"/>
    <w:uiPriority w:val="99"/>
    <w:semiHidden/>
    <w:unhideWhenUsed/>
    <w:rsid w:val="005719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oalballuk.com/wp-content/uploads/2020/01/Goalball-UK-Child-protection-policy.docx"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goalballuk.com/wp-content/uploads/2020/11/GUK-Safeguarding-Concern-Form.docx" TargetMode="External"/><Relationship Id="rId4" Type="http://schemas.openxmlformats.org/officeDocument/2006/relationships/webSettings" Target="webSettings.xml"/><Relationship Id="rId9" Type="http://schemas.openxmlformats.org/officeDocument/2006/relationships/hyperlink" Target="http://goalballuk.com/code-of-conduc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11</Pages>
  <Words>1369</Words>
  <Characters>7807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Ashworth</dc:creator>
  <cp:lastModifiedBy>Steve Cox</cp:lastModifiedBy>
  <cp:revision>8</cp:revision>
  <dcterms:created xsi:type="dcterms:W3CDTF">2015-01-09T14:22:00Z</dcterms:created>
  <dcterms:modified xsi:type="dcterms:W3CDTF">2020-11-17T15:22:00Z</dcterms:modified>
</cp:coreProperties>
</file>