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1B472" w14:textId="6656F1A6" w:rsidR="009268F0" w:rsidRPr="002D2D69" w:rsidRDefault="009268F0" w:rsidP="002D2D69">
      <w:pPr>
        <w:pStyle w:val="Heading1"/>
        <w:rPr>
          <w:rFonts w:cs="Arial"/>
          <w:szCs w:val="28"/>
        </w:rPr>
      </w:pPr>
      <w:r w:rsidRPr="002D2D69">
        <w:rPr>
          <w:rFonts w:cs="Arial"/>
          <w:szCs w:val="28"/>
        </w:rPr>
        <w:t xml:space="preserve">Goalball UK Competition Committee – </w:t>
      </w:r>
      <w:r w:rsidR="00921933" w:rsidRPr="002D2D69">
        <w:rPr>
          <w:rFonts w:cs="Arial"/>
          <w:szCs w:val="28"/>
        </w:rPr>
        <w:t>Agenda</w:t>
      </w:r>
    </w:p>
    <w:p w14:paraId="6DEB8C80" w14:textId="54A437F3" w:rsidR="000B5947" w:rsidRDefault="00986AA2" w:rsidP="0B9FFFA9">
      <w:pPr>
        <w:spacing w:after="0"/>
        <w:rPr>
          <w:rFonts w:cs="Arial"/>
          <w:b/>
          <w:bCs/>
          <w:u w:val="single"/>
        </w:rPr>
      </w:pPr>
      <w:r w:rsidRPr="517E8C8C">
        <w:rPr>
          <w:rFonts w:cs="Arial"/>
        </w:rPr>
        <w:t xml:space="preserve">Wednesday </w:t>
      </w:r>
      <w:r w:rsidR="16A6D7D7" w:rsidRPr="517E8C8C">
        <w:rPr>
          <w:rFonts w:cs="Arial"/>
        </w:rPr>
        <w:t>7th</w:t>
      </w:r>
      <w:r w:rsidRPr="517E8C8C">
        <w:rPr>
          <w:rFonts w:cs="Arial"/>
        </w:rPr>
        <w:t xml:space="preserve"> </w:t>
      </w:r>
      <w:r w:rsidR="11236BC0" w:rsidRPr="517E8C8C">
        <w:rPr>
          <w:rFonts w:cs="Arial"/>
        </w:rPr>
        <w:t xml:space="preserve">April </w:t>
      </w:r>
      <w:r w:rsidRPr="517E8C8C">
        <w:rPr>
          <w:rFonts w:cs="Arial"/>
        </w:rPr>
        <w:t>2021</w:t>
      </w:r>
      <w:r w:rsidR="00C21D3F" w:rsidRPr="517E8C8C">
        <w:rPr>
          <w:rFonts w:cs="Arial"/>
        </w:rPr>
        <w:t>, 6</w:t>
      </w:r>
      <w:r w:rsidR="0002796F" w:rsidRPr="517E8C8C">
        <w:rPr>
          <w:rFonts w:cs="Arial"/>
        </w:rPr>
        <w:t>.30</w:t>
      </w:r>
      <w:r w:rsidR="00C21D3F" w:rsidRPr="517E8C8C">
        <w:rPr>
          <w:rFonts w:cs="Arial"/>
        </w:rPr>
        <w:t>pm-</w:t>
      </w:r>
      <w:r w:rsidR="49DB197D" w:rsidRPr="517E8C8C">
        <w:rPr>
          <w:rFonts w:cs="Arial"/>
        </w:rPr>
        <w:t>8</w:t>
      </w:r>
      <w:r w:rsidR="00C21D3F" w:rsidRPr="517E8C8C">
        <w:rPr>
          <w:rFonts w:cs="Arial"/>
        </w:rPr>
        <w:t>pm (Conference Call)</w:t>
      </w:r>
    </w:p>
    <w:p w14:paraId="0B68A540" w14:textId="37E667BA" w:rsidR="002D2D69" w:rsidRPr="002D2D69" w:rsidRDefault="002D2D69" w:rsidP="517E8C8C">
      <w:pPr>
        <w:spacing w:after="0"/>
        <w:rPr>
          <w:rFonts w:eastAsia="Calibri" w:cs="Arial"/>
          <w:szCs w:val="28"/>
        </w:rPr>
      </w:pPr>
    </w:p>
    <w:p w14:paraId="76A02C8D" w14:textId="287F1C63" w:rsidR="002D2D69" w:rsidRPr="002D2D69" w:rsidRDefault="2478F18B" w:rsidP="517E8C8C">
      <w:pPr>
        <w:rPr>
          <w:rFonts w:eastAsia="Arial" w:cs="Arial"/>
          <w:color w:val="000000" w:themeColor="text1"/>
          <w:szCs w:val="28"/>
        </w:rPr>
      </w:pPr>
      <w:r w:rsidRPr="517E8C8C">
        <w:rPr>
          <w:rStyle w:val="normaltextrun"/>
          <w:rFonts w:eastAsia="Arial" w:cs="Arial"/>
          <w:color w:val="000000" w:themeColor="text1"/>
          <w:szCs w:val="28"/>
        </w:rPr>
        <w:t>In attendance; Alex Bunney (AB), Tom Dobson (TD), Dina Murdie (DM), Dyfrig Lewis-Smith (DLS), Dani Dillon (DD), Paul Holloway (PH), Sarah Leiter (SL).</w:t>
      </w:r>
    </w:p>
    <w:p w14:paraId="142D9536" w14:textId="029C751C" w:rsidR="002D2D69" w:rsidRPr="002D2D69" w:rsidRDefault="002D2D69" w:rsidP="517E8C8C">
      <w:pPr>
        <w:spacing w:after="0"/>
        <w:rPr>
          <w:rFonts w:eastAsia="Calibri" w:cs="Arial"/>
          <w:szCs w:val="28"/>
        </w:rPr>
      </w:pPr>
    </w:p>
    <w:p w14:paraId="52C233C5" w14:textId="1B0A3DA3" w:rsidR="00D020A1" w:rsidRPr="002D2D69" w:rsidRDefault="00D020A1" w:rsidP="002D2D69">
      <w:pPr>
        <w:pStyle w:val="Heading2"/>
        <w:numPr>
          <w:ilvl w:val="0"/>
          <w:numId w:val="29"/>
        </w:numPr>
        <w:rPr>
          <w:rFonts w:cs="Arial"/>
          <w:szCs w:val="28"/>
        </w:rPr>
      </w:pPr>
      <w:r w:rsidRPr="002D2D69">
        <w:rPr>
          <w:rFonts w:cs="Arial"/>
          <w:szCs w:val="28"/>
        </w:rPr>
        <w:t xml:space="preserve">Welcome &amp; Apologies </w:t>
      </w:r>
    </w:p>
    <w:p w14:paraId="6C2251EB" w14:textId="1EE6A88E" w:rsidR="00B80325" w:rsidRPr="00B80325" w:rsidRDefault="00B80325" w:rsidP="00B80325">
      <w:pPr>
        <w:spacing w:after="0"/>
        <w:rPr>
          <w:rFonts w:eastAsia="Calibri" w:cs="Arial"/>
        </w:rPr>
      </w:pPr>
      <w:r w:rsidRPr="00B80325">
        <w:rPr>
          <w:rFonts w:eastAsia="Calibri" w:cs="Arial"/>
        </w:rPr>
        <w:t>Apologies from Sammie Korosi</w:t>
      </w:r>
      <w:r w:rsidR="00A11F12">
        <w:rPr>
          <w:rFonts w:eastAsia="Calibri" w:cs="Arial"/>
        </w:rPr>
        <w:t xml:space="preserve">. </w:t>
      </w:r>
    </w:p>
    <w:p w14:paraId="6CF28CB0" w14:textId="303CECFF" w:rsidR="002D2D69" w:rsidRDefault="30A14193" w:rsidP="517E8C8C">
      <w:pPr>
        <w:spacing w:after="0"/>
        <w:rPr>
          <w:rFonts w:eastAsia="Calibri" w:cs="Arial"/>
        </w:rPr>
      </w:pPr>
      <w:r w:rsidRPr="517E8C8C">
        <w:rPr>
          <w:rFonts w:eastAsia="Calibri" w:cs="Arial"/>
        </w:rPr>
        <w:t>DM opened the meeting 6.30pm</w:t>
      </w:r>
      <w:r w:rsidR="00B80325">
        <w:rPr>
          <w:rFonts w:eastAsia="Calibri" w:cs="Arial"/>
        </w:rPr>
        <w:t xml:space="preserve"> and thanked people for their ongoing work and support. </w:t>
      </w:r>
    </w:p>
    <w:p w14:paraId="25739F5E" w14:textId="664AE7DD" w:rsidR="517E8C8C" w:rsidRDefault="517E8C8C" w:rsidP="517E8C8C">
      <w:pPr>
        <w:spacing w:after="0"/>
        <w:rPr>
          <w:rFonts w:eastAsia="Calibri" w:cs="Arial"/>
          <w:szCs w:val="28"/>
        </w:rPr>
      </w:pPr>
    </w:p>
    <w:p w14:paraId="426764AA" w14:textId="47EE007A" w:rsidR="00C21D3F" w:rsidRDefault="6200E2B2" w:rsidP="5CABDF21">
      <w:pPr>
        <w:pStyle w:val="Heading2"/>
        <w:numPr>
          <w:ilvl w:val="0"/>
          <w:numId w:val="29"/>
        </w:numPr>
        <w:rPr>
          <w:rFonts w:cs="Arial"/>
          <w:szCs w:val="28"/>
        </w:rPr>
      </w:pPr>
      <w:r w:rsidRPr="002032D6">
        <w:rPr>
          <w:rFonts w:eastAsia="Calibri" w:cs="Arial"/>
          <w:bCs/>
          <w:szCs w:val="28"/>
        </w:rPr>
        <w:t xml:space="preserve">Return to Play Update </w:t>
      </w:r>
    </w:p>
    <w:p w14:paraId="746BE216" w14:textId="45C7BF7F" w:rsidR="002032D6" w:rsidRPr="002032D6" w:rsidRDefault="00174F95" w:rsidP="002032D6">
      <w:r>
        <w:t>AB outlined how the government restrictions are impacting clubs</w:t>
      </w:r>
      <w:r w:rsidR="00F61B33">
        <w:t xml:space="preserve"> and delivery</w:t>
      </w:r>
      <w:r w:rsidR="00E52FC9">
        <w:t xml:space="preserve"> with access </w:t>
      </w:r>
      <w:r w:rsidR="00A11F12">
        <w:t xml:space="preserve">to </w:t>
      </w:r>
      <w:r w:rsidR="00E52FC9">
        <w:t>venues still a key issue</w:t>
      </w:r>
      <w:r>
        <w:t xml:space="preserve">. </w:t>
      </w:r>
      <w:r w:rsidR="00A30C9B">
        <w:t>Several</w:t>
      </w:r>
      <w:r w:rsidR="00A11F12">
        <w:t xml:space="preserve"> </w:t>
      </w:r>
      <w:r w:rsidR="004D70E8">
        <w:t>c</w:t>
      </w:r>
      <w:r>
        <w:t xml:space="preserve">lubs are </w:t>
      </w:r>
      <w:r w:rsidR="00E74635">
        <w:t xml:space="preserve">planning to or have </w:t>
      </w:r>
      <w:r w:rsidR="004D70E8">
        <w:t xml:space="preserve">already </w:t>
      </w:r>
      <w:r w:rsidR="00E74635">
        <w:t>returned in advance of step 3</w:t>
      </w:r>
      <w:r w:rsidR="00B94437">
        <w:t xml:space="preserve"> (17</w:t>
      </w:r>
      <w:r w:rsidR="00B94437" w:rsidRPr="00B94437">
        <w:rPr>
          <w:vertAlign w:val="superscript"/>
        </w:rPr>
        <w:t>th</w:t>
      </w:r>
      <w:r w:rsidR="00B94437">
        <w:t xml:space="preserve"> May) </w:t>
      </w:r>
      <w:r>
        <w:t xml:space="preserve">in England using </w:t>
      </w:r>
      <w:r w:rsidR="00B94437">
        <w:t xml:space="preserve">the </w:t>
      </w:r>
      <w:r w:rsidR="00C8445B">
        <w:t xml:space="preserve">indoor </w:t>
      </w:r>
      <w:r w:rsidR="00453E82">
        <w:t xml:space="preserve">disability </w:t>
      </w:r>
      <w:r w:rsidR="00C8445B">
        <w:t xml:space="preserve">sport </w:t>
      </w:r>
      <w:r w:rsidR="004D70E8">
        <w:t>exemption</w:t>
      </w:r>
      <w:r w:rsidR="00453E82">
        <w:t xml:space="preserve">. </w:t>
      </w:r>
      <w:r w:rsidR="004D70E8">
        <w:t xml:space="preserve"> </w:t>
      </w:r>
    </w:p>
    <w:p w14:paraId="79407E33" w14:textId="684B499C" w:rsidR="00C21D3F" w:rsidRPr="002D2D69" w:rsidRDefault="00C21D3F" w:rsidP="5CABDF21">
      <w:pPr>
        <w:spacing w:after="0"/>
        <w:rPr>
          <w:rFonts w:eastAsia="Calibri" w:cs="Arial"/>
          <w:szCs w:val="28"/>
        </w:rPr>
      </w:pPr>
    </w:p>
    <w:p w14:paraId="3D13B81B" w14:textId="3A9381F9" w:rsidR="00C21D3F" w:rsidRPr="002D2D69" w:rsidRDefault="00C21D3F" w:rsidP="5CABDF21">
      <w:pPr>
        <w:pStyle w:val="Heading2"/>
        <w:numPr>
          <w:ilvl w:val="0"/>
          <w:numId w:val="29"/>
        </w:numPr>
      </w:pPr>
      <w:r w:rsidRPr="0B9FFFA9">
        <w:rPr>
          <w:rFonts w:cs="Arial"/>
        </w:rPr>
        <w:t>Competition Plan</w:t>
      </w:r>
      <w:r w:rsidR="00025E68" w:rsidRPr="0B9FFFA9">
        <w:rPr>
          <w:rFonts w:cs="Arial"/>
        </w:rPr>
        <w:t xml:space="preserve">s </w:t>
      </w:r>
    </w:p>
    <w:p w14:paraId="0124D4A8" w14:textId="15D39804" w:rsidR="00A65DF0" w:rsidRPr="00530C39" w:rsidRDefault="00530C39" w:rsidP="00530C39">
      <w:pPr>
        <w:spacing w:after="0"/>
        <w:rPr>
          <w:rFonts w:cs="Arial"/>
        </w:rPr>
      </w:pPr>
      <w:r>
        <w:rPr>
          <w:rFonts w:cs="Arial"/>
        </w:rPr>
        <w:t xml:space="preserve">3.1 </w:t>
      </w:r>
      <w:r w:rsidR="00985622">
        <w:rPr>
          <w:rFonts w:cs="Arial"/>
        </w:rPr>
        <w:t>F</w:t>
      </w:r>
      <w:r w:rsidR="5DE1B941" w:rsidRPr="00530C39">
        <w:rPr>
          <w:rFonts w:cs="Arial"/>
        </w:rPr>
        <w:t xml:space="preserve">eedback from the club </w:t>
      </w:r>
      <w:r w:rsidR="0043464C" w:rsidRPr="00530C39">
        <w:rPr>
          <w:rFonts w:cs="Arial"/>
        </w:rPr>
        <w:t>consultation</w:t>
      </w:r>
    </w:p>
    <w:p w14:paraId="352C37B0" w14:textId="289FF4C3" w:rsidR="000B1C23" w:rsidRDefault="000B1C23" w:rsidP="000B1C23">
      <w:pPr>
        <w:spacing w:after="0"/>
        <w:rPr>
          <w:rFonts w:cs="Arial"/>
        </w:rPr>
      </w:pPr>
      <w:r>
        <w:rPr>
          <w:rFonts w:cs="Arial"/>
        </w:rPr>
        <w:t xml:space="preserve">The committee discussed and considered </w:t>
      </w:r>
      <w:r w:rsidR="00C8445B">
        <w:rPr>
          <w:rFonts w:cs="Arial"/>
        </w:rPr>
        <w:t>all</w:t>
      </w:r>
      <w:r>
        <w:rPr>
          <w:rFonts w:cs="Arial"/>
        </w:rPr>
        <w:t xml:space="preserve"> the submitted feedback statistics and comments</w:t>
      </w:r>
      <w:r w:rsidR="00C8445B">
        <w:rPr>
          <w:rFonts w:cs="Arial"/>
        </w:rPr>
        <w:t xml:space="preserve">. </w:t>
      </w:r>
    </w:p>
    <w:p w14:paraId="7DE649F2" w14:textId="77777777" w:rsidR="006B5FF5" w:rsidRPr="000B1C23" w:rsidRDefault="006B5FF5" w:rsidP="000B1C23">
      <w:pPr>
        <w:spacing w:after="0"/>
        <w:rPr>
          <w:rFonts w:cs="Arial"/>
        </w:rPr>
      </w:pPr>
    </w:p>
    <w:p w14:paraId="3A5F83AD" w14:textId="0B92BC82" w:rsidR="002D2D69" w:rsidRPr="006A2555" w:rsidRDefault="006A2555" w:rsidP="006A2555">
      <w:pPr>
        <w:spacing w:after="0"/>
        <w:rPr>
          <w:rFonts w:eastAsia="Calibri" w:cs="Arial"/>
        </w:rPr>
      </w:pPr>
      <w:r>
        <w:rPr>
          <w:rFonts w:eastAsia="Calibri" w:cs="Arial"/>
        </w:rPr>
        <w:t xml:space="preserve">3.2 </w:t>
      </w:r>
      <w:r w:rsidR="5DE1B941" w:rsidRPr="006A2555">
        <w:rPr>
          <w:rFonts w:eastAsia="Calibri" w:cs="Arial"/>
        </w:rPr>
        <w:t xml:space="preserve">2021/22 </w:t>
      </w:r>
      <w:r w:rsidR="00985622" w:rsidRPr="006A2555">
        <w:rPr>
          <w:rFonts w:eastAsia="Calibri" w:cs="Arial"/>
        </w:rPr>
        <w:t xml:space="preserve">Season Plans </w:t>
      </w:r>
    </w:p>
    <w:p w14:paraId="0415E24B" w14:textId="1858673E" w:rsidR="006B5FF5" w:rsidRDefault="006B5FF5" w:rsidP="006B5FF5">
      <w:pPr>
        <w:spacing w:after="0"/>
        <w:rPr>
          <w:rFonts w:eastAsia="Calibri" w:cs="Arial"/>
        </w:rPr>
      </w:pPr>
      <w:r>
        <w:rPr>
          <w:rFonts w:eastAsia="Calibri" w:cs="Arial"/>
        </w:rPr>
        <w:t xml:space="preserve">Following consideration of the feedback the committee agreed the structure for the 2021/22 competition season. </w:t>
      </w:r>
      <w:r w:rsidR="00BE34B6">
        <w:rPr>
          <w:rFonts w:eastAsia="Calibri" w:cs="Arial"/>
        </w:rPr>
        <w:t xml:space="preserve">Outline </w:t>
      </w:r>
      <w:r>
        <w:rPr>
          <w:rFonts w:eastAsia="Calibri" w:cs="Arial"/>
        </w:rPr>
        <w:t xml:space="preserve">details of </w:t>
      </w:r>
      <w:r w:rsidR="00893AB6">
        <w:rPr>
          <w:rFonts w:eastAsia="Calibri" w:cs="Arial"/>
        </w:rPr>
        <w:t xml:space="preserve">the </w:t>
      </w:r>
      <w:r w:rsidR="00BE34B6">
        <w:rPr>
          <w:rFonts w:eastAsia="Calibri" w:cs="Arial"/>
        </w:rPr>
        <w:t xml:space="preserve">structure and </w:t>
      </w:r>
      <w:r w:rsidR="00893AB6">
        <w:rPr>
          <w:rFonts w:eastAsia="Calibri" w:cs="Arial"/>
        </w:rPr>
        <w:t>formats</w:t>
      </w:r>
      <w:r w:rsidR="00BE34B6">
        <w:rPr>
          <w:rFonts w:eastAsia="Calibri" w:cs="Arial"/>
        </w:rPr>
        <w:t xml:space="preserve"> at each level</w:t>
      </w:r>
      <w:r w:rsidR="00893AB6">
        <w:rPr>
          <w:rFonts w:eastAsia="Calibri" w:cs="Arial"/>
        </w:rPr>
        <w:t xml:space="preserve"> will be release</w:t>
      </w:r>
      <w:r w:rsidR="00A8463E">
        <w:rPr>
          <w:rFonts w:eastAsia="Calibri" w:cs="Arial"/>
        </w:rPr>
        <w:t>d</w:t>
      </w:r>
      <w:r w:rsidR="00893AB6">
        <w:rPr>
          <w:rFonts w:eastAsia="Calibri" w:cs="Arial"/>
        </w:rPr>
        <w:t xml:space="preserve"> to the goalball community by April 30</w:t>
      </w:r>
      <w:r w:rsidR="00893AB6" w:rsidRPr="00893AB6">
        <w:rPr>
          <w:rFonts w:eastAsia="Calibri" w:cs="Arial"/>
          <w:vertAlign w:val="superscript"/>
        </w:rPr>
        <w:t>th</w:t>
      </w:r>
      <w:r w:rsidR="00893AB6">
        <w:rPr>
          <w:rFonts w:eastAsia="Calibri" w:cs="Arial"/>
        </w:rPr>
        <w:t xml:space="preserve"> 2021. </w:t>
      </w:r>
      <w:r w:rsidR="00F73B94">
        <w:rPr>
          <w:rFonts w:eastAsia="Calibri" w:cs="Arial"/>
        </w:rPr>
        <w:t xml:space="preserve"> </w:t>
      </w:r>
    </w:p>
    <w:p w14:paraId="48A873F6" w14:textId="01757239" w:rsidR="0039377A" w:rsidRDefault="0039377A" w:rsidP="006B5FF5">
      <w:pPr>
        <w:spacing w:after="0"/>
        <w:rPr>
          <w:rFonts w:eastAsia="Calibri" w:cs="Arial"/>
        </w:rPr>
      </w:pPr>
    </w:p>
    <w:p w14:paraId="7B925BCB" w14:textId="63B571B7" w:rsidR="00BE34B6" w:rsidRDefault="00BE34B6" w:rsidP="00BE34B6">
      <w:pPr>
        <w:spacing w:after="0"/>
        <w:rPr>
          <w:rFonts w:eastAsia="Calibri" w:cs="Arial"/>
        </w:rPr>
      </w:pPr>
      <w:r>
        <w:rPr>
          <w:rFonts w:eastAsia="Calibri" w:cs="Arial"/>
        </w:rPr>
        <w:t>Following the April announcement, a further stage of planning will take place with the competition calendar, regions, rules, and entry requirements etc. to be announced by 31</w:t>
      </w:r>
      <w:r w:rsidRPr="006577E4">
        <w:rPr>
          <w:rFonts w:eastAsia="Calibri" w:cs="Arial"/>
          <w:vertAlign w:val="superscript"/>
        </w:rPr>
        <w:t>st</w:t>
      </w:r>
      <w:r>
        <w:rPr>
          <w:rFonts w:eastAsia="Calibri" w:cs="Arial"/>
        </w:rPr>
        <w:t xml:space="preserve"> May 2021. However, it is likely some specific venues may still be TBC. </w:t>
      </w:r>
    </w:p>
    <w:p w14:paraId="657B5C3B" w14:textId="77777777" w:rsidR="00BE34B6" w:rsidRDefault="00BE34B6" w:rsidP="00BE34B6">
      <w:pPr>
        <w:spacing w:after="0"/>
        <w:rPr>
          <w:rFonts w:eastAsia="Calibri" w:cs="Arial"/>
        </w:rPr>
      </w:pPr>
    </w:p>
    <w:p w14:paraId="73D2E99B" w14:textId="4E7BB5A3" w:rsidR="0039377A" w:rsidRDefault="0039377A" w:rsidP="006B5FF5">
      <w:pPr>
        <w:spacing w:after="0"/>
        <w:rPr>
          <w:rFonts w:eastAsia="Calibri" w:cs="Arial"/>
        </w:rPr>
      </w:pPr>
      <w:r>
        <w:rPr>
          <w:rFonts w:eastAsia="Calibri" w:cs="Arial"/>
        </w:rPr>
        <w:t xml:space="preserve">The committee </w:t>
      </w:r>
      <w:r w:rsidR="004664EB">
        <w:rPr>
          <w:rFonts w:eastAsia="Calibri" w:cs="Arial"/>
        </w:rPr>
        <w:t>considered</w:t>
      </w:r>
      <w:r>
        <w:rPr>
          <w:rFonts w:eastAsia="Calibri" w:cs="Arial"/>
        </w:rPr>
        <w:t xml:space="preserve"> female players and </w:t>
      </w:r>
      <w:r w:rsidR="004664EB">
        <w:rPr>
          <w:rFonts w:eastAsia="Calibri" w:cs="Arial"/>
        </w:rPr>
        <w:t>their</w:t>
      </w:r>
      <w:r>
        <w:rPr>
          <w:rFonts w:eastAsia="Calibri" w:cs="Arial"/>
        </w:rPr>
        <w:t xml:space="preserve"> potential </w:t>
      </w:r>
      <w:r w:rsidR="002A6DAE">
        <w:rPr>
          <w:rFonts w:eastAsia="Calibri" w:cs="Arial"/>
        </w:rPr>
        <w:t xml:space="preserve">representation or lack of </w:t>
      </w:r>
      <w:r w:rsidR="004664EB">
        <w:rPr>
          <w:rFonts w:eastAsia="Calibri" w:cs="Arial"/>
        </w:rPr>
        <w:t>in the proposed National Finals Weekend</w:t>
      </w:r>
      <w:r w:rsidR="00A276B5">
        <w:rPr>
          <w:rFonts w:eastAsia="Calibri" w:cs="Arial"/>
        </w:rPr>
        <w:t xml:space="preserve"> at Elite Level</w:t>
      </w:r>
      <w:r w:rsidR="004664EB">
        <w:rPr>
          <w:rFonts w:eastAsia="Calibri" w:cs="Arial"/>
        </w:rPr>
        <w:t xml:space="preserve">. The committee agreed to </w:t>
      </w:r>
      <w:r w:rsidR="00A276B5">
        <w:rPr>
          <w:rFonts w:eastAsia="Calibri" w:cs="Arial"/>
        </w:rPr>
        <w:t xml:space="preserve">consider </w:t>
      </w:r>
      <w:r w:rsidR="00FB06B5">
        <w:rPr>
          <w:rFonts w:eastAsia="Calibri" w:cs="Arial"/>
        </w:rPr>
        <w:t xml:space="preserve">the </w:t>
      </w:r>
      <w:r w:rsidR="00A276B5">
        <w:rPr>
          <w:rFonts w:eastAsia="Calibri" w:cs="Arial"/>
        </w:rPr>
        <w:t xml:space="preserve">option to </w:t>
      </w:r>
      <w:r w:rsidR="00631AA1">
        <w:rPr>
          <w:rFonts w:eastAsia="Calibri" w:cs="Arial"/>
        </w:rPr>
        <w:t xml:space="preserve">schedule </w:t>
      </w:r>
      <w:r w:rsidR="00FB06B5">
        <w:rPr>
          <w:rFonts w:eastAsia="Calibri" w:cs="Arial"/>
        </w:rPr>
        <w:t xml:space="preserve">elite </w:t>
      </w:r>
      <w:r w:rsidR="00631AA1">
        <w:rPr>
          <w:rFonts w:eastAsia="Calibri" w:cs="Arial"/>
        </w:rPr>
        <w:t xml:space="preserve">female </w:t>
      </w:r>
      <w:r w:rsidR="00A276B5">
        <w:rPr>
          <w:rFonts w:eastAsia="Calibri" w:cs="Arial"/>
        </w:rPr>
        <w:t>exhib</w:t>
      </w:r>
      <w:r w:rsidR="00631AA1">
        <w:rPr>
          <w:rFonts w:eastAsia="Calibri" w:cs="Arial"/>
        </w:rPr>
        <w:t xml:space="preserve">ition </w:t>
      </w:r>
      <w:r w:rsidR="00A276B5">
        <w:rPr>
          <w:rFonts w:eastAsia="Calibri" w:cs="Arial"/>
        </w:rPr>
        <w:t xml:space="preserve">matches </w:t>
      </w:r>
      <w:r w:rsidR="002A6DAE">
        <w:rPr>
          <w:rFonts w:eastAsia="Calibri" w:cs="Arial"/>
        </w:rPr>
        <w:t xml:space="preserve">in 2021/22 </w:t>
      </w:r>
      <w:r w:rsidR="00FB06B5">
        <w:rPr>
          <w:rFonts w:eastAsia="Calibri" w:cs="Arial"/>
        </w:rPr>
        <w:t xml:space="preserve">to ensure full representation </w:t>
      </w:r>
      <w:r w:rsidR="002A6DAE">
        <w:rPr>
          <w:rFonts w:eastAsia="Calibri" w:cs="Arial"/>
        </w:rPr>
        <w:t xml:space="preserve">of players </w:t>
      </w:r>
      <w:r w:rsidR="00631AA1">
        <w:rPr>
          <w:rFonts w:eastAsia="Calibri" w:cs="Arial"/>
        </w:rPr>
        <w:t xml:space="preserve">at the event. </w:t>
      </w:r>
    </w:p>
    <w:p w14:paraId="411AAA0C" w14:textId="36FA64D4" w:rsidR="006577E4" w:rsidRDefault="006577E4" w:rsidP="006B5FF5">
      <w:pPr>
        <w:spacing w:after="0"/>
        <w:rPr>
          <w:rFonts w:eastAsia="Calibri" w:cs="Arial"/>
        </w:rPr>
      </w:pPr>
    </w:p>
    <w:p w14:paraId="3EFAE405" w14:textId="113A96C3" w:rsidR="006577E4" w:rsidRDefault="00F73B94" w:rsidP="006B5FF5">
      <w:pPr>
        <w:spacing w:after="0"/>
        <w:rPr>
          <w:rFonts w:eastAsia="Calibri" w:cs="Arial"/>
        </w:rPr>
      </w:pPr>
      <w:r>
        <w:rPr>
          <w:rFonts w:eastAsia="Calibri" w:cs="Arial"/>
        </w:rPr>
        <w:t xml:space="preserve">It was highlighted </w:t>
      </w:r>
      <w:r w:rsidR="00063AD5">
        <w:rPr>
          <w:rFonts w:eastAsia="Calibri" w:cs="Arial"/>
        </w:rPr>
        <w:t xml:space="preserve">the </w:t>
      </w:r>
      <w:r>
        <w:rPr>
          <w:rFonts w:eastAsia="Calibri" w:cs="Arial"/>
        </w:rPr>
        <w:t xml:space="preserve">tone of </w:t>
      </w:r>
      <w:r w:rsidR="00676489">
        <w:rPr>
          <w:rFonts w:eastAsia="Calibri" w:cs="Arial"/>
        </w:rPr>
        <w:t>competition</w:t>
      </w:r>
      <w:r w:rsidR="00255A13">
        <w:rPr>
          <w:rFonts w:eastAsia="Calibri" w:cs="Arial"/>
        </w:rPr>
        <w:t xml:space="preserve"> </w:t>
      </w:r>
      <w:r w:rsidR="00676489">
        <w:rPr>
          <w:rFonts w:eastAsia="Calibri" w:cs="Arial"/>
        </w:rPr>
        <w:t xml:space="preserve">on re-start needs to be </w:t>
      </w:r>
      <w:r w:rsidR="00BD1A83">
        <w:rPr>
          <w:rFonts w:eastAsia="Calibri" w:cs="Arial"/>
        </w:rPr>
        <w:t>a positive one</w:t>
      </w:r>
      <w:r w:rsidR="000A76FC">
        <w:rPr>
          <w:rFonts w:eastAsia="Calibri" w:cs="Arial"/>
        </w:rPr>
        <w:t>,</w:t>
      </w:r>
      <w:r w:rsidR="00BD1A83">
        <w:rPr>
          <w:rFonts w:eastAsia="Calibri" w:cs="Arial"/>
        </w:rPr>
        <w:t xml:space="preserve"> with any negative behaviour</w:t>
      </w:r>
      <w:r w:rsidR="00C6439E">
        <w:rPr>
          <w:rFonts w:eastAsia="Calibri" w:cs="Arial"/>
        </w:rPr>
        <w:t xml:space="preserve"> </w:t>
      </w:r>
      <w:r w:rsidR="00E200D7">
        <w:rPr>
          <w:rFonts w:eastAsia="Calibri" w:cs="Arial"/>
        </w:rPr>
        <w:t xml:space="preserve">by players or coaches </w:t>
      </w:r>
      <w:r w:rsidR="00DD3858">
        <w:rPr>
          <w:rFonts w:eastAsia="Calibri" w:cs="Arial"/>
        </w:rPr>
        <w:t xml:space="preserve">to </w:t>
      </w:r>
      <w:r w:rsidR="00BD1A83">
        <w:rPr>
          <w:rFonts w:eastAsia="Calibri" w:cs="Arial"/>
        </w:rPr>
        <w:t xml:space="preserve">addressed </w:t>
      </w:r>
      <w:r w:rsidR="00C6439E">
        <w:rPr>
          <w:rFonts w:eastAsia="Calibri" w:cs="Arial"/>
        </w:rPr>
        <w:t xml:space="preserve">by </w:t>
      </w:r>
      <w:r w:rsidR="00BD1A83">
        <w:rPr>
          <w:rFonts w:eastAsia="Calibri" w:cs="Arial"/>
        </w:rPr>
        <w:t>referees and Goalball UK</w:t>
      </w:r>
      <w:r w:rsidR="00DD3858">
        <w:rPr>
          <w:rFonts w:eastAsia="Calibri" w:cs="Arial"/>
        </w:rPr>
        <w:t xml:space="preserve"> where </w:t>
      </w:r>
      <w:r w:rsidR="00586EAB">
        <w:rPr>
          <w:rFonts w:eastAsia="Calibri" w:cs="Arial"/>
        </w:rPr>
        <w:t xml:space="preserve">necessary. </w:t>
      </w:r>
      <w:r w:rsidR="00AD6E03">
        <w:rPr>
          <w:rFonts w:eastAsia="Calibri" w:cs="Arial"/>
        </w:rPr>
        <w:t xml:space="preserve">Goalball UK </w:t>
      </w:r>
      <w:r w:rsidR="005703CB">
        <w:rPr>
          <w:rFonts w:eastAsia="Calibri" w:cs="Arial"/>
        </w:rPr>
        <w:t xml:space="preserve">are </w:t>
      </w:r>
      <w:r w:rsidR="00AD6E03">
        <w:rPr>
          <w:rFonts w:eastAsia="Calibri" w:cs="Arial"/>
        </w:rPr>
        <w:t xml:space="preserve">committed to delivering </w:t>
      </w:r>
      <w:r w:rsidR="00E200D7">
        <w:rPr>
          <w:rFonts w:eastAsia="Calibri" w:cs="Arial"/>
        </w:rPr>
        <w:t xml:space="preserve">a </w:t>
      </w:r>
      <w:r w:rsidR="005703CB">
        <w:rPr>
          <w:rFonts w:eastAsia="Calibri" w:cs="Arial"/>
        </w:rPr>
        <w:t>‘</w:t>
      </w:r>
      <w:r w:rsidR="0001450B">
        <w:rPr>
          <w:rFonts w:eastAsia="Calibri" w:cs="Arial"/>
        </w:rPr>
        <w:t xml:space="preserve">start of </w:t>
      </w:r>
      <w:r w:rsidR="0001450B">
        <w:rPr>
          <w:rFonts w:eastAsia="Calibri" w:cs="Arial"/>
        </w:rPr>
        <w:lastRenderedPageBreak/>
        <w:t>season</w:t>
      </w:r>
      <w:r w:rsidR="005703CB">
        <w:rPr>
          <w:rFonts w:eastAsia="Calibri" w:cs="Arial"/>
        </w:rPr>
        <w:t>’</w:t>
      </w:r>
      <w:r w:rsidR="0001450B">
        <w:rPr>
          <w:rFonts w:eastAsia="Calibri" w:cs="Arial"/>
        </w:rPr>
        <w:t xml:space="preserve"> webinar for players, coaches, and referees </w:t>
      </w:r>
      <w:r w:rsidR="00AD6E03">
        <w:rPr>
          <w:rFonts w:eastAsia="Calibri" w:cs="Arial"/>
        </w:rPr>
        <w:t xml:space="preserve">to set the tone </w:t>
      </w:r>
      <w:r w:rsidR="00CB2108">
        <w:rPr>
          <w:rFonts w:eastAsia="Calibri" w:cs="Arial"/>
        </w:rPr>
        <w:t xml:space="preserve">for the season </w:t>
      </w:r>
      <w:r w:rsidR="00AD6E03">
        <w:rPr>
          <w:rFonts w:eastAsia="Calibri" w:cs="Arial"/>
        </w:rPr>
        <w:t xml:space="preserve">and encourage positive behaviour. </w:t>
      </w:r>
      <w:r w:rsidR="0001450B">
        <w:rPr>
          <w:rFonts w:eastAsia="Calibri" w:cs="Arial"/>
        </w:rPr>
        <w:t xml:space="preserve"> </w:t>
      </w:r>
    </w:p>
    <w:p w14:paraId="77168BAA" w14:textId="77777777" w:rsidR="00CC7BCE" w:rsidRPr="006B5FF5" w:rsidRDefault="00CC7BCE" w:rsidP="006B5FF5">
      <w:pPr>
        <w:spacing w:after="0"/>
        <w:rPr>
          <w:rFonts w:eastAsia="Calibri" w:cs="Arial"/>
        </w:rPr>
      </w:pPr>
    </w:p>
    <w:p w14:paraId="7D15ED58" w14:textId="087DDE48" w:rsidR="00985622" w:rsidRDefault="00C13DB7" w:rsidP="00985622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The new </w:t>
      </w:r>
      <w:r w:rsidR="00CB2108">
        <w:rPr>
          <w:rFonts w:eastAsia="Arial" w:cs="Arial"/>
        </w:rPr>
        <w:t>‘</w:t>
      </w:r>
      <w:r>
        <w:rPr>
          <w:rFonts w:eastAsia="Arial" w:cs="Arial"/>
        </w:rPr>
        <w:t>Introduction to Officiating</w:t>
      </w:r>
      <w:r w:rsidR="00CB2108">
        <w:rPr>
          <w:rFonts w:eastAsia="Arial" w:cs="Arial"/>
        </w:rPr>
        <w:t>’</w:t>
      </w:r>
      <w:r>
        <w:rPr>
          <w:rFonts w:eastAsia="Arial" w:cs="Arial"/>
        </w:rPr>
        <w:t xml:space="preserve"> course (launching May / June 2021) is seen as a positive</w:t>
      </w:r>
      <w:r w:rsidR="00A30C9B">
        <w:rPr>
          <w:rFonts w:eastAsia="Arial" w:cs="Arial"/>
        </w:rPr>
        <w:t xml:space="preserve"> step </w:t>
      </w:r>
      <w:r w:rsidR="000858C8">
        <w:rPr>
          <w:rFonts w:eastAsia="Arial" w:cs="Arial"/>
        </w:rPr>
        <w:t xml:space="preserve">recruit </w:t>
      </w:r>
      <w:r w:rsidR="00A30C9B">
        <w:rPr>
          <w:rFonts w:eastAsia="Arial" w:cs="Arial"/>
        </w:rPr>
        <w:t>new officials</w:t>
      </w:r>
      <w:r>
        <w:rPr>
          <w:rFonts w:eastAsia="Arial" w:cs="Arial"/>
        </w:rPr>
        <w:t xml:space="preserve">. However, </w:t>
      </w:r>
      <w:r w:rsidR="00985622">
        <w:rPr>
          <w:rFonts w:eastAsia="Arial" w:cs="Arial"/>
        </w:rPr>
        <w:t xml:space="preserve">it was </w:t>
      </w:r>
      <w:r w:rsidR="005703CB">
        <w:rPr>
          <w:rFonts w:eastAsia="Arial" w:cs="Arial"/>
        </w:rPr>
        <w:t>highlighted</w:t>
      </w:r>
      <w:r w:rsidR="00985622">
        <w:rPr>
          <w:rFonts w:eastAsia="Arial" w:cs="Arial"/>
        </w:rPr>
        <w:t xml:space="preserve"> there needs to be</w:t>
      </w:r>
      <w:r w:rsidR="005D61A0">
        <w:rPr>
          <w:rFonts w:eastAsia="Arial" w:cs="Arial"/>
        </w:rPr>
        <w:t xml:space="preserve"> </w:t>
      </w:r>
      <w:r w:rsidR="00985622">
        <w:rPr>
          <w:rFonts w:eastAsia="Arial" w:cs="Arial"/>
        </w:rPr>
        <w:t xml:space="preserve">more structed support </w:t>
      </w:r>
      <w:r w:rsidR="005D61A0">
        <w:rPr>
          <w:rFonts w:eastAsia="Arial" w:cs="Arial"/>
        </w:rPr>
        <w:t xml:space="preserve">at competitions for </w:t>
      </w:r>
      <w:r w:rsidR="00985622">
        <w:rPr>
          <w:rFonts w:eastAsia="Arial" w:cs="Arial"/>
        </w:rPr>
        <w:t>new official volunteers</w:t>
      </w:r>
      <w:r w:rsidR="005703CB">
        <w:rPr>
          <w:rFonts w:eastAsia="Arial" w:cs="Arial"/>
        </w:rPr>
        <w:t xml:space="preserve">. </w:t>
      </w:r>
      <w:r w:rsidR="00985622">
        <w:rPr>
          <w:rFonts w:eastAsia="Arial" w:cs="Arial"/>
        </w:rPr>
        <w:t xml:space="preserve">Goalball UK </w:t>
      </w:r>
      <w:r w:rsidR="00A30C9B">
        <w:rPr>
          <w:rFonts w:eastAsia="Arial" w:cs="Arial"/>
        </w:rPr>
        <w:t xml:space="preserve">will </w:t>
      </w:r>
      <w:r w:rsidR="00985622">
        <w:rPr>
          <w:rFonts w:eastAsia="Arial" w:cs="Arial"/>
        </w:rPr>
        <w:t>look</w:t>
      </w:r>
      <w:r w:rsidR="005D61A0">
        <w:rPr>
          <w:rFonts w:eastAsia="Arial" w:cs="Arial"/>
        </w:rPr>
        <w:t xml:space="preserve"> </w:t>
      </w:r>
      <w:r w:rsidR="00985622">
        <w:rPr>
          <w:rFonts w:eastAsia="Arial" w:cs="Arial"/>
        </w:rPr>
        <w:t xml:space="preserve">to create and appoint </w:t>
      </w:r>
      <w:r w:rsidR="005D61A0">
        <w:rPr>
          <w:rFonts w:eastAsia="Arial" w:cs="Arial"/>
        </w:rPr>
        <w:t xml:space="preserve">a table manager </w:t>
      </w:r>
      <w:r w:rsidR="003C6078">
        <w:rPr>
          <w:rFonts w:eastAsia="Arial" w:cs="Arial"/>
        </w:rPr>
        <w:t xml:space="preserve">/ support </w:t>
      </w:r>
      <w:r w:rsidR="00985622">
        <w:rPr>
          <w:rFonts w:eastAsia="Arial" w:cs="Arial"/>
        </w:rPr>
        <w:t>role per tournament</w:t>
      </w:r>
      <w:r w:rsidR="00A30C9B">
        <w:rPr>
          <w:rFonts w:eastAsia="Arial" w:cs="Arial"/>
        </w:rPr>
        <w:t xml:space="preserve">. </w:t>
      </w:r>
    </w:p>
    <w:p w14:paraId="7E6D1330" w14:textId="654B8016" w:rsidR="5CABDF21" w:rsidRDefault="5CABDF21" w:rsidP="5CABDF21">
      <w:pPr>
        <w:spacing w:after="0"/>
        <w:rPr>
          <w:rFonts w:eastAsia="Calibri" w:cs="Arial"/>
          <w:szCs w:val="28"/>
        </w:rPr>
      </w:pPr>
    </w:p>
    <w:p w14:paraId="3D1D4F9D" w14:textId="1FD6ADDD" w:rsidR="5290CAEB" w:rsidRDefault="5290CAEB" w:rsidP="5CABDF21">
      <w:pPr>
        <w:pStyle w:val="ListParagraph"/>
        <w:numPr>
          <w:ilvl w:val="0"/>
          <w:numId w:val="29"/>
        </w:numPr>
        <w:spacing w:after="0"/>
        <w:rPr>
          <w:rFonts w:asciiTheme="minorHAnsi" w:eastAsiaTheme="minorEastAsia" w:hAnsiTheme="minorHAnsi"/>
          <w:szCs w:val="28"/>
        </w:rPr>
      </w:pPr>
      <w:r w:rsidRPr="5CABDF21">
        <w:rPr>
          <w:rFonts w:eastAsia="Arial" w:cs="Arial"/>
          <w:b/>
          <w:bCs/>
          <w:color w:val="000000" w:themeColor="text1"/>
          <w:szCs w:val="28"/>
        </w:rPr>
        <w:t>Updates</w:t>
      </w:r>
    </w:p>
    <w:p w14:paraId="208DA131" w14:textId="11F669D2" w:rsidR="00985622" w:rsidRPr="00A30C9B" w:rsidRDefault="00A30C9B" w:rsidP="00A30C9B">
      <w:pPr>
        <w:spacing w:after="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4.1 </w:t>
      </w:r>
      <w:r w:rsidR="0B6261D2" w:rsidRPr="00A30C9B">
        <w:rPr>
          <w:rFonts w:eastAsia="Arial" w:cs="Arial"/>
          <w:color w:val="000000" w:themeColor="text1"/>
        </w:rPr>
        <w:t xml:space="preserve">Complaints Procedure </w:t>
      </w:r>
    </w:p>
    <w:p w14:paraId="6F9A279E" w14:textId="07A1F6FA" w:rsidR="5290CAEB" w:rsidRDefault="008F5EEE" w:rsidP="00985622">
      <w:pPr>
        <w:spacing w:after="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AB &amp; DLS confirmed the </w:t>
      </w:r>
      <w:r w:rsidR="001D35D3">
        <w:rPr>
          <w:rFonts w:eastAsia="Arial" w:cs="Arial"/>
          <w:color w:val="000000" w:themeColor="text1"/>
        </w:rPr>
        <w:t>d</w:t>
      </w:r>
      <w:r w:rsidR="00985622">
        <w:rPr>
          <w:rFonts w:eastAsia="Arial" w:cs="Arial"/>
          <w:color w:val="000000" w:themeColor="text1"/>
        </w:rPr>
        <w:t>ocument</w:t>
      </w:r>
      <w:r w:rsidR="00A74DF9">
        <w:rPr>
          <w:rFonts w:eastAsia="Arial" w:cs="Arial"/>
          <w:color w:val="000000" w:themeColor="text1"/>
        </w:rPr>
        <w:t xml:space="preserve"> is close to completion and will</w:t>
      </w:r>
      <w:r w:rsidR="00985622">
        <w:rPr>
          <w:rFonts w:eastAsia="Arial" w:cs="Arial"/>
          <w:color w:val="000000" w:themeColor="text1"/>
        </w:rPr>
        <w:t xml:space="preserve"> be shared with the committee for approval</w:t>
      </w:r>
      <w:r w:rsidR="00A74DF9">
        <w:rPr>
          <w:rFonts w:eastAsia="Arial" w:cs="Arial"/>
          <w:color w:val="000000" w:themeColor="text1"/>
        </w:rPr>
        <w:t xml:space="preserve"> </w:t>
      </w:r>
      <w:r w:rsidR="001D35D3">
        <w:rPr>
          <w:rFonts w:eastAsia="Arial" w:cs="Arial"/>
          <w:color w:val="000000" w:themeColor="text1"/>
        </w:rPr>
        <w:t>before the next meeting</w:t>
      </w:r>
      <w:r w:rsidR="00A74DF9">
        <w:rPr>
          <w:rFonts w:eastAsia="Arial" w:cs="Arial"/>
          <w:color w:val="000000" w:themeColor="text1"/>
        </w:rPr>
        <w:t>. Th</w:t>
      </w:r>
      <w:r w:rsidR="001D35D3">
        <w:rPr>
          <w:rFonts w:eastAsia="Arial" w:cs="Arial"/>
          <w:color w:val="000000" w:themeColor="text1"/>
        </w:rPr>
        <w:t xml:space="preserve">e procedure </w:t>
      </w:r>
      <w:r w:rsidR="00A74DF9">
        <w:rPr>
          <w:rFonts w:eastAsia="Arial" w:cs="Arial"/>
          <w:color w:val="000000" w:themeColor="text1"/>
        </w:rPr>
        <w:t xml:space="preserve">will be shared directly with clubs as part of the </w:t>
      </w:r>
      <w:r w:rsidR="003C6078">
        <w:rPr>
          <w:rFonts w:eastAsia="Arial" w:cs="Arial"/>
          <w:color w:val="000000" w:themeColor="text1"/>
        </w:rPr>
        <w:t>announcement</w:t>
      </w:r>
      <w:r w:rsidR="008E029B">
        <w:rPr>
          <w:rFonts w:eastAsia="Arial" w:cs="Arial"/>
          <w:color w:val="000000" w:themeColor="text1"/>
        </w:rPr>
        <w:t xml:space="preserve"> of </w:t>
      </w:r>
      <w:r w:rsidR="003C6078">
        <w:rPr>
          <w:rFonts w:eastAsia="Arial" w:cs="Arial"/>
          <w:color w:val="000000" w:themeColor="text1"/>
        </w:rPr>
        <w:t xml:space="preserve">the new competition rules in May 2021. </w:t>
      </w:r>
    </w:p>
    <w:p w14:paraId="251C2BF2" w14:textId="77777777" w:rsidR="008E029B" w:rsidRPr="00985622" w:rsidRDefault="008E029B" w:rsidP="00985622">
      <w:pPr>
        <w:spacing w:after="0"/>
        <w:rPr>
          <w:rFonts w:eastAsia="Arial" w:cs="Arial"/>
          <w:color w:val="000000" w:themeColor="text1"/>
        </w:rPr>
      </w:pPr>
    </w:p>
    <w:p w14:paraId="10C68FAA" w14:textId="6F51F4C1" w:rsidR="5CABDF21" w:rsidRPr="00147F4C" w:rsidRDefault="00147F4C" w:rsidP="00147F4C">
      <w:pPr>
        <w:spacing w:after="0"/>
        <w:rPr>
          <w:rFonts w:eastAsia="Calibri" w:cs="Arial"/>
        </w:rPr>
      </w:pPr>
      <w:r>
        <w:rPr>
          <w:rFonts w:eastAsia="Calibri" w:cs="Arial"/>
        </w:rPr>
        <w:t xml:space="preserve">4.2 </w:t>
      </w:r>
      <w:r w:rsidR="2B463430" w:rsidRPr="00147F4C">
        <w:rPr>
          <w:rFonts w:eastAsia="Calibri" w:cs="Arial"/>
        </w:rPr>
        <w:t xml:space="preserve">Sporting Chance </w:t>
      </w:r>
    </w:p>
    <w:p w14:paraId="4F416213" w14:textId="48EC8AA2" w:rsidR="008E029B" w:rsidRDefault="008E029B" w:rsidP="008E029B">
      <w:pPr>
        <w:spacing w:after="0"/>
        <w:rPr>
          <w:rFonts w:eastAsia="Calibri" w:cs="Arial"/>
        </w:rPr>
      </w:pPr>
      <w:r>
        <w:rPr>
          <w:rFonts w:eastAsia="Calibri" w:cs="Arial"/>
        </w:rPr>
        <w:t xml:space="preserve">AB </w:t>
      </w:r>
      <w:r w:rsidR="000D3E8C">
        <w:rPr>
          <w:rFonts w:eastAsia="Calibri" w:cs="Arial"/>
        </w:rPr>
        <w:t>highlighted</w:t>
      </w:r>
      <w:r>
        <w:rPr>
          <w:rFonts w:eastAsia="Calibri" w:cs="Arial"/>
        </w:rPr>
        <w:t xml:space="preserve"> the successful </w:t>
      </w:r>
      <w:r w:rsidR="000D3E8C">
        <w:rPr>
          <w:rFonts w:eastAsia="Calibri" w:cs="Arial"/>
        </w:rPr>
        <w:t>engagement</w:t>
      </w:r>
      <w:r>
        <w:rPr>
          <w:rFonts w:eastAsia="Calibri" w:cs="Arial"/>
        </w:rPr>
        <w:t xml:space="preserve"> </w:t>
      </w:r>
      <w:r w:rsidR="000D3E8C">
        <w:rPr>
          <w:rFonts w:eastAsia="Calibri" w:cs="Arial"/>
        </w:rPr>
        <w:t xml:space="preserve">with Sporting Chance to support a </w:t>
      </w:r>
      <w:r w:rsidR="00144346">
        <w:rPr>
          <w:rFonts w:eastAsia="Calibri" w:cs="Arial"/>
        </w:rPr>
        <w:t>Goalball UK member</w:t>
      </w:r>
      <w:r w:rsidR="000D3E8C">
        <w:rPr>
          <w:rFonts w:eastAsia="Calibri" w:cs="Arial"/>
        </w:rPr>
        <w:t xml:space="preserve">. </w:t>
      </w:r>
      <w:r w:rsidR="00F00B09">
        <w:rPr>
          <w:rFonts w:eastAsia="Calibri" w:cs="Arial"/>
        </w:rPr>
        <w:t xml:space="preserve">Sporting Chance are now </w:t>
      </w:r>
      <w:r w:rsidR="008F5EEE">
        <w:rPr>
          <w:rFonts w:eastAsia="Calibri" w:cs="Arial"/>
        </w:rPr>
        <w:t xml:space="preserve">available </w:t>
      </w:r>
      <w:r w:rsidR="000D3E8C">
        <w:rPr>
          <w:rFonts w:eastAsia="Calibri" w:cs="Arial"/>
        </w:rPr>
        <w:t xml:space="preserve">to support other </w:t>
      </w:r>
      <w:r w:rsidR="00144346">
        <w:rPr>
          <w:rFonts w:eastAsia="Calibri" w:cs="Arial"/>
        </w:rPr>
        <w:t xml:space="preserve">members </w:t>
      </w:r>
      <w:r w:rsidR="000D3E8C">
        <w:rPr>
          <w:rFonts w:eastAsia="Calibri" w:cs="Arial"/>
        </w:rPr>
        <w:t>as required</w:t>
      </w:r>
      <w:r w:rsidR="00144346">
        <w:rPr>
          <w:rFonts w:eastAsia="Calibri" w:cs="Arial"/>
        </w:rPr>
        <w:t xml:space="preserve">, </w:t>
      </w:r>
      <w:r w:rsidR="008F5EEE">
        <w:rPr>
          <w:rFonts w:eastAsia="Calibri" w:cs="Arial"/>
        </w:rPr>
        <w:t xml:space="preserve">determined </w:t>
      </w:r>
      <w:r w:rsidR="000D3E8C">
        <w:rPr>
          <w:rFonts w:eastAsia="Calibri" w:cs="Arial"/>
        </w:rPr>
        <w:t>by the committee</w:t>
      </w:r>
      <w:r w:rsidR="008F5EEE">
        <w:rPr>
          <w:rFonts w:eastAsia="Calibri" w:cs="Arial"/>
        </w:rPr>
        <w:t xml:space="preserve">. </w:t>
      </w:r>
    </w:p>
    <w:p w14:paraId="2370994B" w14:textId="31B58520" w:rsidR="000D3E8C" w:rsidRDefault="000D3E8C" w:rsidP="008E029B">
      <w:pPr>
        <w:spacing w:after="0"/>
        <w:rPr>
          <w:rFonts w:eastAsia="Calibri" w:cs="Arial"/>
        </w:rPr>
      </w:pPr>
    </w:p>
    <w:p w14:paraId="1BC0DCEA" w14:textId="78D327EC" w:rsidR="000D3E8C" w:rsidRPr="00147F4C" w:rsidRDefault="00147F4C" w:rsidP="00147F4C">
      <w:pPr>
        <w:spacing w:after="0"/>
        <w:rPr>
          <w:rFonts w:eastAsia="Calibri" w:cs="Arial"/>
        </w:rPr>
      </w:pPr>
      <w:r>
        <w:rPr>
          <w:rFonts w:eastAsia="Calibri" w:cs="Arial"/>
        </w:rPr>
        <w:t xml:space="preserve">4.3 </w:t>
      </w:r>
      <w:r w:rsidR="000D3E8C" w:rsidRPr="00147F4C">
        <w:rPr>
          <w:rFonts w:eastAsia="Calibri" w:cs="Arial"/>
        </w:rPr>
        <w:t>Goalball UK Board member</w:t>
      </w:r>
    </w:p>
    <w:p w14:paraId="1333B0FB" w14:textId="756D2AFE" w:rsidR="000D3E8C" w:rsidRPr="000D3E8C" w:rsidRDefault="000D3E8C" w:rsidP="000D3E8C">
      <w:pPr>
        <w:spacing w:after="0"/>
        <w:rPr>
          <w:rFonts w:eastAsia="Calibri" w:cs="Arial"/>
        </w:rPr>
      </w:pPr>
      <w:r>
        <w:rPr>
          <w:rFonts w:eastAsia="Calibri" w:cs="Arial"/>
        </w:rPr>
        <w:t xml:space="preserve">The appointment of a new Goalball UK board member to the committee is ongoing. </w:t>
      </w:r>
      <w:r w:rsidR="008F5EEE">
        <w:rPr>
          <w:rFonts w:eastAsia="Calibri" w:cs="Arial"/>
        </w:rPr>
        <w:t xml:space="preserve">Further update </w:t>
      </w:r>
      <w:r w:rsidR="00147F4C">
        <w:rPr>
          <w:rFonts w:eastAsia="Calibri" w:cs="Arial"/>
        </w:rPr>
        <w:t xml:space="preserve">provided </w:t>
      </w:r>
      <w:r w:rsidR="008F5EEE">
        <w:rPr>
          <w:rFonts w:eastAsia="Calibri" w:cs="Arial"/>
        </w:rPr>
        <w:t xml:space="preserve">at the next meeting. </w:t>
      </w:r>
    </w:p>
    <w:p w14:paraId="46D5FB9B" w14:textId="77777777" w:rsidR="00DD03CD" w:rsidRPr="002D2D69" w:rsidRDefault="00DD03CD" w:rsidP="002D2D69">
      <w:pPr>
        <w:spacing w:after="0"/>
        <w:rPr>
          <w:rFonts w:cs="Arial"/>
          <w:szCs w:val="28"/>
        </w:rPr>
      </w:pPr>
    </w:p>
    <w:p w14:paraId="6D44EEF7" w14:textId="135CAC3D" w:rsidR="00D91E74" w:rsidRPr="002D2D69" w:rsidRDefault="00D91E74" w:rsidP="2726877A">
      <w:pPr>
        <w:pStyle w:val="Heading2"/>
        <w:numPr>
          <w:ilvl w:val="0"/>
          <w:numId w:val="29"/>
        </w:numPr>
        <w:rPr>
          <w:rFonts w:cs="Arial"/>
        </w:rPr>
      </w:pPr>
      <w:r w:rsidRPr="0B9FFFA9">
        <w:rPr>
          <w:rFonts w:cs="Arial"/>
        </w:rPr>
        <w:t>Issues received to the CC</w:t>
      </w:r>
      <w:r w:rsidR="00FC36F9" w:rsidRPr="0B9FFFA9">
        <w:rPr>
          <w:rFonts w:cs="Arial"/>
        </w:rPr>
        <w:t xml:space="preserve"> </w:t>
      </w:r>
    </w:p>
    <w:p w14:paraId="34231CD6" w14:textId="1A8D5714" w:rsidR="00021FE7" w:rsidRDefault="00A452CE" w:rsidP="00021FE7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None. </w:t>
      </w:r>
    </w:p>
    <w:p w14:paraId="3B526199" w14:textId="77777777" w:rsidR="00A452CE" w:rsidRDefault="00A452CE" w:rsidP="00021FE7">
      <w:pPr>
        <w:spacing w:after="0"/>
        <w:rPr>
          <w:rFonts w:eastAsia="Calibri" w:cs="Arial"/>
          <w:szCs w:val="28"/>
        </w:rPr>
      </w:pPr>
    </w:p>
    <w:p w14:paraId="1F2ACA8D" w14:textId="2D8D4956" w:rsidR="00476E96" w:rsidRDefault="2B77959C" w:rsidP="00476E96">
      <w:pPr>
        <w:pStyle w:val="Heading2"/>
        <w:numPr>
          <w:ilvl w:val="0"/>
          <w:numId w:val="29"/>
        </w:numPr>
        <w:rPr>
          <w:rFonts w:cs="Arial"/>
        </w:rPr>
      </w:pPr>
      <w:r w:rsidRPr="5CABDF21">
        <w:rPr>
          <w:rFonts w:cs="Arial"/>
        </w:rPr>
        <w:t>Date of next meeting</w:t>
      </w:r>
    </w:p>
    <w:p w14:paraId="42EC13E0" w14:textId="79A7ACA5" w:rsidR="004E4D2E" w:rsidRPr="00476E96" w:rsidRDefault="004E4D2E" w:rsidP="00476E96">
      <w:pPr>
        <w:pStyle w:val="Heading2"/>
        <w:rPr>
          <w:rFonts w:cs="Arial"/>
          <w:b w:val="0"/>
          <w:bCs/>
        </w:rPr>
      </w:pPr>
      <w:r w:rsidRPr="00476E96">
        <w:rPr>
          <w:b w:val="0"/>
          <w:bCs/>
        </w:rPr>
        <w:t>12</w:t>
      </w:r>
      <w:r w:rsidRPr="00476E96">
        <w:rPr>
          <w:b w:val="0"/>
          <w:bCs/>
          <w:vertAlign w:val="superscript"/>
        </w:rPr>
        <w:t>th</w:t>
      </w:r>
      <w:r w:rsidRPr="00476E96">
        <w:rPr>
          <w:b w:val="0"/>
          <w:bCs/>
        </w:rPr>
        <w:t xml:space="preserve"> May </w:t>
      </w:r>
      <w:r w:rsidR="00476E96">
        <w:rPr>
          <w:b w:val="0"/>
          <w:bCs/>
        </w:rPr>
        <w:t xml:space="preserve">2021 at </w:t>
      </w:r>
      <w:r w:rsidR="006E1D53" w:rsidRPr="00476E96">
        <w:rPr>
          <w:b w:val="0"/>
          <w:bCs/>
        </w:rPr>
        <w:t>6.30pm</w:t>
      </w:r>
      <w:r w:rsidR="00476E96">
        <w:rPr>
          <w:b w:val="0"/>
          <w:bCs/>
        </w:rPr>
        <w:t xml:space="preserve"> via conference call. </w:t>
      </w:r>
    </w:p>
    <w:p w14:paraId="0118B167" w14:textId="48A76B99" w:rsidR="517E8C8C" w:rsidRDefault="517E8C8C" w:rsidP="517E8C8C">
      <w:pPr>
        <w:spacing w:after="0"/>
      </w:pPr>
    </w:p>
    <w:p w14:paraId="79228590" w14:textId="166F8A01" w:rsidR="00476E96" w:rsidRPr="00476E96" w:rsidRDefault="00CD467B" w:rsidP="00476E96">
      <w:pPr>
        <w:pStyle w:val="Heading2"/>
        <w:numPr>
          <w:ilvl w:val="0"/>
          <w:numId w:val="29"/>
        </w:numPr>
        <w:rPr>
          <w:rFonts w:cs="Arial"/>
        </w:rPr>
      </w:pPr>
      <w:r w:rsidRPr="5CABDF21">
        <w:rPr>
          <w:rFonts w:cs="Arial"/>
        </w:rPr>
        <w:t>AOB</w:t>
      </w:r>
      <w:r w:rsidR="00851A04" w:rsidRPr="5CABDF21">
        <w:rPr>
          <w:rFonts w:cs="Arial"/>
        </w:rPr>
        <w:t xml:space="preserve"> (ALL)</w:t>
      </w:r>
    </w:p>
    <w:p w14:paraId="29756A1D" w14:textId="7A09576F" w:rsidR="00BE20AD" w:rsidRPr="002D2D69" w:rsidRDefault="00476E96" w:rsidP="517E8C8C">
      <w:pPr>
        <w:spacing w:after="0"/>
        <w:rPr>
          <w:rFonts w:eastAsia="Arial" w:cs="Arial"/>
          <w:b/>
          <w:bCs/>
        </w:rPr>
      </w:pPr>
      <w:r>
        <w:t>None</w:t>
      </w:r>
      <w:r w:rsidR="00BE20AD">
        <w:br/>
      </w:r>
    </w:p>
    <w:p w14:paraId="5683EF85" w14:textId="0BF1E2A1" w:rsidR="00B5246E" w:rsidRPr="002D2D69" w:rsidRDefault="00B5246E" w:rsidP="002D2D69">
      <w:pPr>
        <w:spacing w:after="0"/>
        <w:rPr>
          <w:rFonts w:cs="Arial"/>
          <w:szCs w:val="28"/>
        </w:rPr>
      </w:pPr>
      <w:r w:rsidRPr="002D2D69">
        <w:rPr>
          <w:rFonts w:eastAsia="Arial" w:cs="Arial"/>
          <w:szCs w:val="28"/>
        </w:rPr>
        <w:t>Document Ends</w:t>
      </w:r>
      <w:r w:rsidR="005E6B5C">
        <w:rPr>
          <w:rFonts w:eastAsia="Arial" w:cs="Arial"/>
          <w:szCs w:val="28"/>
        </w:rPr>
        <w:t xml:space="preserve">. </w:t>
      </w:r>
    </w:p>
    <w:p w14:paraId="3A249EC4" w14:textId="77777777" w:rsidR="00AE0102" w:rsidRPr="00615924" w:rsidRDefault="00AE0102" w:rsidP="00615924">
      <w:pPr>
        <w:rPr>
          <w:rFonts w:cs="Arial"/>
        </w:rPr>
      </w:pPr>
    </w:p>
    <w:p w14:paraId="4EFC3DC5" w14:textId="77777777" w:rsidR="00AE0102" w:rsidRPr="00AE0102" w:rsidRDefault="00AE0102" w:rsidP="007945DF">
      <w:pPr>
        <w:pStyle w:val="ListParagraph"/>
        <w:jc w:val="center"/>
        <w:rPr>
          <w:rFonts w:cs="Arial"/>
        </w:rPr>
      </w:pPr>
    </w:p>
    <w:sectPr w:rsidR="00AE0102" w:rsidRPr="00AE0102" w:rsidSect="0018369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93037" w14:textId="77777777" w:rsidR="00EC4871" w:rsidRDefault="00EC4871" w:rsidP="0092277E">
      <w:pPr>
        <w:spacing w:after="0" w:line="240" w:lineRule="auto"/>
      </w:pPr>
      <w:r>
        <w:separator/>
      </w:r>
    </w:p>
  </w:endnote>
  <w:endnote w:type="continuationSeparator" w:id="0">
    <w:p w14:paraId="13CBCE3D" w14:textId="77777777" w:rsidR="00EC4871" w:rsidRDefault="00EC4871" w:rsidP="0092277E">
      <w:pPr>
        <w:spacing w:after="0" w:line="240" w:lineRule="auto"/>
      </w:pPr>
      <w:r>
        <w:continuationSeparator/>
      </w:r>
    </w:p>
  </w:endnote>
  <w:endnote w:type="continuationNotice" w:id="1">
    <w:p w14:paraId="66693D3E" w14:textId="77777777" w:rsidR="00EC4871" w:rsidRDefault="00EC48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2AE64" w14:textId="77777777" w:rsidR="00EC4871" w:rsidRDefault="00EC4871" w:rsidP="0092277E">
      <w:pPr>
        <w:spacing w:after="0" w:line="240" w:lineRule="auto"/>
      </w:pPr>
      <w:r>
        <w:separator/>
      </w:r>
    </w:p>
  </w:footnote>
  <w:footnote w:type="continuationSeparator" w:id="0">
    <w:p w14:paraId="554DF759" w14:textId="77777777" w:rsidR="00EC4871" w:rsidRDefault="00EC4871" w:rsidP="0092277E">
      <w:pPr>
        <w:spacing w:after="0" w:line="240" w:lineRule="auto"/>
      </w:pPr>
      <w:r>
        <w:continuationSeparator/>
      </w:r>
    </w:p>
  </w:footnote>
  <w:footnote w:type="continuationNotice" w:id="1">
    <w:p w14:paraId="291ACABA" w14:textId="77777777" w:rsidR="00EC4871" w:rsidRDefault="00EC48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55D5" w14:textId="319B35FB" w:rsidR="0092277E" w:rsidRDefault="0A98ED81">
    <w:pPr>
      <w:pStyle w:val="Header"/>
    </w:pPr>
    <w:r>
      <w:t>Goalball UK Competition Committee</w:t>
    </w:r>
    <w:r w:rsidR="0018369B">
      <w:br/>
    </w:r>
    <w:r>
      <w:t>20</w:t>
    </w:r>
    <w:r w:rsidR="00986AA2">
      <w:t>20</w:t>
    </w:r>
    <w:r>
      <w:t>/ 202</w:t>
    </w:r>
    <w:r w:rsidR="00986AA2">
      <w:t>1</w:t>
    </w:r>
    <w: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691BC9"/>
    <w:multiLevelType w:val="hybridMultilevel"/>
    <w:tmpl w:val="9120DFA0"/>
    <w:lvl w:ilvl="0" w:tplc="83A49D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AD7AA80E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 w:tplc="91A01AA4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8196ECCC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plc="DBAABEB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 w:tplc="AE00C94C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plc="EE62AC0E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 w:tplc="0CC8BCA6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plc="D812A484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1AFA"/>
    <w:multiLevelType w:val="hybridMultilevel"/>
    <w:tmpl w:val="F9D636F4"/>
    <w:lvl w:ilvl="0" w:tplc="F93627F2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148BB"/>
    <w:multiLevelType w:val="hybridMultilevel"/>
    <w:tmpl w:val="DF74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792D1E"/>
    <w:multiLevelType w:val="hybridMultilevel"/>
    <w:tmpl w:val="3F7A83EA"/>
    <w:lvl w:ilvl="0" w:tplc="6FEC4226">
      <w:start w:val="3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3759F"/>
    <w:multiLevelType w:val="multilevel"/>
    <w:tmpl w:val="3A949EAC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F65258"/>
    <w:multiLevelType w:val="multilevel"/>
    <w:tmpl w:val="875654DA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74B00"/>
    <w:multiLevelType w:val="hybridMultilevel"/>
    <w:tmpl w:val="FFFFFFFF"/>
    <w:lvl w:ilvl="0" w:tplc="06CE6EE4">
      <w:start w:val="1"/>
      <w:numFmt w:val="decimal"/>
      <w:lvlText w:val="%1."/>
      <w:lvlJc w:val="left"/>
      <w:pPr>
        <w:ind w:left="720" w:hanging="360"/>
      </w:pPr>
    </w:lvl>
    <w:lvl w:ilvl="1" w:tplc="7C568124">
      <w:start w:val="1"/>
      <w:numFmt w:val="lowerLetter"/>
      <w:lvlText w:val="%2."/>
      <w:lvlJc w:val="left"/>
      <w:pPr>
        <w:ind w:left="1440" w:hanging="360"/>
      </w:pPr>
    </w:lvl>
    <w:lvl w:ilvl="2" w:tplc="E9E217F4">
      <w:start w:val="1"/>
      <w:numFmt w:val="lowerRoman"/>
      <w:lvlText w:val="%3."/>
      <w:lvlJc w:val="right"/>
      <w:pPr>
        <w:ind w:left="2160" w:hanging="180"/>
      </w:pPr>
    </w:lvl>
    <w:lvl w:ilvl="3" w:tplc="291216A8">
      <w:start w:val="1"/>
      <w:numFmt w:val="decimal"/>
      <w:lvlText w:val="%4."/>
      <w:lvlJc w:val="left"/>
      <w:pPr>
        <w:ind w:left="2880" w:hanging="360"/>
      </w:pPr>
    </w:lvl>
    <w:lvl w:ilvl="4" w:tplc="867818E6">
      <w:start w:val="1"/>
      <w:numFmt w:val="lowerLetter"/>
      <w:lvlText w:val="%5."/>
      <w:lvlJc w:val="left"/>
      <w:pPr>
        <w:ind w:left="3600" w:hanging="360"/>
      </w:pPr>
    </w:lvl>
    <w:lvl w:ilvl="5" w:tplc="B5C6EBBC">
      <w:start w:val="1"/>
      <w:numFmt w:val="lowerRoman"/>
      <w:lvlText w:val="%6."/>
      <w:lvlJc w:val="right"/>
      <w:pPr>
        <w:ind w:left="4320" w:hanging="180"/>
      </w:pPr>
    </w:lvl>
    <w:lvl w:ilvl="6" w:tplc="52CCD3C4">
      <w:start w:val="1"/>
      <w:numFmt w:val="decimal"/>
      <w:lvlText w:val="%7."/>
      <w:lvlJc w:val="left"/>
      <w:pPr>
        <w:ind w:left="5040" w:hanging="360"/>
      </w:pPr>
    </w:lvl>
    <w:lvl w:ilvl="7" w:tplc="A6E67954">
      <w:start w:val="1"/>
      <w:numFmt w:val="lowerLetter"/>
      <w:lvlText w:val="%8."/>
      <w:lvlJc w:val="left"/>
      <w:pPr>
        <w:ind w:left="5760" w:hanging="360"/>
      </w:pPr>
    </w:lvl>
    <w:lvl w:ilvl="8" w:tplc="1C32F0B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871DC"/>
    <w:multiLevelType w:val="hybridMultilevel"/>
    <w:tmpl w:val="B73C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A4E4E"/>
    <w:multiLevelType w:val="hybridMultilevel"/>
    <w:tmpl w:val="7E169CF8"/>
    <w:lvl w:ilvl="0" w:tplc="5E706222">
      <w:start w:val="2"/>
      <w:numFmt w:val="decimal"/>
      <w:lvlText w:val="%1."/>
      <w:lvlJc w:val="left"/>
      <w:pPr>
        <w:ind w:left="720" w:hanging="360"/>
      </w:pPr>
    </w:lvl>
    <w:lvl w:ilvl="1" w:tplc="130CF426">
      <w:start w:val="1"/>
      <w:numFmt w:val="lowerLetter"/>
      <w:lvlText w:val="%2."/>
      <w:lvlJc w:val="left"/>
      <w:pPr>
        <w:ind w:left="1440" w:hanging="360"/>
      </w:pPr>
    </w:lvl>
    <w:lvl w:ilvl="2" w:tplc="1B6ECBAC">
      <w:start w:val="1"/>
      <w:numFmt w:val="lowerRoman"/>
      <w:lvlText w:val="%3."/>
      <w:lvlJc w:val="right"/>
      <w:pPr>
        <w:ind w:left="2160" w:hanging="180"/>
      </w:pPr>
    </w:lvl>
    <w:lvl w:ilvl="3" w:tplc="0C187B1A">
      <w:start w:val="1"/>
      <w:numFmt w:val="decimal"/>
      <w:lvlText w:val="%4."/>
      <w:lvlJc w:val="left"/>
      <w:pPr>
        <w:ind w:left="2880" w:hanging="360"/>
      </w:pPr>
    </w:lvl>
    <w:lvl w:ilvl="4" w:tplc="F4BECCC4">
      <w:start w:val="1"/>
      <w:numFmt w:val="lowerLetter"/>
      <w:lvlText w:val="%5."/>
      <w:lvlJc w:val="left"/>
      <w:pPr>
        <w:ind w:left="3600" w:hanging="360"/>
      </w:pPr>
    </w:lvl>
    <w:lvl w:ilvl="5" w:tplc="2FF08E56">
      <w:start w:val="1"/>
      <w:numFmt w:val="lowerRoman"/>
      <w:lvlText w:val="%6."/>
      <w:lvlJc w:val="right"/>
      <w:pPr>
        <w:ind w:left="4320" w:hanging="180"/>
      </w:pPr>
    </w:lvl>
    <w:lvl w:ilvl="6" w:tplc="E4F67480">
      <w:start w:val="1"/>
      <w:numFmt w:val="decimal"/>
      <w:lvlText w:val="%7."/>
      <w:lvlJc w:val="left"/>
      <w:pPr>
        <w:ind w:left="5040" w:hanging="360"/>
      </w:pPr>
    </w:lvl>
    <w:lvl w:ilvl="7" w:tplc="E3749788">
      <w:start w:val="1"/>
      <w:numFmt w:val="lowerLetter"/>
      <w:lvlText w:val="%8."/>
      <w:lvlJc w:val="left"/>
      <w:pPr>
        <w:ind w:left="5760" w:hanging="360"/>
      </w:pPr>
    </w:lvl>
    <w:lvl w:ilvl="8" w:tplc="BB2E85B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8D1EBA"/>
    <w:multiLevelType w:val="hybridMultilevel"/>
    <w:tmpl w:val="FB3EF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005EF"/>
    <w:multiLevelType w:val="multilevel"/>
    <w:tmpl w:val="9EE64FC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4722B7"/>
    <w:multiLevelType w:val="hybridMultilevel"/>
    <w:tmpl w:val="17DEF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D60E1"/>
    <w:multiLevelType w:val="hybridMultilevel"/>
    <w:tmpl w:val="E1C85296"/>
    <w:lvl w:ilvl="0" w:tplc="DE66B096">
      <w:start w:val="1"/>
      <w:numFmt w:val="decimal"/>
      <w:lvlText w:val="%1."/>
      <w:lvlJc w:val="left"/>
      <w:pPr>
        <w:ind w:left="720" w:hanging="360"/>
      </w:pPr>
    </w:lvl>
    <w:lvl w:ilvl="1" w:tplc="0AEEA986">
      <w:start w:val="1"/>
      <w:numFmt w:val="lowerLetter"/>
      <w:lvlText w:val="%2."/>
      <w:lvlJc w:val="left"/>
      <w:pPr>
        <w:ind w:left="1440" w:hanging="360"/>
      </w:pPr>
    </w:lvl>
    <w:lvl w:ilvl="2" w:tplc="0CEC1E2A">
      <w:start w:val="1"/>
      <w:numFmt w:val="lowerRoman"/>
      <w:lvlText w:val="%3."/>
      <w:lvlJc w:val="right"/>
      <w:pPr>
        <w:ind w:left="2160" w:hanging="180"/>
      </w:pPr>
    </w:lvl>
    <w:lvl w:ilvl="3" w:tplc="B46AD128">
      <w:start w:val="1"/>
      <w:numFmt w:val="decimal"/>
      <w:lvlText w:val="%4."/>
      <w:lvlJc w:val="left"/>
      <w:pPr>
        <w:ind w:left="2880" w:hanging="360"/>
      </w:pPr>
    </w:lvl>
    <w:lvl w:ilvl="4" w:tplc="A582F2DE">
      <w:start w:val="1"/>
      <w:numFmt w:val="lowerLetter"/>
      <w:lvlText w:val="%5."/>
      <w:lvlJc w:val="left"/>
      <w:pPr>
        <w:ind w:left="3600" w:hanging="360"/>
      </w:pPr>
    </w:lvl>
    <w:lvl w:ilvl="5" w:tplc="C4A69A8E">
      <w:start w:val="1"/>
      <w:numFmt w:val="lowerRoman"/>
      <w:lvlText w:val="%6."/>
      <w:lvlJc w:val="right"/>
      <w:pPr>
        <w:ind w:left="4320" w:hanging="180"/>
      </w:pPr>
    </w:lvl>
    <w:lvl w:ilvl="6" w:tplc="CD189680">
      <w:start w:val="1"/>
      <w:numFmt w:val="decimal"/>
      <w:lvlText w:val="%7."/>
      <w:lvlJc w:val="left"/>
      <w:pPr>
        <w:ind w:left="5040" w:hanging="360"/>
      </w:pPr>
    </w:lvl>
    <w:lvl w:ilvl="7" w:tplc="2CDA1284">
      <w:start w:val="1"/>
      <w:numFmt w:val="lowerLetter"/>
      <w:lvlText w:val="%8."/>
      <w:lvlJc w:val="left"/>
      <w:pPr>
        <w:ind w:left="5760" w:hanging="360"/>
      </w:pPr>
    </w:lvl>
    <w:lvl w:ilvl="8" w:tplc="A920D1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73296"/>
    <w:multiLevelType w:val="hybridMultilevel"/>
    <w:tmpl w:val="CF26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960AC"/>
    <w:multiLevelType w:val="hybridMultilevel"/>
    <w:tmpl w:val="E37E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E2D01"/>
    <w:multiLevelType w:val="hybridMultilevel"/>
    <w:tmpl w:val="5B2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D2346"/>
    <w:multiLevelType w:val="hybridMultilevel"/>
    <w:tmpl w:val="BE04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21148"/>
    <w:multiLevelType w:val="multilevel"/>
    <w:tmpl w:val="6910FD8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28"/>
  </w:num>
  <w:num w:numId="5">
    <w:abstractNumId w:val="35"/>
  </w:num>
  <w:num w:numId="6">
    <w:abstractNumId w:val="30"/>
  </w:num>
  <w:num w:numId="7">
    <w:abstractNumId w:val="27"/>
  </w:num>
  <w:num w:numId="8">
    <w:abstractNumId w:val="31"/>
  </w:num>
  <w:num w:numId="9">
    <w:abstractNumId w:val="12"/>
  </w:num>
  <w:num w:numId="10">
    <w:abstractNumId w:val="1"/>
  </w:num>
  <w:num w:numId="11">
    <w:abstractNumId w:val="11"/>
  </w:num>
  <w:num w:numId="12">
    <w:abstractNumId w:val="19"/>
  </w:num>
  <w:num w:numId="13">
    <w:abstractNumId w:val="37"/>
  </w:num>
  <w:num w:numId="14">
    <w:abstractNumId w:val="7"/>
  </w:num>
  <w:num w:numId="15">
    <w:abstractNumId w:val="5"/>
  </w:num>
  <w:num w:numId="16">
    <w:abstractNumId w:val="3"/>
  </w:num>
  <w:num w:numId="17">
    <w:abstractNumId w:val="14"/>
  </w:num>
  <w:num w:numId="18">
    <w:abstractNumId w:val="36"/>
  </w:num>
  <w:num w:numId="19">
    <w:abstractNumId w:val="17"/>
  </w:num>
  <w:num w:numId="20">
    <w:abstractNumId w:val="15"/>
  </w:num>
  <w:num w:numId="21">
    <w:abstractNumId w:val="34"/>
  </w:num>
  <w:num w:numId="22">
    <w:abstractNumId w:val="0"/>
  </w:num>
  <w:num w:numId="23">
    <w:abstractNumId w:val="13"/>
  </w:num>
  <w:num w:numId="24">
    <w:abstractNumId w:val="4"/>
  </w:num>
  <w:num w:numId="25">
    <w:abstractNumId w:val="6"/>
  </w:num>
  <w:num w:numId="26">
    <w:abstractNumId w:val="16"/>
  </w:num>
  <w:num w:numId="27">
    <w:abstractNumId w:val="26"/>
  </w:num>
  <w:num w:numId="28">
    <w:abstractNumId w:val="29"/>
  </w:num>
  <w:num w:numId="29">
    <w:abstractNumId w:val="2"/>
  </w:num>
  <w:num w:numId="30">
    <w:abstractNumId w:val="20"/>
  </w:num>
  <w:num w:numId="31">
    <w:abstractNumId w:val="8"/>
  </w:num>
  <w:num w:numId="32">
    <w:abstractNumId w:val="32"/>
  </w:num>
  <w:num w:numId="33">
    <w:abstractNumId w:val="25"/>
  </w:num>
  <w:num w:numId="34">
    <w:abstractNumId w:val="22"/>
  </w:num>
  <w:num w:numId="35">
    <w:abstractNumId w:val="21"/>
  </w:num>
  <w:num w:numId="36">
    <w:abstractNumId w:val="10"/>
  </w:num>
  <w:num w:numId="37">
    <w:abstractNumId w:val="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06685"/>
    <w:rsid w:val="00010F52"/>
    <w:rsid w:val="0001450B"/>
    <w:rsid w:val="00021FE7"/>
    <w:rsid w:val="0002446E"/>
    <w:rsid w:val="00025E68"/>
    <w:rsid w:val="0002796F"/>
    <w:rsid w:val="000476FB"/>
    <w:rsid w:val="00063AD5"/>
    <w:rsid w:val="00080BC5"/>
    <w:rsid w:val="00083A00"/>
    <w:rsid w:val="000858C8"/>
    <w:rsid w:val="000872D8"/>
    <w:rsid w:val="00096A58"/>
    <w:rsid w:val="000A1478"/>
    <w:rsid w:val="000A76FC"/>
    <w:rsid w:val="000B16F4"/>
    <w:rsid w:val="000B1C23"/>
    <w:rsid w:val="000B5947"/>
    <w:rsid w:val="000C4C40"/>
    <w:rsid w:val="000C69A0"/>
    <w:rsid w:val="000D3E8C"/>
    <w:rsid w:val="000E5592"/>
    <w:rsid w:val="000E5F69"/>
    <w:rsid w:val="000F74AA"/>
    <w:rsid w:val="001130A3"/>
    <w:rsid w:val="00132D7D"/>
    <w:rsid w:val="00144346"/>
    <w:rsid w:val="00147872"/>
    <w:rsid w:val="00147F4C"/>
    <w:rsid w:val="00154128"/>
    <w:rsid w:val="00162CFA"/>
    <w:rsid w:val="00167BCD"/>
    <w:rsid w:val="00174F95"/>
    <w:rsid w:val="001829DC"/>
    <w:rsid w:val="0018369B"/>
    <w:rsid w:val="00184622"/>
    <w:rsid w:val="001877CE"/>
    <w:rsid w:val="001C3BFB"/>
    <w:rsid w:val="001D197A"/>
    <w:rsid w:val="001D35D3"/>
    <w:rsid w:val="001E0CED"/>
    <w:rsid w:val="001E4DE5"/>
    <w:rsid w:val="002032D6"/>
    <w:rsid w:val="00216C5C"/>
    <w:rsid w:val="0024216A"/>
    <w:rsid w:val="00250611"/>
    <w:rsid w:val="00251BE8"/>
    <w:rsid w:val="00255A13"/>
    <w:rsid w:val="00276881"/>
    <w:rsid w:val="00281DDC"/>
    <w:rsid w:val="002A21A0"/>
    <w:rsid w:val="002A3396"/>
    <w:rsid w:val="002A5B08"/>
    <w:rsid w:val="002A6DAE"/>
    <w:rsid w:val="002B56C9"/>
    <w:rsid w:val="002D2D04"/>
    <w:rsid w:val="002D2D69"/>
    <w:rsid w:val="00305078"/>
    <w:rsid w:val="003067DD"/>
    <w:rsid w:val="00306F78"/>
    <w:rsid w:val="00345233"/>
    <w:rsid w:val="0036455A"/>
    <w:rsid w:val="00372E35"/>
    <w:rsid w:val="0039377A"/>
    <w:rsid w:val="003A59A7"/>
    <w:rsid w:val="003C6078"/>
    <w:rsid w:val="003F6DB7"/>
    <w:rsid w:val="0040358D"/>
    <w:rsid w:val="0040693B"/>
    <w:rsid w:val="004111EC"/>
    <w:rsid w:val="004177D2"/>
    <w:rsid w:val="00426FE4"/>
    <w:rsid w:val="00431469"/>
    <w:rsid w:val="0043464C"/>
    <w:rsid w:val="00453E82"/>
    <w:rsid w:val="00462E5C"/>
    <w:rsid w:val="00465FCB"/>
    <w:rsid w:val="004664EB"/>
    <w:rsid w:val="00476E96"/>
    <w:rsid w:val="004A671E"/>
    <w:rsid w:val="004B1884"/>
    <w:rsid w:val="004D2AAB"/>
    <w:rsid w:val="004D5767"/>
    <w:rsid w:val="004D70E8"/>
    <w:rsid w:val="004E4D2E"/>
    <w:rsid w:val="00507A41"/>
    <w:rsid w:val="00513021"/>
    <w:rsid w:val="0052167F"/>
    <w:rsid w:val="00524348"/>
    <w:rsid w:val="00530C39"/>
    <w:rsid w:val="00534C70"/>
    <w:rsid w:val="005703CB"/>
    <w:rsid w:val="005710AD"/>
    <w:rsid w:val="00586EAB"/>
    <w:rsid w:val="00591617"/>
    <w:rsid w:val="00592D06"/>
    <w:rsid w:val="005A256E"/>
    <w:rsid w:val="005A717A"/>
    <w:rsid w:val="005A730A"/>
    <w:rsid w:val="005C743C"/>
    <w:rsid w:val="005D61A0"/>
    <w:rsid w:val="005E423C"/>
    <w:rsid w:val="005E6B5C"/>
    <w:rsid w:val="006064C2"/>
    <w:rsid w:val="00615924"/>
    <w:rsid w:val="006175D5"/>
    <w:rsid w:val="00620FF4"/>
    <w:rsid w:val="00631AA1"/>
    <w:rsid w:val="006577E4"/>
    <w:rsid w:val="00662251"/>
    <w:rsid w:val="00671218"/>
    <w:rsid w:val="006713AA"/>
    <w:rsid w:val="00676489"/>
    <w:rsid w:val="00686B60"/>
    <w:rsid w:val="00695002"/>
    <w:rsid w:val="006A2555"/>
    <w:rsid w:val="006A2842"/>
    <w:rsid w:val="006A2DB1"/>
    <w:rsid w:val="006B5FF5"/>
    <w:rsid w:val="006C29C6"/>
    <w:rsid w:val="006C7F86"/>
    <w:rsid w:val="006E1D53"/>
    <w:rsid w:val="006E2A43"/>
    <w:rsid w:val="006E78BE"/>
    <w:rsid w:val="006F1566"/>
    <w:rsid w:val="007214C4"/>
    <w:rsid w:val="00733A20"/>
    <w:rsid w:val="00743998"/>
    <w:rsid w:val="00745C5E"/>
    <w:rsid w:val="00746D12"/>
    <w:rsid w:val="007508B2"/>
    <w:rsid w:val="007817CE"/>
    <w:rsid w:val="007823AD"/>
    <w:rsid w:val="007945DF"/>
    <w:rsid w:val="007A3D96"/>
    <w:rsid w:val="007D1EAE"/>
    <w:rsid w:val="007D68C7"/>
    <w:rsid w:val="007E22D5"/>
    <w:rsid w:val="007F43E9"/>
    <w:rsid w:val="00803F30"/>
    <w:rsid w:val="00803F3B"/>
    <w:rsid w:val="00821C3F"/>
    <w:rsid w:val="00836D39"/>
    <w:rsid w:val="00840158"/>
    <w:rsid w:val="00851A04"/>
    <w:rsid w:val="00875E50"/>
    <w:rsid w:val="00882F76"/>
    <w:rsid w:val="008840F7"/>
    <w:rsid w:val="00891751"/>
    <w:rsid w:val="00893AB6"/>
    <w:rsid w:val="00895EF7"/>
    <w:rsid w:val="008A7888"/>
    <w:rsid w:val="008A79F8"/>
    <w:rsid w:val="008B35ED"/>
    <w:rsid w:val="008C4BF8"/>
    <w:rsid w:val="008C659D"/>
    <w:rsid w:val="008D0CD6"/>
    <w:rsid w:val="008D44A2"/>
    <w:rsid w:val="008E029B"/>
    <w:rsid w:val="008F5EEE"/>
    <w:rsid w:val="00900C7B"/>
    <w:rsid w:val="009031B3"/>
    <w:rsid w:val="009060BB"/>
    <w:rsid w:val="00921933"/>
    <w:rsid w:val="0092277E"/>
    <w:rsid w:val="009268F0"/>
    <w:rsid w:val="009335A6"/>
    <w:rsid w:val="009456C0"/>
    <w:rsid w:val="00985622"/>
    <w:rsid w:val="00986AA2"/>
    <w:rsid w:val="00992226"/>
    <w:rsid w:val="009942CA"/>
    <w:rsid w:val="009A56A8"/>
    <w:rsid w:val="009B129F"/>
    <w:rsid w:val="009C5261"/>
    <w:rsid w:val="009D4D17"/>
    <w:rsid w:val="009E2F3B"/>
    <w:rsid w:val="009F2EB6"/>
    <w:rsid w:val="00A04AC4"/>
    <w:rsid w:val="00A11F12"/>
    <w:rsid w:val="00A1379A"/>
    <w:rsid w:val="00A176E7"/>
    <w:rsid w:val="00A276B5"/>
    <w:rsid w:val="00A30C9B"/>
    <w:rsid w:val="00A31CA1"/>
    <w:rsid w:val="00A32289"/>
    <w:rsid w:val="00A35C07"/>
    <w:rsid w:val="00A44ABB"/>
    <w:rsid w:val="00A452CE"/>
    <w:rsid w:val="00A477CE"/>
    <w:rsid w:val="00A47DFE"/>
    <w:rsid w:val="00A65DF0"/>
    <w:rsid w:val="00A72982"/>
    <w:rsid w:val="00A730DD"/>
    <w:rsid w:val="00A74DF9"/>
    <w:rsid w:val="00A82664"/>
    <w:rsid w:val="00A8463E"/>
    <w:rsid w:val="00AB3AEA"/>
    <w:rsid w:val="00AB4194"/>
    <w:rsid w:val="00AB46CD"/>
    <w:rsid w:val="00AD6E03"/>
    <w:rsid w:val="00AE0102"/>
    <w:rsid w:val="00AE5918"/>
    <w:rsid w:val="00B012D0"/>
    <w:rsid w:val="00B111B6"/>
    <w:rsid w:val="00B15C94"/>
    <w:rsid w:val="00B2053B"/>
    <w:rsid w:val="00B3556D"/>
    <w:rsid w:val="00B42570"/>
    <w:rsid w:val="00B5246E"/>
    <w:rsid w:val="00B572BD"/>
    <w:rsid w:val="00B712EB"/>
    <w:rsid w:val="00B74828"/>
    <w:rsid w:val="00B80325"/>
    <w:rsid w:val="00B844CB"/>
    <w:rsid w:val="00B876F8"/>
    <w:rsid w:val="00B94437"/>
    <w:rsid w:val="00BC4EE7"/>
    <w:rsid w:val="00BD0B2B"/>
    <w:rsid w:val="00BD1A83"/>
    <w:rsid w:val="00BD7595"/>
    <w:rsid w:val="00BE20AD"/>
    <w:rsid w:val="00BE34B6"/>
    <w:rsid w:val="00C13DB7"/>
    <w:rsid w:val="00C14725"/>
    <w:rsid w:val="00C21D3F"/>
    <w:rsid w:val="00C309EB"/>
    <w:rsid w:val="00C32E41"/>
    <w:rsid w:val="00C36678"/>
    <w:rsid w:val="00C6439E"/>
    <w:rsid w:val="00C73CF9"/>
    <w:rsid w:val="00C8445B"/>
    <w:rsid w:val="00C9042D"/>
    <w:rsid w:val="00CB0BC6"/>
    <w:rsid w:val="00CB2108"/>
    <w:rsid w:val="00CB560D"/>
    <w:rsid w:val="00CC7BCE"/>
    <w:rsid w:val="00CD467B"/>
    <w:rsid w:val="00CE4A1A"/>
    <w:rsid w:val="00CE7CAD"/>
    <w:rsid w:val="00D020A1"/>
    <w:rsid w:val="00D07192"/>
    <w:rsid w:val="00D12D4C"/>
    <w:rsid w:val="00D15B05"/>
    <w:rsid w:val="00D16121"/>
    <w:rsid w:val="00D17CEA"/>
    <w:rsid w:val="00D23AAC"/>
    <w:rsid w:val="00D3334C"/>
    <w:rsid w:val="00D40EDD"/>
    <w:rsid w:val="00D45D70"/>
    <w:rsid w:val="00D81085"/>
    <w:rsid w:val="00D91E74"/>
    <w:rsid w:val="00D94B93"/>
    <w:rsid w:val="00DD03CD"/>
    <w:rsid w:val="00DD3858"/>
    <w:rsid w:val="00DE402F"/>
    <w:rsid w:val="00DE6511"/>
    <w:rsid w:val="00DF0789"/>
    <w:rsid w:val="00DF0806"/>
    <w:rsid w:val="00DF1BED"/>
    <w:rsid w:val="00DF7673"/>
    <w:rsid w:val="00E00566"/>
    <w:rsid w:val="00E053CC"/>
    <w:rsid w:val="00E200D7"/>
    <w:rsid w:val="00E33431"/>
    <w:rsid w:val="00E34609"/>
    <w:rsid w:val="00E420D2"/>
    <w:rsid w:val="00E45D4C"/>
    <w:rsid w:val="00E52FC9"/>
    <w:rsid w:val="00E55364"/>
    <w:rsid w:val="00E61E34"/>
    <w:rsid w:val="00E64ACA"/>
    <w:rsid w:val="00E73BA9"/>
    <w:rsid w:val="00E74635"/>
    <w:rsid w:val="00E775DD"/>
    <w:rsid w:val="00E860E8"/>
    <w:rsid w:val="00EB27FA"/>
    <w:rsid w:val="00EC25B6"/>
    <w:rsid w:val="00EC3478"/>
    <w:rsid w:val="00EC4871"/>
    <w:rsid w:val="00EC4D65"/>
    <w:rsid w:val="00ED3F56"/>
    <w:rsid w:val="00EE22CC"/>
    <w:rsid w:val="00EE6C7C"/>
    <w:rsid w:val="00EF0F34"/>
    <w:rsid w:val="00EF7C73"/>
    <w:rsid w:val="00F00B09"/>
    <w:rsid w:val="00F02744"/>
    <w:rsid w:val="00F02F07"/>
    <w:rsid w:val="00F22907"/>
    <w:rsid w:val="00F36AC7"/>
    <w:rsid w:val="00F46F2B"/>
    <w:rsid w:val="00F577B6"/>
    <w:rsid w:val="00F61B33"/>
    <w:rsid w:val="00F62944"/>
    <w:rsid w:val="00F73B94"/>
    <w:rsid w:val="00FA0EA1"/>
    <w:rsid w:val="00FA2B3D"/>
    <w:rsid w:val="00FA47FF"/>
    <w:rsid w:val="00FA4C0B"/>
    <w:rsid w:val="00FA4F87"/>
    <w:rsid w:val="00FB06B5"/>
    <w:rsid w:val="00FC36F9"/>
    <w:rsid w:val="00FD0430"/>
    <w:rsid w:val="00FD6523"/>
    <w:rsid w:val="00FF6F79"/>
    <w:rsid w:val="022F0529"/>
    <w:rsid w:val="023A7E6B"/>
    <w:rsid w:val="02E93EB2"/>
    <w:rsid w:val="0311B7D7"/>
    <w:rsid w:val="038C6B12"/>
    <w:rsid w:val="03EF2E74"/>
    <w:rsid w:val="044B73E1"/>
    <w:rsid w:val="047F65DE"/>
    <w:rsid w:val="0610E041"/>
    <w:rsid w:val="068C9616"/>
    <w:rsid w:val="06A322EC"/>
    <w:rsid w:val="06C6692D"/>
    <w:rsid w:val="0735728B"/>
    <w:rsid w:val="07C0F111"/>
    <w:rsid w:val="09F26542"/>
    <w:rsid w:val="0A423399"/>
    <w:rsid w:val="0A98ED81"/>
    <w:rsid w:val="0AAF5034"/>
    <w:rsid w:val="0ACA0835"/>
    <w:rsid w:val="0B132BBB"/>
    <w:rsid w:val="0B6261D2"/>
    <w:rsid w:val="0B9FFFA9"/>
    <w:rsid w:val="0C721952"/>
    <w:rsid w:val="0C79BE51"/>
    <w:rsid w:val="0C94BEBB"/>
    <w:rsid w:val="0C984C25"/>
    <w:rsid w:val="0D470F97"/>
    <w:rsid w:val="0FA113CD"/>
    <w:rsid w:val="0FBD1CE4"/>
    <w:rsid w:val="1014D353"/>
    <w:rsid w:val="10B38EC7"/>
    <w:rsid w:val="10E2CDE3"/>
    <w:rsid w:val="10F51F6C"/>
    <w:rsid w:val="11236BC0"/>
    <w:rsid w:val="115FD7B0"/>
    <w:rsid w:val="12A32790"/>
    <w:rsid w:val="12CC732A"/>
    <w:rsid w:val="13102C62"/>
    <w:rsid w:val="1445AECB"/>
    <w:rsid w:val="1458C876"/>
    <w:rsid w:val="147613D6"/>
    <w:rsid w:val="14903B50"/>
    <w:rsid w:val="14D5BF0E"/>
    <w:rsid w:val="15117E38"/>
    <w:rsid w:val="16A6D7D7"/>
    <w:rsid w:val="16AFADD9"/>
    <w:rsid w:val="176BBBCF"/>
    <w:rsid w:val="185BAE51"/>
    <w:rsid w:val="18B66762"/>
    <w:rsid w:val="1A612CCF"/>
    <w:rsid w:val="1A802D13"/>
    <w:rsid w:val="1BAEFB80"/>
    <w:rsid w:val="1BD73688"/>
    <w:rsid w:val="1CEEAA84"/>
    <w:rsid w:val="1D29DB95"/>
    <w:rsid w:val="1D815667"/>
    <w:rsid w:val="1DDC048C"/>
    <w:rsid w:val="1E597901"/>
    <w:rsid w:val="1E8C0926"/>
    <w:rsid w:val="1F7333B0"/>
    <w:rsid w:val="21C741DE"/>
    <w:rsid w:val="21DD8E0B"/>
    <w:rsid w:val="228EDDED"/>
    <w:rsid w:val="2297F3C7"/>
    <w:rsid w:val="22CD8E18"/>
    <w:rsid w:val="230E9E81"/>
    <w:rsid w:val="2478F18B"/>
    <w:rsid w:val="24EAA2BC"/>
    <w:rsid w:val="2680BA7A"/>
    <w:rsid w:val="26EBFA96"/>
    <w:rsid w:val="26F4583D"/>
    <w:rsid w:val="2726877A"/>
    <w:rsid w:val="28A6E1CD"/>
    <w:rsid w:val="28D623AE"/>
    <w:rsid w:val="28EF98BD"/>
    <w:rsid w:val="295F9F7E"/>
    <w:rsid w:val="29C29855"/>
    <w:rsid w:val="2B463430"/>
    <w:rsid w:val="2B77959C"/>
    <w:rsid w:val="2BE34511"/>
    <w:rsid w:val="2BE638FB"/>
    <w:rsid w:val="2CC7FE59"/>
    <w:rsid w:val="2DE1996E"/>
    <w:rsid w:val="2E8CAAE2"/>
    <w:rsid w:val="2F976869"/>
    <w:rsid w:val="2FE9124C"/>
    <w:rsid w:val="3005EB1B"/>
    <w:rsid w:val="30A14193"/>
    <w:rsid w:val="31127A2B"/>
    <w:rsid w:val="32C14FEB"/>
    <w:rsid w:val="32DA3D3A"/>
    <w:rsid w:val="337B0C70"/>
    <w:rsid w:val="344C372E"/>
    <w:rsid w:val="345C1129"/>
    <w:rsid w:val="34FEA55C"/>
    <w:rsid w:val="35D1DE99"/>
    <w:rsid w:val="35FA4D0D"/>
    <w:rsid w:val="367D4AC5"/>
    <w:rsid w:val="376F4C52"/>
    <w:rsid w:val="37E9DB62"/>
    <w:rsid w:val="38D9DB2C"/>
    <w:rsid w:val="38E0692B"/>
    <w:rsid w:val="3B386822"/>
    <w:rsid w:val="3BB7F97E"/>
    <w:rsid w:val="3C74ECD2"/>
    <w:rsid w:val="3D1DF572"/>
    <w:rsid w:val="3DAF9BFB"/>
    <w:rsid w:val="3E20BB1E"/>
    <w:rsid w:val="3E7B491A"/>
    <w:rsid w:val="3F2ADE53"/>
    <w:rsid w:val="407DB624"/>
    <w:rsid w:val="40E204A1"/>
    <w:rsid w:val="40F161F7"/>
    <w:rsid w:val="40FA56BA"/>
    <w:rsid w:val="42B2B393"/>
    <w:rsid w:val="4415FBDC"/>
    <w:rsid w:val="4698FF6B"/>
    <w:rsid w:val="469E9EEE"/>
    <w:rsid w:val="4718C929"/>
    <w:rsid w:val="476F34E5"/>
    <w:rsid w:val="47E47205"/>
    <w:rsid w:val="49DB197D"/>
    <w:rsid w:val="4B4790EB"/>
    <w:rsid w:val="4B8BF830"/>
    <w:rsid w:val="4BAA6A34"/>
    <w:rsid w:val="4BAAFD26"/>
    <w:rsid w:val="4C92AF24"/>
    <w:rsid w:val="4CABE37E"/>
    <w:rsid w:val="4FEA367D"/>
    <w:rsid w:val="506C21E8"/>
    <w:rsid w:val="517E8C8C"/>
    <w:rsid w:val="52334B4E"/>
    <w:rsid w:val="5290CAEB"/>
    <w:rsid w:val="52F7137E"/>
    <w:rsid w:val="5397FE51"/>
    <w:rsid w:val="540D033F"/>
    <w:rsid w:val="5451784F"/>
    <w:rsid w:val="54AE01F0"/>
    <w:rsid w:val="5522298E"/>
    <w:rsid w:val="559AE2D2"/>
    <w:rsid w:val="55B09FDA"/>
    <w:rsid w:val="55CDB12C"/>
    <w:rsid w:val="59858056"/>
    <w:rsid w:val="598B46E4"/>
    <w:rsid w:val="5A312E4E"/>
    <w:rsid w:val="5BE4A3D0"/>
    <w:rsid w:val="5C3D760F"/>
    <w:rsid w:val="5C78832D"/>
    <w:rsid w:val="5C853E64"/>
    <w:rsid w:val="5CABDF21"/>
    <w:rsid w:val="5D960E7C"/>
    <w:rsid w:val="5DAA6413"/>
    <w:rsid w:val="5DE1B941"/>
    <w:rsid w:val="600C4EEB"/>
    <w:rsid w:val="612488F7"/>
    <w:rsid w:val="61502435"/>
    <w:rsid w:val="6150E06B"/>
    <w:rsid w:val="615560FA"/>
    <w:rsid w:val="61C7333D"/>
    <w:rsid w:val="6200E2B2"/>
    <w:rsid w:val="62EB150C"/>
    <w:rsid w:val="66092E9E"/>
    <w:rsid w:val="662398D6"/>
    <w:rsid w:val="664B29D8"/>
    <w:rsid w:val="67BF6937"/>
    <w:rsid w:val="686F0CC4"/>
    <w:rsid w:val="68A0F46E"/>
    <w:rsid w:val="68DE8C70"/>
    <w:rsid w:val="68EB35B9"/>
    <w:rsid w:val="69A2A651"/>
    <w:rsid w:val="6A14DF9C"/>
    <w:rsid w:val="6A61AB31"/>
    <w:rsid w:val="6B169B8A"/>
    <w:rsid w:val="6B76358D"/>
    <w:rsid w:val="6C55DE69"/>
    <w:rsid w:val="6CA6E954"/>
    <w:rsid w:val="6CB59BB9"/>
    <w:rsid w:val="6CC1DABD"/>
    <w:rsid w:val="6EBC33DB"/>
    <w:rsid w:val="6FBBA149"/>
    <w:rsid w:val="70ED3C7F"/>
    <w:rsid w:val="71CFD4D3"/>
    <w:rsid w:val="72B8C74A"/>
    <w:rsid w:val="730FF5CE"/>
    <w:rsid w:val="7381B280"/>
    <w:rsid w:val="73958AFC"/>
    <w:rsid w:val="73E1D7A7"/>
    <w:rsid w:val="751CE54F"/>
    <w:rsid w:val="75AF56CB"/>
    <w:rsid w:val="75BA2838"/>
    <w:rsid w:val="75D5A595"/>
    <w:rsid w:val="768724E6"/>
    <w:rsid w:val="769EF0CB"/>
    <w:rsid w:val="774ECA44"/>
    <w:rsid w:val="7760ADAB"/>
    <w:rsid w:val="7813DE05"/>
    <w:rsid w:val="78E9D0BC"/>
    <w:rsid w:val="7922C267"/>
    <w:rsid w:val="792C3362"/>
    <w:rsid w:val="7951E5F6"/>
    <w:rsid w:val="7A9FBA60"/>
    <w:rsid w:val="7B484961"/>
    <w:rsid w:val="7C0A4E3D"/>
    <w:rsid w:val="7C4AC8BC"/>
    <w:rsid w:val="7C82C666"/>
    <w:rsid w:val="7D2BA73B"/>
    <w:rsid w:val="7DAB2235"/>
    <w:rsid w:val="7DE9FF8D"/>
    <w:rsid w:val="7F714EAB"/>
    <w:rsid w:val="7FCAE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F57E57"/>
  <w15:chartTrackingRefBased/>
  <w15:docId w15:val="{2144A930-CDA1-407F-8FDC-5FCD2A20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68F0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1D3F"/>
    <w:rPr>
      <w:rFonts w:ascii="Arial" w:eastAsiaTheme="majorEastAsia" w:hAnsi="Arial" w:cstheme="majorBidi"/>
      <w:b/>
      <w:sz w:val="28"/>
      <w:szCs w:val="26"/>
    </w:rPr>
  </w:style>
  <w:style w:type="character" w:customStyle="1" w:styleId="normaltextrun">
    <w:name w:val="normaltextrun"/>
    <w:basedOn w:val="DefaultParagraphFont"/>
    <w:rsid w:val="517E8C8C"/>
  </w:style>
  <w:style w:type="character" w:customStyle="1" w:styleId="eop">
    <w:name w:val="eop"/>
    <w:basedOn w:val="DefaultParagraphFont"/>
    <w:rsid w:val="517E8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cf19a7-d669-4921-ae29-c35a18a4be7a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22094-5960-47E2-A53C-08BD9AA84301}">
  <ds:schemaRefs>
    <ds:schemaRef ds:uri="http://schemas.microsoft.com/office/2006/documentManagement/types"/>
    <ds:schemaRef ds:uri="f11886fa-448c-44b2-9d2f-ed0b4c1c70bc"/>
    <ds:schemaRef ds:uri="http://purl.org/dc/dcmitype/"/>
    <ds:schemaRef ds:uri="http://schemas.microsoft.com/office/infopath/2007/PartnerControls"/>
    <ds:schemaRef ds:uri="6bcf19a7-d669-4921-ae29-c35a18a4be7a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6D719C-28BD-4ADE-85E8-DB1311FC54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86545-9684-440F-92EA-77792DABF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Alex_bunney@icloud.com</cp:lastModifiedBy>
  <cp:revision>156</cp:revision>
  <cp:lastPrinted>2018-02-03T02:35:00Z</cp:lastPrinted>
  <dcterms:created xsi:type="dcterms:W3CDTF">2021-01-08T17:36:00Z</dcterms:created>
  <dcterms:modified xsi:type="dcterms:W3CDTF">2021-04-15T07:05:00Z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