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7E77" w14:textId="3F6F38F5" w:rsidR="00483830" w:rsidRDefault="00483830" w:rsidP="00C23559">
      <w:pPr>
        <w:jc w:val="center"/>
        <w:rPr>
          <w:b/>
          <w:sz w:val="28"/>
          <w:szCs w:val="28"/>
        </w:rPr>
      </w:pPr>
    </w:p>
    <w:p w14:paraId="4690A1C7" w14:textId="52DEC4A8" w:rsidR="00483830" w:rsidRDefault="00483830" w:rsidP="00C23559">
      <w:pPr>
        <w:jc w:val="center"/>
        <w:rPr>
          <w:b/>
          <w:sz w:val="28"/>
          <w:szCs w:val="28"/>
        </w:rPr>
      </w:pPr>
      <w:r>
        <w:rPr>
          <w:noProof/>
          <w:lang w:eastAsia="en-GB"/>
        </w:rPr>
        <w:drawing>
          <wp:anchor distT="0" distB="0" distL="114300" distR="114300" simplePos="0" relativeHeight="251659264" behindDoc="0" locked="0" layoutInCell="1" allowOverlap="1" wp14:anchorId="77346510" wp14:editId="6072CF33">
            <wp:simplePos x="0" y="0"/>
            <wp:positionH relativeFrom="margin">
              <wp:posOffset>1629001</wp:posOffset>
            </wp:positionH>
            <wp:positionV relativeFrom="page">
              <wp:posOffset>1520932</wp:posOffset>
            </wp:positionV>
            <wp:extent cx="2353945" cy="1321435"/>
            <wp:effectExtent l="0" t="0" r="8255" b="0"/>
            <wp:wrapSquare wrapText="bothSides"/>
            <wp:docPr id="3" name="Picture 3"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alball UK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3945" cy="1321435"/>
                    </a:xfrm>
                    <a:prstGeom prst="rect">
                      <a:avLst/>
                    </a:prstGeom>
                  </pic:spPr>
                </pic:pic>
              </a:graphicData>
            </a:graphic>
            <wp14:sizeRelH relativeFrom="margin">
              <wp14:pctWidth>0</wp14:pctWidth>
            </wp14:sizeRelH>
            <wp14:sizeRelV relativeFrom="margin">
              <wp14:pctHeight>0</wp14:pctHeight>
            </wp14:sizeRelV>
          </wp:anchor>
        </w:drawing>
      </w:r>
    </w:p>
    <w:p w14:paraId="7996D4DC" w14:textId="3480F90A" w:rsidR="00483830" w:rsidRDefault="00483830" w:rsidP="00C23559">
      <w:pPr>
        <w:jc w:val="center"/>
        <w:rPr>
          <w:rFonts w:ascii="Arial" w:hAnsi="Arial" w:cs="Arial"/>
          <w:b/>
          <w:sz w:val="28"/>
          <w:szCs w:val="28"/>
        </w:rPr>
      </w:pPr>
    </w:p>
    <w:p w14:paraId="4A4337DB" w14:textId="7A30D70A" w:rsidR="00483830" w:rsidRDefault="00483830" w:rsidP="00C23559">
      <w:pPr>
        <w:jc w:val="center"/>
        <w:rPr>
          <w:rFonts w:ascii="Arial" w:hAnsi="Arial" w:cs="Arial"/>
          <w:b/>
          <w:sz w:val="28"/>
          <w:szCs w:val="28"/>
        </w:rPr>
      </w:pPr>
    </w:p>
    <w:p w14:paraId="3A9E7B68" w14:textId="77777777" w:rsidR="00483830" w:rsidRDefault="00483830" w:rsidP="00C23559">
      <w:pPr>
        <w:jc w:val="center"/>
        <w:rPr>
          <w:rFonts w:ascii="Arial" w:hAnsi="Arial" w:cs="Arial"/>
          <w:b/>
          <w:sz w:val="28"/>
          <w:szCs w:val="28"/>
        </w:rPr>
      </w:pPr>
    </w:p>
    <w:p w14:paraId="584E83B9" w14:textId="11BB67B8" w:rsidR="00483830" w:rsidRDefault="00483830" w:rsidP="00483830">
      <w:pPr>
        <w:rPr>
          <w:rFonts w:ascii="Arial" w:hAnsi="Arial" w:cs="Arial"/>
          <w:b/>
          <w:sz w:val="28"/>
          <w:szCs w:val="28"/>
        </w:rPr>
      </w:pPr>
    </w:p>
    <w:p w14:paraId="5D86A70E" w14:textId="77777777" w:rsidR="00483830" w:rsidRPr="00483830" w:rsidRDefault="00483830" w:rsidP="00483830">
      <w:pPr>
        <w:rPr>
          <w:rFonts w:ascii="Arial" w:hAnsi="Arial" w:cs="Arial"/>
          <w:b/>
          <w:sz w:val="44"/>
          <w:szCs w:val="44"/>
        </w:rPr>
      </w:pPr>
    </w:p>
    <w:p w14:paraId="05BC7F0B" w14:textId="6FA77E41" w:rsidR="0073598E" w:rsidRPr="00CD6DB3" w:rsidRDefault="00483830" w:rsidP="00602637">
      <w:pPr>
        <w:pStyle w:val="Heading1"/>
        <w:jc w:val="center"/>
        <w:rPr>
          <w:b/>
          <w:bCs/>
        </w:rPr>
      </w:pPr>
      <w:r w:rsidRPr="00CD6DB3">
        <w:rPr>
          <w:b/>
          <w:bCs/>
        </w:rPr>
        <w:t xml:space="preserve">Goalball UK </w:t>
      </w:r>
      <w:r w:rsidR="00086B1F" w:rsidRPr="00CD6DB3">
        <w:rPr>
          <w:b/>
          <w:bCs/>
        </w:rPr>
        <w:t>Safeguarding</w:t>
      </w:r>
      <w:r w:rsidR="00602637">
        <w:rPr>
          <w:b/>
          <w:bCs/>
        </w:rPr>
        <w:t xml:space="preserve"> </w:t>
      </w:r>
      <w:r w:rsidR="00C257DA">
        <w:rPr>
          <w:b/>
          <w:bCs/>
        </w:rPr>
        <w:t xml:space="preserve">- </w:t>
      </w:r>
      <w:r w:rsidR="00471EB8" w:rsidRPr="00CD6DB3">
        <w:rPr>
          <w:b/>
          <w:bCs/>
        </w:rPr>
        <w:t>A guide for Staff and Volunteers</w:t>
      </w:r>
    </w:p>
    <w:p w14:paraId="0EC687F6" w14:textId="5EADD639" w:rsidR="00C23559" w:rsidRDefault="00C23559" w:rsidP="00C23559">
      <w:pPr>
        <w:jc w:val="center"/>
        <w:rPr>
          <w:b/>
          <w:sz w:val="28"/>
          <w:szCs w:val="28"/>
        </w:rPr>
      </w:pPr>
    </w:p>
    <w:p w14:paraId="3D69D003" w14:textId="32097472" w:rsidR="00C23559" w:rsidRDefault="00483830" w:rsidP="00C23559">
      <w:pPr>
        <w:jc w:val="center"/>
        <w:rPr>
          <w:b/>
          <w:sz w:val="28"/>
          <w:szCs w:val="28"/>
        </w:rPr>
      </w:pPr>
      <w:r>
        <w:rPr>
          <w:b/>
          <w:noProof/>
          <w:color w:val="943634" w:themeColor="accent2" w:themeShade="BF"/>
          <w:sz w:val="48"/>
          <w:lang w:eastAsia="en-GB"/>
        </w:rPr>
        <w:drawing>
          <wp:anchor distT="0" distB="0" distL="114300" distR="114300" simplePos="0" relativeHeight="251660288" behindDoc="0" locked="0" layoutInCell="1" allowOverlap="1" wp14:anchorId="5AD9F468" wp14:editId="2B1E57D0">
            <wp:simplePos x="0" y="0"/>
            <wp:positionH relativeFrom="margin">
              <wp:posOffset>748665</wp:posOffset>
            </wp:positionH>
            <wp:positionV relativeFrom="paragraph">
              <wp:posOffset>43815</wp:posOffset>
            </wp:positionV>
            <wp:extent cx="4165600" cy="3123565"/>
            <wp:effectExtent l="0" t="0" r="6350" b="635"/>
            <wp:wrapSquare wrapText="bothSides"/>
            <wp:docPr id="1" name="Picture 1" descr="A group of officials sitting at the table behind the scoreboard.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officials sitting at the table behind the scoreboard. &#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3123565"/>
                    </a:xfrm>
                    <a:prstGeom prst="rect">
                      <a:avLst/>
                    </a:prstGeom>
                  </pic:spPr>
                </pic:pic>
              </a:graphicData>
            </a:graphic>
            <wp14:sizeRelH relativeFrom="page">
              <wp14:pctWidth>0</wp14:pctWidth>
            </wp14:sizeRelH>
            <wp14:sizeRelV relativeFrom="page">
              <wp14:pctHeight>0</wp14:pctHeight>
            </wp14:sizeRelV>
          </wp:anchor>
        </w:drawing>
      </w:r>
    </w:p>
    <w:p w14:paraId="6B9E8E69" w14:textId="4495B42F" w:rsidR="00C23559" w:rsidRDefault="00C23559" w:rsidP="00C23559">
      <w:pPr>
        <w:jc w:val="center"/>
        <w:rPr>
          <w:b/>
          <w:sz w:val="28"/>
          <w:szCs w:val="28"/>
        </w:rPr>
      </w:pPr>
    </w:p>
    <w:p w14:paraId="0F1EA648" w14:textId="0A532044" w:rsidR="0073598E" w:rsidRDefault="0073598E">
      <w:pPr>
        <w:rPr>
          <w:b/>
          <w:sz w:val="28"/>
          <w:szCs w:val="28"/>
        </w:rPr>
      </w:pPr>
      <w:r>
        <w:rPr>
          <w:b/>
          <w:sz w:val="28"/>
          <w:szCs w:val="28"/>
        </w:rPr>
        <w:br w:type="page"/>
      </w:r>
    </w:p>
    <w:p w14:paraId="08F1FF78" w14:textId="77777777" w:rsidR="0036678A" w:rsidRPr="0036678A" w:rsidRDefault="0036678A" w:rsidP="0036678A">
      <w:pPr>
        <w:keepNext/>
        <w:keepLines/>
        <w:spacing w:before="40" w:after="0" w:line="259" w:lineRule="auto"/>
        <w:outlineLvl w:val="1"/>
        <w:rPr>
          <w:rFonts w:ascii="Arial" w:eastAsia="Times New Roman" w:hAnsi="Arial" w:cs="Times New Roman"/>
          <w:b/>
          <w:sz w:val="32"/>
          <w:szCs w:val="26"/>
        </w:rPr>
      </w:pPr>
      <w:r w:rsidRPr="0036678A">
        <w:rPr>
          <w:rFonts w:ascii="Arial" w:eastAsia="Times New Roman" w:hAnsi="Arial" w:cs="Times New Roman"/>
          <w:b/>
          <w:sz w:val="32"/>
          <w:szCs w:val="26"/>
        </w:rPr>
        <w:lastRenderedPageBreak/>
        <w:t xml:space="preserve">Introduction </w:t>
      </w:r>
    </w:p>
    <w:p w14:paraId="46E26327"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t>This leaflet is designed to support Goalball UK staff and volunteers by providing information and guidance on Goalball UK’s responsibilities towards safeguarding and protecting children and adults at risk.</w:t>
      </w:r>
    </w:p>
    <w:p w14:paraId="7602B0B9"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t>As a National Governing Body of sport, Goalball UK has a moral and legal obligation to ensure that the highest possible standard of care is provided for everyone involved in the sport. Therefore, through the development, communication and implementation of our safeguarding policy we aim to maintain and increase the professionalism and safeguards of good practice that have been set as standard throughout our sporting landscape.</w:t>
      </w:r>
    </w:p>
    <w:p w14:paraId="60429614" w14:textId="77777777" w:rsidR="0036678A" w:rsidRPr="0036678A" w:rsidRDefault="0036678A" w:rsidP="0036678A">
      <w:pPr>
        <w:spacing w:after="160" w:line="259" w:lineRule="auto"/>
        <w:rPr>
          <w:rFonts w:ascii="Arial" w:eastAsia="Calibri" w:hAnsi="Arial" w:cs="Times New Roman"/>
          <w:noProof/>
          <w:sz w:val="28"/>
          <w:lang w:eastAsia="en-GB"/>
        </w:rPr>
      </w:pPr>
    </w:p>
    <w:p w14:paraId="75845441" w14:textId="77777777" w:rsidR="0036678A" w:rsidRPr="0036678A" w:rsidRDefault="0036678A" w:rsidP="0036678A">
      <w:pPr>
        <w:keepNext/>
        <w:keepLines/>
        <w:spacing w:before="40" w:after="0" w:line="259" w:lineRule="auto"/>
        <w:outlineLvl w:val="1"/>
        <w:rPr>
          <w:rFonts w:ascii="Arial" w:eastAsia="Times New Roman" w:hAnsi="Arial" w:cs="Times New Roman"/>
          <w:b/>
          <w:noProof/>
          <w:sz w:val="32"/>
          <w:szCs w:val="26"/>
          <w:lang w:eastAsia="en-GB"/>
        </w:rPr>
      </w:pPr>
      <w:r w:rsidRPr="0036678A">
        <w:rPr>
          <w:rFonts w:ascii="Arial" w:eastAsia="Times New Roman" w:hAnsi="Arial" w:cs="Times New Roman"/>
          <w:b/>
          <w:noProof/>
          <w:sz w:val="32"/>
          <w:szCs w:val="26"/>
          <w:lang w:eastAsia="en-GB"/>
        </w:rPr>
        <w:t>As a Goalball UK staff member or volunteer what do you need to know?</w:t>
      </w:r>
    </w:p>
    <w:p w14:paraId="70A13D64"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t xml:space="preserve">It is essential that all staff and volunteers adopt good practices when dealing with children and adults, ensure that their safety is paramount and are confident to respond to a disclosure, suspicion or allegation and follow the correct reporting procedures. </w:t>
      </w:r>
    </w:p>
    <w:p w14:paraId="74BD283A" w14:textId="77777777" w:rsidR="0036678A" w:rsidRPr="0036678A" w:rsidRDefault="0036678A" w:rsidP="0036678A">
      <w:pPr>
        <w:spacing w:after="160" w:line="259" w:lineRule="auto"/>
        <w:rPr>
          <w:rFonts w:ascii="Arial" w:eastAsia="Calibri" w:hAnsi="Arial" w:cs="Times New Roman"/>
          <w:bCs/>
          <w:noProof/>
          <w:sz w:val="28"/>
          <w:lang w:eastAsia="en-GB"/>
        </w:rPr>
      </w:pPr>
      <w:r w:rsidRPr="0036678A">
        <w:rPr>
          <w:rFonts w:ascii="Arial" w:eastAsia="Calibri" w:hAnsi="Arial" w:cs="Times New Roman"/>
          <w:bCs/>
          <w:noProof/>
          <w:sz w:val="28"/>
          <w:lang w:eastAsia="en-GB"/>
        </w:rPr>
        <w:t>You’re not expected to memorise each policy word for word, however there are sections and information detailed below that will ensure you feel more confident about safeguarding within goalball.</w:t>
      </w:r>
    </w:p>
    <w:p w14:paraId="17BD1F80" w14:textId="77777777" w:rsidR="0036678A" w:rsidRPr="0036678A" w:rsidRDefault="0036678A" w:rsidP="0036678A">
      <w:pPr>
        <w:spacing w:after="160" w:line="259" w:lineRule="auto"/>
        <w:rPr>
          <w:rFonts w:ascii="Arial" w:eastAsia="Calibri" w:hAnsi="Arial" w:cs="Times New Roman"/>
          <w:noProof/>
          <w:sz w:val="28"/>
          <w:lang w:eastAsia="en-GB"/>
        </w:rPr>
      </w:pPr>
    </w:p>
    <w:p w14:paraId="4D6E30AA" w14:textId="77777777" w:rsidR="0036678A" w:rsidRPr="0036678A" w:rsidRDefault="0036678A" w:rsidP="0036678A">
      <w:pPr>
        <w:keepNext/>
        <w:keepLines/>
        <w:spacing w:before="40" w:after="0" w:line="259" w:lineRule="auto"/>
        <w:outlineLvl w:val="1"/>
        <w:rPr>
          <w:rFonts w:ascii="Arial" w:eastAsia="Times New Roman" w:hAnsi="Arial" w:cs="Times New Roman"/>
          <w:b/>
          <w:noProof/>
          <w:sz w:val="32"/>
          <w:szCs w:val="26"/>
          <w:lang w:eastAsia="en-GB"/>
        </w:rPr>
      </w:pPr>
      <w:r w:rsidRPr="0036678A">
        <w:rPr>
          <w:rFonts w:ascii="Arial" w:eastAsia="Times New Roman" w:hAnsi="Arial" w:cs="Times New Roman"/>
          <w:b/>
          <w:noProof/>
          <w:sz w:val="32"/>
          <w:szCs w:val="26"/>
          <w:lang w:eastAsia="en-GB"/>
        </w:rPr>
        <w:t xml:space="preserve">Goalball UK Policies and Documents  </w:t>
      </w:r>
    </w:p>
    <w:p w14:paraId="174DC852"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t xml:space="preserve">All poilcies and doucments related to Goalball UK Safeguarding can be found on the </w:t>
      </w:r>
      <w:hyperlink r:id="rId9" w:history="1">
        <w:r w:rsidRPr="0036678A">
          <w:rPr>
            <w:rFonts w:ascii="Arial" w:eastAsia="Calibri" w:hAnsi="Arial" w:cs="Times New Roman"/>
            <w:bCs/>
            <w:noProof/>
            <w:color w:val="0563C1"/>
            <w:sz w:val="28"/>
            <w:u w:val="single"/>
            <w:lang w:eastAsia="en-GB"/>
          </w:rPr>
          <w:t>Goalball UK website safegaurding page.</w:t>
        </w:r>
      </w:hyperlink>
      <w:r w:rsidRPr="0036678A">
        <w:rPr>
          <w:rFonts w:ascii="Arial" w:eastAsia="Calibri" w:hAnsi="Arial" w:cs="Times New Roman"/>
          <w:noProof/>
          <w:sz w:val="28"/>
          <w:lang w:eastAsia="en-GB"/>
        </w:rPr>
        <w:t xml:space="preserve"> </w:t>
      </w:r>
    </w:p>
    <w:p w14:paraId="1E0AAE1C" w14:textId="77777777" w:rsidR="0036678A" w:rsidRPr="0036678A" w:rsidRDefault="0036678A" w:rsidP="0036678A">
      <w:pPr>
        <w:spacing w:after="160" w:line="259" w:lineRule="auto"/>
        <w:rPr>
          <w:rFonts w:ascii="Arial" w:eastAsia="Calibri" w:hAnsi="Arial" w:cs="Times New Roman"/>
          <w:b/>
          <w:bCs/>
          <w:noProof/>
          <w:color w:val="2F5496"/>
          <w:sz w:val="28"/>
          <w:lang w:eastAsia="en-GB"/>
        </w:rPr>
      </w:pPr>
    </w:p>
    <w:p w14:paraId="1AC6241E" w14:textId="2CA08F65" w:rsidR="0036678A" w:rsidRPr="0036678A" w:rsidRDefault="0036678A" w:rsidP="00A65EA4">
      <w:pPr>
        <w:pStyle w:val="Heading2"/>
        <w:rPr>
          <w:rFonts w:eastAsia="Calibri" w:cs="Arial"/>
          <w:b w:val="0"/>
          <w:bCs/>
          <w:noProof/>
          <w:sz w:val="28"/>
          <w:szCs w:val="28"/>
          <w:lang w:eastAsia="en-GB"/>
        </w:rPr>
      </w:pPr>
      <w:r w:rsidRPr="0036678A">
        <w:rPr>
          <w:rFonts w:eastAsia="Calibri"/>
        </w:rPr>
        <w:t xml:space="preserve">Good </w:t>
      </w:r>
      <w:r w:rsidR="00CA5239">
        <w:rPr>
          <w:rFonts w:eastAsia="Calibri"/>
        </w:rPr>
        <w:t>P</w:t>
      </w:r>
      <w:r w:rsidRPr="0036678A">
        <w:rPr>
          <w:rFonts w:eastAsia="Calibri"/>
        </w:rPr>
        <w:t>ractice</w:t>
      </w:r>
      <w:r w:rsidR="00CA5239">
        <w:rPr>
          <w:rFonts w:eastAsia="Calibri"/>
        </w:rPr>
        <w:t xml:space="preserve"> Guidelines</w:t>
      </w:r>
    </w:p>
    <w:p w14:paraId="3E64525D" w14:textId="09740AE9" w:rsidR="0036678A" w:rsidRPr="00DF1885" w:rsidRDefault="0036678A" w:rsidP="00DF1885">
      <w:pPr>
        <w:pStyle w:val="NoSpacing"/>
        <w:numPr>
          <w:ilvl w:val="0"/>
          <w:numId w:val="13"/>
        </w:numPr>
        <w:rPr>
          <w:rFonts w:ascii="Arial" w:hAnsi="Arial" w:cs="Arial"/>
          <w:b/>
          <w:bCs/>
          <w:noProof/>
          <w:sz w:val="28"/>
          <w:szCs w:val="28"/>
          <w:lang w:eastAsia="en-GB"/>
        </w:rPr>
      </w:pPr>
      <w:r w:rsidRPr="00DF1885">
        <w:rPr>
          <w:rFonts w:ascii="Arial" w:hAnsi="Arial" w:cs="Arial"/>
          <w:noProof/>
          <w:sz w:val="28"/>
          <w:szCs w:val="28"/>
          <w:lang w:eastAsia="en-GB"/>
        </w:rPr>
        <w:t xml:space="preserve">Everyone </w:t>
      </w:r>
      <w:r w:rsidR="00C000D1">
        <w:rPr>
          <w:rFonts w:ascii="Arial" w:hAnsi="Arial" w:cs="Arial"/>
          <w:noProof/>
          <w:sz w:val="28"/>
          <w:szCs w:val="28"/>
          <w:lang w:eastAsia="en-GB"/>
        </w:rPr>
        <w:t xml:space="preserve">is </w:t>
      </w:r>
      <w:r w:rsidRPr="00DF1885">
        <w:rPr>
          <w:rFonts w:ascii="Arial" w:hAnsi="Arial" w:cs="Arial"/>
          <w:noProof/>
          <w:sz w:val="28"/>
          <w:szCs w:val="28"/>
          <w:lang w:eastAsia="en-GB"/>
        </w:rPr>
        <w:t>encouraged to demonstrate exemplary behaviour in order to promote welfare and reduce the likelihood of allegations being made.</w:t>
      </w:r>
    </w:p>
    <w:p w14:paraId="29B88DDB" w14:textId="77777777" w:rsidR="0036678A" w:rsidRPr="00DF1885" w:rsidRDefault="0036678A" w:rsidP="00DF1885">
      <w:pPr>
        <w:pStyle w:val="NoSpacing"/>
        <w:numPr>
          <w:ilvl w:val="0"/>
          <w:numId w:val="13"/>
        </w:numPr>
        <w:rPr>
          <w:rFonts w:ascii="Arial" w:hAnsi="Arial" w:cs="Arial"/>
          <w:noProof/>
          <w:sz w:val="28"/>
          <w:szCs w:val="28"/>
          <w:lang w:eastAsia="en-GB"/>
        </w:rPr>
      </w:pPr>
      <w:r w:rsidRPr="00DF1885">
        <w:rPr>
          <w:rFonts w:ascii="Arial" w:hAnsi="Arial" w:cs="Arial"/>
          <w:noProof/>
          <w:sz w:val="28"/>
          <w:szCs w:val="28"/>
          <w:lang w:eastAsia="en-GB"/>
        </w:rPr>
        <w:t xml:space="preserve">Some children and adults may be more vulnerable to abuse or find it more difficult to express their concerns. For example, a disabled child or adult who relies on a carer to help them get changed may worry that they won’t be able to take part any more if they report the carer.  A child or adult who has experienced racism may find it difficult to trust an adult from a different ethnic background. </w:t>
      </w:r>
    </w:p>
    <w:p w14:paraId="2826DCC2" w14:textId="77777777" w:rsidR="0036678A" w:rsidRPr="0036678A" w:rsidRDefault="0036678A" w:rsidP="009760D2">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lastRenderedPageBreak/>
        <w:t xml:space="preserve">With this in mind, we expect everyone involved in goalball to follow the following common sense guidelines. </w:t>
      </w:r>
    </w:p>
    <w:p w14:paraId="75EFBBEA"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 xml:space="preserve">Avoid spending any time working with children in isolation. </w:t>
      </w:r>
    </w:p>
    <w:p w14:paraId="0908FE1E" w14:textId="0D53EBC6"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Avoid touching or hugging of players and other volunteer</w:t>
      </w:r>
      <w:r w:rsidR="00805989">
        <w:rPr>
          <w:rFonts w:ascii="Arial" w:hAnsi="Arial" w:cs="Arial"/>
          <w:noProof/>
          <w:sz w:val="28"/>
          <w:szCs w:val="28"/>
          <w:lang w:eastAsia="en-GB"/>
        </w:rPr>
        <w:t xml:space="preserve">s or </w:t>
      </w:r>
      <w:r w:rsidRPr="009760D2">
        <w:rPr>
          <w:rFonts w:ascii="Arial" w:hAnsi="Arial" w:cs="Arial"/>
          <w:noProof/>
          <w:sz w:val="28"/>
          <w:szCs w:val="28"/>
          <w:lang w:eastAsia="en-GB"/>
        </w:rPr>
        <w:t xml:space="preserve">staff.  </w:t>
      </w:r>
    </w:p>
    <w:p w14:paraId="39096CFC"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Do not take children alone in a car, however short the journey.</w:t>
      </w:r>
    </w:p>
    <w:p w14:paraId="39A6E035"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Do not take children to your home as part of your organisation’s activity.</w:t>
      </w:r>
    </w:p>
    <w:p w14:paraId="51F410DE"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Where any of these are unavoidable, ensure that they only occur with the full knowledge and consent of someone in charge of the organisation or the child’s parents.</w:t>
      </w:r>
    </w:p>
    <w:p w14:paraId="1B37F6A8"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Design training programmes that are within the ability of the individual child or adult.</w:t>
      </w:r>
    </w:p>
    <w:p w14:paraId="4CFE54FC"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Ensure that if any form of manual/physical support is required, it should be provided openly. Care is needed, as it is difficult to maintain hand positions when the player is constantly moving. Players, and if appropriate carers and/or their parents should always be consulted and their agreement gained.</w:t>
      </w:r>
    </w:p>
    <w:p w14:paraId="540F2C1A"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Secure parental/carers consent in writing to act in loco parentis, if the need arises to administer emergency first aid and/or other medical treatment.</w:t>
      </w:r>
    </w:p>
    <w:p w14:paraId="651BB224"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Keep a written record of any injury that occurs, along with the details of any treatment given.</w:t>
      </w:r>
    </w:p>
    <w:p w14:paraId="728E00F7"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Treat everyone equally, and with respect and dignity.</w:t>
      </w:r>
    </w:p>
    <w:p w14:paraId="4CC80787"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Always put their welfare first. This is way more important than winning or achieving goals.</w:t>
      </w:r>
    </w:p>
    <w:p w14:paraId="30D5B35D"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 xml:space="preserve">Maintain a safe and appropriate distance (e.g. it is not appropriate for staff or volunteers to have an intimate relationship with a child or to share a room with them). </w:t>
      </w:r>
    </w:p>
    <w:p w14:paraId="114ED127"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Build balanced relationships based on mutual trust that empowers them to share in the decision-making process.</w:t>
      </w:r>
    </w:p>
    <w:p w14:paraId="17BA7AE5" w14:textId="77777777" w:rsidR="0036678A" w:rsidRPr="009760D2" w:rsidRDefault="0036678A" w:rsidP="009760D2">
      <w:pPr>
        <w:pStyle w:val="NoSpacing"/>
        <w:numPr>
          <w:ilvl w:val="0"/>
          <w:numId w:val="12"/>
        </w:numPr>
        <w:rPr>
          <w:rFonts w:ascii="Arial" w:hAnsi="Arial" w:cs="Arial"/>
          <w:noProof/>
          <w:sz w:val="28"/>
          <w:szCs w:val="28"/>
          <w:lang w:eastAsia="en-GB"/>
        </w:rPr>
      </w:pPr>
      <w:r w:rsidRPr="009760D2">
        <w:rPr>
          <w:rFonts w:ascii="Arial" w:hAnsi="Arial" w:cs="Arial"/>
          <w:noProof/>
          <w:sz w:val="28"/>
          <w:szCs w:val="28"/>
          <w:lang w:eastAsia="en-GB"/>
        </w:rPr>
        <w:t>Make sport fun, enjoyable and promote fair play.</w:t>
      </w:r>
    </w:p>
    <w:p w14:paraId="68095FBB" w14:textId="77777777" w:rsidR="0036678A" w:rsidRPr="0036678A" w:rsidRDefault="0036678A" w:rsidP="0036678A">
      <w:pPr>
        <w:spacing w:after="160" w:line="259" w:lineRule="auto"/>
        <w:ind w:left="720"/>
        <w:rPr>
          <w:rFonts w:ascii="Arial" w:eastAsia="Calibri" w:hAnsi="Arial" w:cs="Arial"/>
          <w:noProof/>
          <w:sz w:val="28"/>
          <w:szCs w:val="28"/>
          <w:lang w:eastAsia="en-GB"/>
        </w:rPr>
      </w:pPr>
    </w:p>
    <w:p w14:paraId="4AAA8025" w14:textId="77777777" w:rsidR="0036678A" w:rsidRPr="0036678A" w:rsidRDefault="0036678A" w:rsidP="004379EE">
      <w:pPr>
        <w:pStyle w:val="Heading2"/>
        <w:rPr>
          <w:rFonts w:eastAsia="Calibri" w:cs="Arial"/>
          <w:noProof/>
          <w:szCs w:val="28"/>
          <w:lang w:eastAsia="en-GB"/>
        </w:rPr>
      </w:pPr>
      <w:r w:rsidRPr="0036678A">
        <w:rPr>
          <w:rFonts w:eastAsia="Calibri"/>
        </w:rPr>
        <w:t>You should never</w:t>
      </w:r>
      <w:r w:rsidRPr="0036678A">
        <w:rPr>
          <w:rFonts w:eastAsia="Calibri" w:cs="Arial"/>
          <w:noProof/>
          <w:szCs w:val="28"/>
          <w:lang w:eastAsia="en-GB"/>
        </w:rPr>
        <w:t xml:space="preserve">: </w:t>
      </w:r>
    </w:p>
    <w:p w14:paraId="0A02E4E9" w14:textId="77777777" w:rsidR="0036678A" w:rsidRPr="009760D2" w:rsidRDefault="0036678A" w:rsidP="009760D2">
      <w:pPr>
        <w:pStyle w:val="NoSpacing"/>
        <w:numPr>
          <w:ilvl w:val="0"/>
          <w:numId w:val="11"/>
        </w:numPr>
        <w:rPr>
          <w:rFonts w:ascii="Arial" w:hAnsi="Arial" w:cs="Arial"/>
          <w:noProof/>
          <w:sz w:val="28"/>
          <w:szCs w:val="28"/>
          <w:lang w:eastAsia="en-GB"/>
        </w:rPr>
      </w:pPr>
      <w:r w:rsidRPr="009760D2">
        <w:rPr>
          <w:rFonts w:ascii="Arial" w:hAnsi="Arial" w:cs="Arial"/>
          <w:noProof/>
          <w:sz w:val="28"/>
          <w:szCs w:val="28"/>
          <w:lang w:eastAsia="en-GB"/>
        </w:rPr>
        <w:t>Behave in such a way that you contravene the existing ‘Codes of Conduct’.</w:t>
      </w:r>
    </w:p>
    <w:p w14:paraId="2C146D7A" w14:textId="77777777" w:rsidR="0036678A" w:rsidRPr="009760D2" w:rsidRDefault="0036678A" w:rsidP="009760D2">
      <w:pPr>
        <w:pStyle w:val="NoSpacing"/>
        <w:numPr>
          <w:ilvl w:val="0"/>
          <w:numId w:val="11"/>
        </w:numPr>
        <w:rPr>
          <w:rFonts w:ascii="Arial" w:hAnsi="Arial" w:cs="Arial"/>
          <w:noProof/>
          <w:sz w:val="28"/>
          <w:szCs w:val="28"/>
          <w:lang w:eastAsia="en-GB"/>
        </w:rPr>
      </w:pPr>
      <w:r w:rsidRPr="009760D2">
        <w:rPr>
          <w:rFonts w:ascii="Arial" w:hAnsi="Arial" w:cs="Arial"/>
          <w:noProof/>
          <w:sz w:val="28"/>
          <w:szCs w:val="28"/>
          <w:lang w:eastAsia="en-GB"/>
        </w:rPr>
        <w:t>Engage in rough, physical or sexually provocative games.</w:t>
      </w:r>
    </w:p>
    <w:p w14:paraId="26B8A8F4" w14:textId="77777777" w:rsidR="0036678A" w:rsidRPr="009760D2" w:rsidRDefault="0036678A" w:rsidP="009760D2">
      <w:pPr>
        <w:pStyle w:val="NoSpacing"/>
        <w:numPr>
          <w:ilvl w:val="0"/>
          <w:numId w:val="11"/>
        </w:numPr>
        <w:rPr>
          <w:rFonts w:ascii="Arial" w:hAnsi="Arial" w:cs="Arial"/>
          <w:noProof/>
          <w:sz w:val="28"/>
          <w:szCs w:val="28"/>
          <w:lang w:eastAsia="en-GB"/>
        </w:rPr>
      </w:pPr>
      <w:r w:rsidRPr="009760D2">
        <w:rPr>
          <w:rFonts w:ascii="Arial" w:hAnsi="Arial" w:cs="Arial"/>
          <w:noProof/>
          <w:sz w:val="28"/>
          <w:szCs w:val="28"/>
          <w:lang w:eastAsia="en-GB"/>
        </w:rPr>
        <w:t>Allow or engage in inappropriate touching of any form.</w:t>
      </w:r>
    </w:p>
    <w:p w14:paraId="153664FF" w14:textId="77777777" w:rsidR="0036678A" w:rsidRPr="009760D2" w:rsidRDefault="0036678A" w:rsidP="009760D2">
      <w:pPr>
        <w:pStyle w:val="NoSpacing"/>
        <w:numPr>
          <w:ilvl w:val="0"/>
          <w:numId w:val="11"/>
        </w:numPr>
        <w:rPr>
          <w:rFonts w:ascii="Arial" w:hAnsi="Arial" w:cs="Arial"/>
          <w:noProof/>
          <w:sz w:val="28"/>
          <w:szCs w:val="28"/>
          <w:lang w:eastAsia="en-GB"/>
        </w:rPr>
      </w:pPr>
      <w:r w:rsidRPr="009760D2">
        <w:rPr>
          <w:rFonts w:ascii="Arial" w:hAnsi="Arial" w:cs="Arial"/>
          <w:noProof/>
          <w:sz w:val="28"/>
          <w:szCs w:val="28"/>
          <w:lang w:eastAsia="en-GB"/>
        </w:rPr>
        <w:t>Allow children to use inappropriate language unchallenged, or use such language yourself when with children.</w:t>
      </w:r>
    </w:p>
    <w:p w14:paraId="62CD41A2" w14:textId="77777777" w:rsidR="0036678A" w:rsidRPr="009760D2" w:rsidRDefault="0036678A" w:rsidP="009760D2">
      <w:pPr>
        <w:pStyle w:val="NoSpacing"/>
        <w:numPr>
          <w:ilvl w:val="0"/>
          <w:numId w:val="11"/>
        </w:numPr>
        <w:rPr>
          <w:rFonts w:ascii="Arial" w:hAnsi="Arial" w:cs="Arial"/>
          <w:noProof/>
          <w:sz w:val="28"/>
          <w:szCs w:val="28"/>
          <w:lang w:eastAsia="en-GB"/>
        </w:rPr>
      </w:pPr>
      <w:r w:rsidRPr="009760D2">
        <w:rPr>
          <w:rFonts w:ascii="Arial" w:hAnsi="Arial" w:cs="Arial"/>
          <w:noProof/>
          <w:sz w:val="28"/>
          <w:szCs w:val="28"/>
          <w:lang w:eastAsia="en-GB"/>
        </w:rPr>
        <w:t>Make sexually suggestive comments to a child, even in jest.</w:t>
      </w:r>
    </w:p>
    <w:p w14:paraId="775BCA20" w14:textId="33C565C4" w:rsidR="0036678A" w:rsidRPr="009760D2" w:rsidRDefault="0036678A" w:rsidP="009760D2">
      <w:pPr>
        <w:pStyle w:val="NoSpacing"/>
        <w:numPr>
          <w:ilvl w:val="0"/>
          <w:numId w:val="11"/>
        </w:numPr>
        <w:rPr>
          <w:rFonts w:ascii="Arial" w:hAnsi="Arial" w:cs="Arial"/>
          <w:noProof/>
          <w:sz w:val="28"/>
          <w:szCs w:val="28"/>
          <w:lang w:eastAsia="en-GB"/>
        </w:rPr>
      </w:pPr>
      <w:r w:rsidRPr="009760D2">
        <w:rPr>
          <w:rFonts w:ascii="Arial" w:hAnsi="Arial" w:cs="Arial"/>
          <w:noProof/>
          <w:sz w:val="28"/>
          <w:szCs w:val="28"/>
          <w:lang w:eastAsia="en-GB"/>
        </w:rPr>
        <w:lastRenderedPageBreak/>
        <w:t>Fail to respond to an allegation; always act.</w:t>
      </w:r>
    </w:p>
    <w:p w14:paraId="17662B82" w14:textId="77777777" w:rsidR="0036678A" w:rsidRPr="009760D2" w:rsidRDefault="0036678A" w:rsidP="009760D2">
      <w:pPr>
        <w:pStyle w:val="NoSpacing"/>
        <w:numPr>
          <w:ilvl w:val="0"/>
          <w:numId w:val="11"/>
        </w:numPr>
        <w:rPr>
          <w:rFonts w:ascii="Arial" w:hAnsi="Arial" w:cs="Arial"/>
          <w:noProof/>
          <w:sz w:val="28"/>
          <w:szCs w:val="28"/>
          <w:lang w:eastAsia="en-GB"/>
        </w:rPr>
      </w:pPr>
      <w:r w:rsidRPr="009760D2">
        <w:rPr>
          <w:rFonts w:ascii="Arial" w:hAnsi="Arial" w:cs="Arial"/>
          <w:noProof/>
          <w:sz w:val="28"/>
          <w:szCs w:val="28"/>
          <w:lang w:eastAsia="en-GB"/>
        </w:rPr>
        <w:t xml:space="preserve">Do things of a personal nature that children or adults can do for themselves. </w:t>
      </w:r>
    </w:p>
    <w:p w14:paraId="459FD3B2"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br/>
        <w:t>It may sometimes be necessary to do things of a personal nature for children or adults particularly if they are very young or disabled. These tasks should only be carried out with the full understanding and consent of both the child/ adult (where possible) and their parents/carers. In an emergency situation which requires this type of help, parents should be fully informed. In such situations it is important to ensure that any adult present is sensitive to the child/adult and undertakes personal care tasks with the utmost discretion.</w:t>
      </w:r>
    </w:p>
    <w:p w14:paraId="1F8939B8" w14:textId="4A9288DA" w:rsidR="0036678A" w:rsidRPr="0036678A" w:rsidRDefault="0036678A" w:rsidP="004379EE">
      <w:pPr>
        <w:pStyle w:val="Heading2"/>
        <w:rPr>
          <w:rFonts w:eastAsia="Calibri"/>
          <w:noProof/>
          <w:lang w:eastAsia="en-GB"/>
        </w:rPr>
      </w:pPr>
      <w:r w:rsidRPr="0036678A">
        <w:rPr>
          <w:rFonts w:eastAsia="Calibri"/>
          <w:noProof/>
          <w:lang w:eastAsia="en-GB"/>
        </w:rPr>
        <w:t>Raising awareness of abuse</w:t>
      </w:r>
    </w:p>
    <w:p w14:paraId="6E780A74"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t>It is important to understand exactly what is meant by abuse.  There is sometimes a fine line between acceptable and unacceptable behaviour, and it is vital that staff and volunteers, understand this boundary.  It is also essential that the signs of abuse are understood, as the victims of abuse often feel unable to tell anyone.</w:t>
      </w:r>
    </w:p>
    <w:p w14:paraId="0E35F057" w14:textId="77777777" w:rsidR="0036678A" w:rsidRPr="0036678A" w:rsidRDefault="0036678A" w:rsidP="0036678A">
      <w:pPr>
        <w:spacing w:after="160" w:line="259" w:lineRule="auto"/>
        <w:rPr>
          <w:rFonts w:ascii="Arial" w:eastAsia="Calibri" w:hAnsi="Arial" w:cs="Times New Roman"/>
          <w:bCs/>
          <w:noProof/>
          <w:sz w:val="28"/>
          <w:lang w:eastAsia="en-GB"/>
        </w:rPr>
      </w:pPr>
      <w:r w:rsidRPr="0036678A">
        <w:rPr>
          <w:rFonts w:ascii="Arial" w:eastAsia="Calibri" w:hAnsi="Arial" w:cs="Times New Roman"/>
          <w:bCs/>
          <w:noProof/>
          <w:sz w:val="28"/>
          <w:lang w:eastAsia="en-GB"/>
        </w:rPr>
        <w:t>The table below is a guide to some possible physical and behavioural signs of abuse.</w:t>
      </w:r>
    </w:p>
    <w:tbl>
      <w:tblPr>
        <w:tblW w:w="93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3827"/>
        <w:gridCol w:w="3969"/>
      </w:tblGrid>
      <w:tr w:rsidR="0036678A" w:rsidRPr="0036678A" w14:paraId="036CA306" w14:textId="77777777" w:rsidTr="00DF1885">
        <w:trPr>
          <w:trHeight w:val="748"/>
        </w:trPr>
        <w:tc>
          <w:tcPr>
            <w:tcW w:w="1589" w:type="dxa"/>
            <w:tcBorders>
              <w:top w:val="single" w:sz="4" w:space="0" w:color="000000"/>
              <w:left w:val="single" w:sz="4" w:space="0" w:color="000000"/>
              <w:bottom w:val="single" w:sz="4" w:space="0" w:color="000000"/>
              <w:right w:val="single" w:sz="4" w:space="0" w:color="000000"/>
            </w:tcBorders>
            <w:hideMark/>
          </w:tcPr>
          <w:p w14:paraId="4651F82C" w14:textId="77777777" w:rsidR="0036678A" w:rsidRPr="0062170D" w:rsidRDefault="0036678A" w:rsidP="0036678A">
            <w:pPr>
              <w:spacing w:after="160" w:line="259" w:lineRule="auto"/>
              <w:rPr>
                <w:rFonts w:ascii="Arial" w:eastAsia="Calibri" w:hAnsi="Arial" w:cs="Arial"/>
                <w:b/>
                <w:noProof/>
                <w:sz w:val="28"/>
                <w:lang w:val="en-US" w:eastAsia="en-GB"/>
              </w:rPr>
            </w:pPr>
            <w:r w:rsidRPr="0062170D">
              <w:rPr>
                <w:rFonts w:ascii="Arial" w:eastAsia="Calibri" w:hAnsi="Arial" w:cs="Arial"/>
                <w:b/>
                <w:noProof/>
                <w:sz w:val="28"/>
                <w:lang w:val="en-US" w:eastAsia="en-GB"/>
              </w:rPr>
              <w:t>Type of abuse</w:t>
            </w:r>
          </w:p>
        </w:tc>
        <w:tc>
          <w:tcPr>
            <w:tcW w:w="3827" w:type="dxa"/>
            <w:tcBorders>
              <w:top w:val="single" w:sz="4" w:space="0" w:color="000000"/>
              <w:left w:val="single" w:sz="4" w:space="0" w:color="000000"/>
              <w:bottom w:val="single" w:sz="4" w:space="0" w:color="000000"/>
              <w:right w:val="single" w:sz="4" w:space="0" w:color="000000"/>
            </w:tcBorders>
            <w:hideMark/>
          </w:tcPr>
          <w:p w14:paraId="51AA7D29" w14:textId="77777777" w:rsidR="0036678A" w:rsidRPr="0062170D" w:rsidRDefault="0036678A" w:rsidP="0036678A">
            <w:pPr>
              <w:spacing w:after="160" w:line="259" w:lineRule="auto"/>
              <w:rPr>
                <w:rFonts w:ascii="Arial" w:eastAsia="Calibri" w:hAnsi="Arial" w:cs="Arial"/>
                <w:b/>
                <w:noProof/>
                <w:sz w:val="28"/>
                <w:lang w:val="en-US" w:eastAsia="en-GB"/>
              </w:rPr>
            </w:pPr>
            <w:r w:rsidRPr="0062170D">
              <w:rPr>
                <w:rFonts w:ascii="Arial" w:eastAsia="Calibri" w:hAnsi="Arial" w:cs="Arial"/>
                <w:b/>
                <w:noProof/>
                <w:sz w:val="28"/>
                <w:lang w:val="en-US" w:eastAsia="en-GB"/>
              </w:rPr>
              <w:t>Physical signs</w:t>
            </w:r>
          </w:p>
        </w:tc>
        <w:tc>
          <w:tcPr>
            <w:tcW w:w="3969" w:type="dxa"/>
            <w:tcBorders>
              <w:top w:val="single" w:sz="4" w:space="0" w:color="000000"/>
              <w:left w:val="single" w:sz="4" w:space="0" w:color="000000"/>
              <w:bottom w:val="single" w:sz="4" w:space="0" w:color="000000"/>
              <w:right w:val="single" w:sz="4" w:space="0" w:color="000000"/>
            </w:tcBorders>
            <w:hideMark/>
          </w:tcPr>
          <w:p w14:paraId="14906B2F" w14:textId="77777777" w:rsidR="0036678A" w:rsidRPr="0062170D" w:rsidRDefault="0036678A" w:rsidP="0036678A">
            <w:pPr>
              <w:spacing w:after="160" w:line="259" w:lineRule="auto"/>
              <w:rPr>
                <w:rFonts w:ascii="Arial" w:eastAsia="Calibri" w:hAnsi="Arial" w:cs="Arial"/>
                <w:b/>
                <w:noProof/>
                <w:sz w:val="28"/>
                <w:lang w:val="en-US" w:eastAsia="en-GB"/>
              </w:rPr>
            </w:pPr>
            <w:r w:rsidRPr="0062170D">
              <w:rPr>
                <w:rFonts w:ascii="Arial" w:eastAsia="Calibri" w:hAnsi="Arial" w:cs="Arial"/>
                <w:b/>
                <w:noProof/>
                <w:sz w:val="28"/>
                <w:lang w:val="en-US" w:eastAsia="en-GB"/>
              </w:rPr>
              <w:t>Behavioral signs</w:t>
            </w:r>
          </w:p>
        </w:tc>
      </w:tr>
      <w:tr w:rsidR="0036678A" w:rsidRPr="0036678A" w14:paraId="3367D391" w14:textId="77777777" w:rsidTr="00DF1885">
        <w:trPr>
          <w:trHeight w:val="3379"/>
        </w:trPr>
        <w:tc>
          <w:tcPr>
            <w:tcW w:w="1589" w:type="dxa"/>
            <w:tcBorders>
              <w:top w:val="single" w:sz="4" w:space="0" w:color="000000"/>
              <w:left w:val="single" w:sz="4" w:space="0" w:color="000000"/>
              <w:bottom w:val="single" w:sz="4" w:space="0" w:color="000000"/>
              <w:right w:val="single" w:sz="4" w:space="0" w:color="000000"/>
            </w:tcBorders>
            <w:hideMark/>
          </w:tcPr>
          <w:p w14:paraId="79B6D273" w14:textId="77777777" w:rsidR="0036678A" w:rsidRPr="0062170D" w:rsidRDefault="0036678A" w:rsidP="0036678A">
            <w:pPr>
              <w:spacing w:after="160" w:line="259" w:lineRule="auto"/>
              <w:rPr>
                <w:rFonts w:ascii="Arial" w:eastAsia="Calibri" w:hAnsi="Arial" w:cs="Arial"/>
                <w:b/>
                <w:noProof/>
                <w:sz w:val="28"/>
                <w:lang w:val="en-US" w:eastAsia="en-GB"/>
              </w:rPr>
            </w:pPr>
            <w:r w:rsidRPr="0062170D">
              <w:rPr>
                <w:rFonts w:ascii="Arial" w:eastAsia="Calibri" w:hAnsi="Arial" w:cs="Arial"/>
                <w:b/>
                <w:noProof/>
                <w:sz w:val="28"/>
                <w:lang w:val="en-US" w:eastAsia="en-GB"/>
              </w:rPr>
              <w:t>Physical abuse</w:t>
            </w:r>
          </w:p>
        </w:tc>
        <w:tc>
          <w:tcPr>
            <w:tcW w:w="3827" w:type="dxa"/>
            <w:tcBorders>
              <w:top w:val="single" w:sz="4" w:space="0" w:color="000000"/>
              <w:left w:val="single" w:sz="4" w:space="0" w:color="000000"/>
              <w:bottom w:val="single" w:sz="4" w:space="0" w:color="000000"/>
              <w:right w:val="single" w:sz="4" w:space="0" w:color="000000"/>
            </w:tcBorders>
            <w:hideMark/>
          </w:tcPr>
          <w:p w14:paraId="75B48B99" w14:textId="77777777" w:rsidR="0036678A" w:rsidRPr="0062170D" w:rsidRDefault="0036678A" w:rsidP="0036678A">
            <w:pPr>
              <w:spacing w:after="160" w:line="259" w:lineRule="auto"/>
              <w:rPr>
                <w:rFonts w:ascii="Arial" w:eastAsia="Calibri" w:hAnsi="Arial" w:cs="Arial"/>
                <w:noProof/>
                <w:sz w:val="28"/>
                <w:lang w:val="en-US" w:eastAsia="en-GB"/>
              </w:rPr>
            </w:pPr>
            <w:r w:rsidRPr="0062170D">
              <w:rPr>
                <w:rFonts w:ascii="Arial" w:eastAsia="Calibri" w:hAnsi="Arial" w:cs="Arial"/>
                <w:noProof/>
                <w:sz w:val="28"/>
                <w:lang w:val="en-US" w:eastAsia="en-GB"/>
              </w:rPr>
              <w:t>Unexplained, unusual or repetitive bruising or swelling. Finger, strap and/or bite marks. Burns or scolds, this includes cigarette burns. Fractures, missing teeth. Injuries that are particularly situated on a part of the body not normally prone to such injuries.</w:t>
            </w:r>
          </w:p>
        </w:tc>
        <w:tc>
          <w:tcPr>
            <w:tcW w:w="3969" w:type="dxa"/>
            <w:tcBorders>
              <w:top w:val="single" w:sz="4" w:space="0" w:color="000000"/>
              <w:left w:val="single" w:sz="4" w:space="0" w:color="000000"/>
              <w:bottom w:val="single" w:sz="4" w:space="0" w:color="000000"/>
              <w:right w:val="single" w:sz="4" w:space="0" w:color="000000"/>
            </w:tcBorders>
            <w:hideMark/>
          </w:tcPr>
          <w:p w14:paraId="2A5C564F" w14:textId="77777777" w:rsidR="0036678A" w:rsidRPr="0062170D" w:rsidRDefault="0036678A" w:rsidP="0036678A">
            <w:pPr>
              <w:spacing w:after="160" w:line="259" w:lineRule="auto"/>
              <w:rPr>
                <w:rFonts w:ascii="Arial" w:eastAsia="Calibri" w:hAnsi="Arial" w:cs="Arial"/>
                <w:noProof/>
                <w:sz w:val="28"/>
                <w:lang w:val="en-US" w:eastAsia="en-GB"/>
              </w:rPr>
            </w:pPr>
            <w:r w:rsidRPr="0062170D">
              <w:rPr>
                <w:rFonts w:ascii="Arial" w:eastAsia="Calibri" w:hAnsi="Arial" w:cs="Arial"/>
                <w:noProof/>
                <w:sz w:val="28"/>
                <w:lang w:val="en-US" w:eastAsia="en-GB"/>
              </w:rPr>
              <w:t>Inappropriate excuses to explain injuries, reluctance to change or uncover body, fear of returning home, fear of contact, aggressive temper, depression withdrawal and cowering.</w:t>
            </w:r>
          </w:p>
        </w:tc>
      </w:tr>
      <w:tr w:rsidR="0036678A" w:rsidRPr="0036678A" w14:paraId="1D38B687" w14:textId="77777777" w:rsidTr="00DF1885">
        <w:trPr>
          <w:trHeight w:val="3534"/>
        </w:trPr>
        <w:tc>
          <w:tcPr>
            <w:tcW w:w="1589" w:type="dxa"/>
            <w:tcBorders>
              <w:top w:val="single" w:sz="4" w:space="0" w:color="000000"/>
              <w:left w:val="single" w:sz="4" w:space="0" w:color="000000"/>
              <w:bottom w:val="single" w:sz="4" w:space="0" w:color="000000"/>
              <w:right w:val="single" w:sz="4" w:space="0" w:color="000000"/>
            </w:tcBorders>
            <w:hideMark/>
          </w:tcPr>
          <w:p w14:paraId="312C245D" w14:textId="77777777" w:rsidR="0036678A" w:rsidRPr="0062170D" w:rsidRDefault="0036678A" w:rsidP="0036678A">
            <w:pPr>
              <w:spacing w:after="160" w:line="259" w:lineRule="auto"/>
              <w:rPr>
                <w:rFonts w:ascii="Arial" w:eastAsia="Calibri" w:hAnsi="Arial" w:cs="Arial"/>
                <w:b/>
                <w:noProof/>
                <w:sz w:val="28"/>
                <w:lang w:val="en-US" w:eastAsia="en-GB"/>
              </w:rPr>
            </w:pPr>
            <w:r w:rsidRPr="0062170D">
              <w:rPr>
                <w:rFonts w:ascii="Arial" w:eastAsia="Calibri" w:hAnsi="Arial" w:cs="Arial"/>
                <w:b/>
                <w:noProof/>
                <w:sz w:val="28"/>
                <w:lang w:val="en-US" w:eastAsia="en-GB"/>
              </w:rPr>
              <w:lastRenderedPageBreak/>
              <w:t>Sexual abuse</w:t>
            </w:r>
          </w:p>
        </w:tc>
        <w:tc>
          <w:tcPr>
            <w:tcW w:w="3827" w:type="dxa"/>
            <w:tcBorders>
              <w:top w:val="single" w:sz="4" w:space="0" w:color="000000"/>
              <w:left w:val="single" w:sz="4" w:space="0" w:color="000000"/>
              <w:bottom w:val="single" w:sz="4" w:space="0" w:color="000000"/>
              <w:right w:val="single" w:sz="4" w:space="0" w:color="000000"/>
            </w:tcBorders>
            <w:hideMark/>
          </w:tcPr>
          <w:p w14:paraId="057BD097"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Genital pain, bruising, bleeding, Sexual Transmitted Infections (STI), itching, stomach pains, discomfort, pregnancy, incontinence, anal pain on passing motions.</w:t>
            </w:r>
          </w:p>
        </w:tc>
        <w:tc>
          <w:tcPr>
            <w:tcW w:w="3969" w:type="dxa"/>
            <w:tcBorders>
              <w:top w:val="single" w:sz="4" w:space="0" w:color="000000"/>
              <w:left w:val="single" w:sz="4" w:space="0" w:color="000000"/>
              <w:bottom w:val="single" w:sz="4" w:space="0" w:color="000000"/>
              <w:right w:val="single" w:sz="4" w:space="0" w:color="000000"/>
            </w:tcBorders>
            <w:hideMark/>
          </w:tcPr>
          <w:p w14:paraId="79FDEB4C"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Inappropriate sexual awareness, engaging in sexual explicit behaviour, unexplained changes to their behaviour, inappropriate use of language, unexplained money or gifts, issues regarding eating, bedwetting, running away, distrust of adults or specific gender.</w:t>
            </w:r>
          </w:p>
        </w:tc>
      </w:tr>
      <w:tr w:rsidR="0036678A" w:rsidRPr="0036678A" w14:paraId="584F6246" w14:textId="77777777" w:rsidTr="00DF1885">
        <w:trPr>
          <w:trHeight w:val="144"/>
        </w:trPr>
        <w:tc>
          <w:tcPr>
            <w:tcW w:w="1589" w:type="dxa"/>
            <w:tcBorders>
              <w:top w:val="single" w:sz="4" w:space="0" w:color="000000"/>
              <w:left w:val="single" w:sz="4" w:space="0" w:color="000000"/>
              <w:bottom w:val="single" w:sz="4" w:space="0" w:color="000000"/>
              <w:right w:val="single" w:sz="4" w:space="0" w:color="000000"/>
            </w:tcBorders>
            <w:hideMark/>
          </w:tcPr>
          <w:p w14:paraId="23BF0C85" w14:textId="77777777" w:rsidR="0036678A" w:rsidRPr="0036678A" w:rsidRDefault="0036678A" w:rsidP="0036678A">
            <w:pPr>
              <w:spacing w:after="160" w:line="259" w:lineRule="auto"/>
              <w:rPr>
                <w:rFonts w:ascii="Arial" w:eastAsia="Calibri" w:hAnsi="Arial" w:cs="Arial"/>
                <w:b/>
                <w:noProof/>
                <w:color w:val="2F5496"/>
                <w:sz w:val="28"/>
                <w:lang w:val="en-US" w:eastAsia="en-GB"/>
              </w:rPr>
            </w:pPr>
            <w:r w:rsidRPr="0062170D">
              <w:rPr>
                <w:rFonts w:ascii="Arial" w:eastAsia="Calibri" w:hAnsi="Arial" w:cs="Arial"/>
                <w:b/>
                <w:noProof/>
                <w:sz w:val="28"/>
                <w:lang w:val="en-US" w:eastAsia="en-GB"/>
              </w:rPr>
              <w:t>Emotional abuse</w:t>
            </w:r>
          </w:p>
        </w:tc>
        <w:tc>
          <w:tcPr>
            <w:tcW w:w="3827" w:type="dxa"/>
            <w:tcBorders>
              <w:top w:val="single" w:sz="4" w:space="0" w:color="000000"/>
              <w:left w:val="single" w:sz="4" w:space="0" w:color="000000"/>
              <w:bottom w:val="single" w:sz="4" w:space="0" w:color="000000"/>
              <w:right w:val="single" w:sz="4" w:space="0" w:color="000000"/>
            </w:tcBorders>
            <w:hideMark/>
          </w:tcPr>
          <w:p w14:paraId="73501BFC"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Low self-esteem, continual self-depression, emotional immaturity, weight change, clothing inappropriate for individuals age, gender or culture, lack of growth/development, self-harm, unexplained speech disorders.</w:t>
            </w:r>
          </w:p>
        </w:tc>
        <w:tc>
          <w:tcPr>
            <w:tcW w:w="3969" w:type="dxa"/>
            <w:tcBorders>
              <w:top w:val="single" w:sz="4" w:space="0" w:color="000000"/>
              <w:left w:val="single" w:sz="4" w:space="0" w:color="000000"/>
              <w:bottom w:val="single" w:sz="4" w:space="0" w:color="000000"/>
              <w:right w:val="single" w:sz="4" w:space="0" w:color="000000"/>
            </w:tcBorders>
            <w:hideMark/>
          </w:tcPr>
          <w:p w14:paraId="634E924C"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Behavioural extremes, decline in concentration levels, withdrawn, few friends, unable to play, difficulty communication.</w:t>
            </w:r>
          </w:p>
        </w:tc>
      </w:tr>
      <w:tr w:rsidR="0036678A" w:rsidRPr="0036678A" w14:paraId="47AE68BD" w14:textId="77777777" w:rsidTr="00DF1885">
        <w:trPr>
          <w:trHeight w:val="2599"/>
        </w:trPr>
        <w:tc>
          <w:tcPr>
            <w:tcW w:w="1589" w:type="dxa"/>
            <w:tcBorders>
              <w:top w:val="single" w:sz="4" w:space="0" w:color="000000"/>
              <w:left w:val="single" w:sz="4" w:space="0" w:color="000000"/>
              <w:bottom w:val="single" w:sz="4" w:space="0" w:color="000000"/>
              <w:right w:val="single" w:sz="4" w:space="0" w:color="000000"/>
            </w:tcBorders>
            <w:hideMark/>
          </w:tcPr>
          <w:p w14:paraId="7818A205" w14:textId="77777777" w:rsidR="0036678A" w:rsidRPr="0062170D" w:rsidRDefault="0036678A" w:rsidP="0036678A">
            <w:pPr>
              <w:spacing w:after="160" w:line="259" w:lineRule="auto"/>
              <w:rPr>
                <w:rFonts w:ascii="Arial" w:eastAsia="Calibri" w:hAnsi="Arial" w:cs="Arial"/>
                <w:b/>
                <w:noProof/>
                <w:sz w:val="28"/>
                <w:lang w:val="en-US" w:eastAsia="en-GB"/>
              </w:rPr>
            </w:pPr>
            <w:r w:rsidRPr="0062170D">
              <w:rPr>
                <w:rFonts w:ascii="Arial" w:eastAsia="Calibri" w:hAnsi="Arial" w:cs="Arial"/>
                <w:b/>
                <w:noProof/>
                <w:sz w:val="28"/>
                <w:lang w:val="en-US" w:eastAsia="en-GB"/>
              </w:rPr>
              <w:t>Neglect</w:t>
            </w:r>
          </w:p>
        </w:tc>
        <w:tc>
          <w:tcPr>
            <w:tcW w:w="3827" w:type="dxa"/>
            <w:tcBorders>
              <w:top w:val="single" w:sz="4" w:space="0" w:color="000000"/>
              <w:left w:val="single" w:sz="4" w:space="0" w:color="000000"/>
              <w:bottom w:val="single" w:sz="4" w:space="0" w:color="000000"/>
              <w:right w:val="single" w:sz="4" w:space="0" w:color="000000"/>
            </w:tcBorders>
            <w:hideMark/>
          </w:tcPr>
          <w:p w14:paraId="640CA182"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Poor personal hygiene, inappropriately fitting clothes, change in weight and/or constant hunger. Untreated conditions/injuries, failure to supply appropriate equipment for the quality of life.</w:t>
            </w:r>
          </w:p>
        </w:tc>
        <w:tc>
          <w:tcPr>
            <w:tcW w:w="3969" w:type="dxa"/>
            <w:tcBorders>
              <w:top w:val="single" w:sz="4" w:space="0" w:color="000000"/>
              <w:left w:val="single" w:sz="4" w:space="0" w:color="000000"/>
              <w:bottom w:val="single" w:sz="4" w:space="0" w:color="000000"/>
              <w:right w:val="single" w:sz="4" w:space="0" w:color="000000"/>
            </w:tcBorders>
            <w:hideMark/>
          </w:tcPr>
          <w:p w14:paraId="539CF6A1"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Isolation seeks attention from adults or withdraws from people, continually tired, absent, late, few friends, no money, wanting to steal, lack of communication, low self-esteem.</w:t>
            </w:r>
          </w:p>
        </w:tc>
      </w:tr>
      <w:tr w:rsidR="0036678A" w:rsidRPr="0036678A" w14:paraId="0B4C7517" w14:textId="77777777" w:rsidTr="00DF1885">
        <w:trPr>
          <w:trHeight w:val="419"/>
        </w:trPr>
        <w:tc>
          <w:tcPr>
            <w:tcW w:w="1589" w:type="dxa"/>
            <w:tcBorders>
              <w:top w:val="single" w:sz="4" w:space="0" w:color="000000"/>
              <w:left w:val="single" w:sz="4" w:space="0" w:color="000000"/>
              <w:bottom w:val="single" w:sz="4" w:space="0" w:color="000000"/>
              <w:right w:val="single" w:sz="4" w:space="0" w:color="000000"/>
            </w:tcBorders>
            <w:hideMark/>
          </w:tcPr>
          <w:p w14:paraId="08F4E3DE" w14:textId="77777777" w:rsidR="0036678A" w:rsidRPr="0062170D" w:rsidRDefault="0036678A" w:rsidP="0036678A">
            <w:pPr>
              <w:spacing w:after="160" w:line="259" w:lineRule="auto"/>
              <w:rPr>
                <w:rFonts w:ascii="Arial" w:eastAsia="Calibri" w:hAnsi="Arial" w:cs="Arial"/>
                <w:b/>
                <w:noProof/>
                <w:sz w:val="28"/>
                <w:lang w:val="en-US" w:eastAsia="en-GB"/>
              </w:rPr>
            </w:pPr>
            <w:r w:rsidRPr="0062170D">
              <w:rPr>
                <w:rFonts w:ascii="Arial" w:eastAsia="Calibri" w:hAnsi="Arial" w:cs="Arial"/>
                <w:b/>
                <w:noProof/>
                <w:sz w:val="28"/>
                <w:lang w:val="en-US" w:eastAsia="en-GB"/>
              </w:rPr>
              <w:t>Bullying</w:t>
            </w:r>
          </w:p>
        </w:tc>
        <w:tc>
          <w:tcPr>
            <w:tcW w:w="3827" w:type="dxa"/>
            <w:tcBorders>
              <w:top w:val="single" w:sz="4" w:space="0" w:color="000000"/>
              <w:left w:val="single" w:sz="4" w:space="0" w:color="000000"/>
              <w:bottom w:val="single" w:sz="4" w:space="0" w:color="000000"/>
              <w:right w:val="single" w:sz="4" w:space="0" w:color="000000"/>
            </w:tcBorders>
            <w:hideMark/>
          </w:tcPr>
          <w:p w14:paraId="35D680E2"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Unexplained injuries, bruising and/or body pains, disturbed sleep, weight change.</w:t>
            </w:r>
          </w:p>
        </w:tc>
        <w:tc>
          <w:tcPr>
            <w:tcW w:w="3969" w:type="dxa"/>
            <w:tcBorders>
              <w:top w:val="single" w:sz="4" w:space="0" w:color="000000"/>
              <w:left w:val="single" w:sz="4" w:space="0" w:color="000000"/>
              <w:bottom w:val="single" w:sz="4" w:space="0" w:color="000000"/>
              <w:right w:val="single" w:sz="4" w:space="0" w:color="000000"/>
            </w:tcBorders>
            <w:hideMark/>
          </w:tcPr>
          <w:p w14:paraId="011B31A7" w14:textId="77777777" w:rsidR="0036678A" w:rsidRPr="0036678A" w:rsidRDefault="0036678A" w:rsidP="0036678A">
            <w:pPr>
              <w:spacing w:after="160" w:line="259" w:lineRule="auto"/>
              <w:rPr>
                <w:rFonts w:ascii="Arial" w:eastAsia="Calibri" w:hAnsi="Arial" w:cs="Arial"/>
                <w:noProof/>
                <w:sz w:val="28"/>
                <w:lang w:val="en-US" w:eastAsia="en-GB"/>
              </w:rPr>
            </w:pPr>
            <w:r w:rsidRPr="0036678A">
              <w:rPr>
                <w:rFonts w:ascii="Arial" w:eastAsia="Calibri" w:hAnsi="Arial" w:cs="Arial"/>
                <w:noProof/>
                <w:sz w:val="28"/>
                <w:lang w:val="en-US" w:eastAsia="en-GB"/>
              </w:rPr>
              <w:t>Isolated, anxiety over attending activities, withdrawn, suicidal, aggressive, bullying others, moodiness, depressed, reduced performance, lack of concentration.</w:t>
            </w:r>
          </w:p>
        </w:tc>
      </w:tr>
    </w:tbl>
    <w:p w14:paraId="0F34A749" w14:textId="77777777" w:rsidR="0036678A" w:rsidRPr="0036678A" w:rsidRDefault="0036678A" w:rsidP="0036678A">
      <w:pPr>
        <w:spacing w:after="160" w:line="259" w:lineRule="auto"/>
        <w:rPr>
          <w:rFonts w:ascii="Arial" w:eastAsia="Calibri" w:hAnsi="Arial" w:cs="Times New Roman"/>
          <w:b/>
          <w:bCs/>
          <w:noProof/>
          <w:color w:val="C45911"/>
          <w:sz w:val="28"/>
          <w:lang w:eastAsia="en-GB"/>
        </w:rPr>
      </w:pPr>
    </w:p>
    <w:p w14:paraId="720255C6" w14:textId="77777777" w:rsidR="0036678A" w:rsidRPr="0036678A" w:rsidRDefault="0036678A" w:rsidP="004379EE">
      <w:pPr>
        <w:pStyle w:val="Heading2"/>
        <w:rPr>
          <w:rFonts w:eastAsia="Calibri"/>
          <w:noProof/>
          <w:lang w:eastAsia="en-GB"/>
        </w:rPr>
      </w:pPr>
      <w:r w:rsidRPr="0036678A">
        <w:rPr>
          <w:rFonts w:eastAsia="Calibri" w:cs="Times New Roman"/>
          <w:noProof/>
          <w:color w:val="C45911"/>
          <w:lang w:eastAsia="en-GB"/>
        </w:rPr>
        <w:br w:type="page"/>
      </w:r>
      <w:bookmarkStart w:id="0" w:name="Responding"/>
      <w:r w:rsidRPr="0036678A">
        <w:rPr>
          <w:rFonts w:eastAsia="Calibri" w:cs="Times New Roman"/>
        </w:rPr>
        <w:lastRenderedPageBreak/>
        <w:t>R</w:t>
      </w:r>
      <w:r w:rsidRPr="0036678A">
        <w:rPr>
          <w:rFonts w:eastAsia="Calibri"/>
          <w:noProof/>
          <w:lang w:eastAsia="en-GB"/>
        </w:rPr>
        <w:t>esponding to a disclosures, suspicions and allegations</w:t>
      </w:r>
    </w:p>
    <w:p w14:paraId="5EA1829A"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t>Recognising abuse is not always easy. Goalball UK and our safeguarding partners acknowledge that staff, coaches, volunteers and officials whether in a paid or voluntary capacity, are not experts at such recognition. It is not the responsibility of those working with young people in our sport to decide whether or not an individual is being abused; however it is their responsibility to share concerns.</w:t>
      </w:r>
    </w:p>
    <w:bookmarkEnd w:id="0"/>
    <w:p w14:paraId="751C454E" w14:textId="77777777" w:rsidR="0036678A" w:rsidRPr="0036678A" w:rsidRDefault="0036678A" w:rsidP="0036678A">
      <w:pPr>
        <w:spacing w:after="160" w:line="259" w:lineRule="auto"/>
        <w:rPr>
          <w:rFonts w:ascii="Arial" w:eastAsia="Calibri" w:hAnsi="Arial" w:cs="Times New Roman"/>
          <w:noProof/>
          <w:sz w:val="28"/>
          <w:lang w:eastAsia="en-GB"/>
        </w:rPr>
      </w:pPr>
      <w:r w:rsidRPr="0036678A">
        <w:rPr>
          <w:rFonts w:ascii="Arial" w:eastAsia="Calibri" w:hAnsi="Arial" w:cs="Times New Roman"/>
          <w:noProof/>
          <w:sz w:val="28"/>
          <w:lang w:eastAsia="en-GB"/>
        </w:rPr>
        <w:t xml:space="preserve">Goalball UK staff and volunteers need to be aware of and follow the correct reporting procedures. </w:t>
      </w:r>
    </w:p>
    <w:p w14:paraId="589BA8BC" w14:textId="49E9D53C" w:rsidR="0036678A" w:rsidRPr="0036678A" w:rsidRDefault="00E01F04" w:rsidP="0036678A">
      <w:pPr>
        <w:spacing w:after="160" w:line="259" w:lineRule="auto"/>
        <w:rPr>
          <w:rFonts w:ascii="Arial" w:eastAsia="Calibri" w:hAnsi="Arial" w:cs="Times New Roman"/>
          <w:noProof/>
          <w:sz w:val="28"/>
          <w:lang w:eastAsia="en-GB"/>
        </w:rPr>
      </w:pPr>
      <w:r>
        <w:rPr>
          <w:rFonts w:ascii="Arial" w:eastAsia="Calibri" w:hAnsi="Arial" w:cs="Times New Roman"/>
          <w:noProof/>
          <w:sz w:val="28"/>
          <w:lang w:eastAsia="en-GB"/>
        </w:rPr>
        <w:t>A</w:t>
      </w:r>
      <w:r w:rsidR="0036678A" w:rsidRPr="0036678A">
        <w:rPr>
          <w:rFonts w:ascii="Arial" w:eastAsia="Calibri" w:hAnsi="Arial" w:cs="Times New Roman"/>
          <w:noProof/>
          <w:sz w:val="28"/>
          <w:lang w:eastAsia="en-GB"/>
        </w:rPr>
        <w:t xml:space="preserve"> disclosure from a child</w:t>
      </w:r>
      <w:r w:rsidR="00A277F4">
        <w:rPr>
          <w:rFonts w:ascii="Arial" w:eastAsia="Calibri" w:hAnsi="Arial" w:cs="Times New Roman"/>
          <w:noProof/>
          <w:sz w:val="28"/>
          <w:lang w:eastAsia="en-GB"/>
        </w:rPr>
        <w:t xml:space="preserve"> or adult</w:t>
      </w:r>
      <w:r w:rsidR="002F00F7">
        <w:rPr>
          <w:rFonts w:ascii="Arial" w:eastAsia="Calibri" w:hAnsi="Arial" w:cs="Times New Roman"/>
          <w:noProof/>
          <w:sz w:val="28"/>
          <w:lang w:eastAsia="en-GB"/>
        </w:rPr>
        <w:t xml:space="preserve">, </w:t>
      </w:r>
      <w:r w:rsidR="0036678A" w:rsidRPr="0036678A">
        <w:rPr>
          <w:rFonts w:ascii="Arial" w:eastAsia="Calibri" w:hAnsi="Arial" w:cs="Times New Roman"/>
          <w:noProof/>
          <w:sz w:val="28"/>
          <w:lang w:eastAsia="en-GB"/>
        </w:rPr>
        <w:t>if you witness or become concerned about someone’s behaviour, or someone tells you they or another person is being or has been abused should</w:t>
      </w:r>
      <w:r w:rsidR="00422B13">
        <w:rPr>
          <w:rFonts w:ascii="Arial" w:eastAsia="Calibri" w:hAnsi="Arial" w:cs="Times New Roman"/>
          <w:noProof/>
          <w:sz w:val="28"/>
          <w:lang w:eastAsia="en-GB"/>
        </w:rPr>
        <w:t xml:space="preserve"> </w:t>
      </w:r>
      <w:r w:rsidR="002F00F7">
        <w:rPr>
          <w:rFonts w:ascii="Arial" w:eastAsia="Calibri" w:hAnsi="Arial" w:cs="Times New Roman"/>
          <w:noProof/>
          <w:sz w:val="28"/>
          <w:lang w:eastAsia="en-GB"/>
        </w:rPr>
        <w:t xml:space="preserve">be </w:t>
      </w:r>
      <w:r w:rsidR="00422B13">
        <w:rPr>
          <w:rFonts w:ascii="Arial" w:eastAsia="Calibri" w:hAnsi="Arial" w:cs="Times New Roman"/>
          <w:noProof/>
          <w:sz w:val="28"/>
          <w:lang w:eastAsia="en-GB"/>
        </w:rPr>
        <w:t>report</w:t>
      </w:r>
      <w:r w:rsidR="002F00F7">
        <w:rPr>
          <w:rFonts w:ascii="Arial" w:eastAsia="Calibri" w:hAnsi="Arial" w:cs="Times New Roman"/>
          <w:noProof/>
          <w:sz w:val="28"/>
          <w:lang w:eastAsia="en-GB"/>
        </w:rPr>
        <w:t>ed</w:t>
      </w:r>
      <w:r w:rsidR="00422B13">
        <w:rPr>
          <w:rFonts w:ascii="Arial" w:eastAsia="Calibri" w:hAnsi="Arial" w:cs="Times New Roman"/>
          <w:noProof/>
          <w:sz w:val="28"/>
          <w:lang w:eastAsia="en-GB"/>
        </w:rPr>
        <w:t xml:space="preserve"> </w:t>
      </w:r>
      <w:r w:rsidR="00C011FB">
        <w:rPr>
          <w:rFonts w:ascii="Arial" w:hAnsi="Arial" w:cs="Arial"/>
          <w:sz w:val="28"/>
          <w:szCs w:val="28"/>
        </w:rPr>
        <w:t>as soon as possible</w:t>
      </w:r>
      <w:r w:rsidR="00422B13" w:rsidRPr="00267E1A">
        <w:rPr>
          <w:rFonts w:ascii="Arial" w:eastAsia="Calibri" w:hAnsi="Arial" w:cs="Arial"/>
          <w:noProof/>
          <w:sz w:val="28"/>
          <w:szCs w:val="28"/>
          <w:lang w:eastAsia="en-GB"/>
        </w:rPr>
        <w:t>.</w:t>
      </w:r>
    </w:p>
    <w:p w14:paraId="3ADA1637" w14:textId="77777777" w:rsidR="00BE6624" w:rsidRDefault="0036678A" w:rsidP="0036678A">
      <w:pPr>
        <w:spacing w:after="160" w:line="259" w:lineRule="auto"/>
        <w:rPr>
          <w:rFonts w:ascii="Arial" w:eastAsia="Calibri" w:hAnsi="Arial" w:cs="Times New Roman"/>
          <w:noProof/>
          <w:color w:val="000000"/>
          <w:sz w:val="28"/>
          <w:lang w:eastAsia="en-GB"/>
        </w:rPr>
      </w:pPr>
      <w:r w:rsidRPr="0036678A">
        <w:rPr>
          <w:rFonts w:ascii="Arial" w:eastAsia="Calibri" w:hAnsi="Arial" w:cs="Times New Roman"/>
          <w:noProof/>
          <w:color w:val="000000"/>
          <w:sz w:val="28"/>
          <w:lang w:eastAsia="en-GB"/>
        </w:rPr>
        <w:t>It is important that</w:t>
      </w:r>
      <w:r w:rsidR="00BE6624">
        <w:rPr>
          <w:rFonts w:ascii="Arial" w:eastAsia="Calibri" w:hAnsi="Arial" w:cs="Times New Roman"/>
          <w:noProof/>
          <w:color w:val="000000"/>
          <w:sz w:val="28"/>
          <w:lang w:eastAsia="en-GB"/>
        </w:rPr>
        <w:t xml:space="preserve"> the</w:t>
      </w:r>
      <w:r w:rsidRPr="0036678A">
        <w:rPr>
          <w:rFonts w:ascii="Arial" w:eastAsia="Calibri" w:hAnsi="Arial" w:cs="Times New Roman"/>
          <w:noProof/>
          <w:color w:val="000000"/>
          <w:sz w:val="28"/>
          <w:lang w:eastAsia="en-GB"/>
        </w:rPr>
        <w:t xml:space="preserve"> information regarding the concern</w:t>
      </w:r>
      <w:r w:rsidR="002F00F7">
        <w:rPr>
          <w:rFonts w:ascii="Arial" w:eastAsia="Calibri" w:hAnsi="Arial" w:cs="Times New Roman"/>
          <w:noProof/>
          <w:color w:val="000000"/>
          <w:sz w:val="28"/>
          <w:lang w:eastAsia="en-GB"/>
        </w:rPr>
        <w:t>/</w:t>
      </w:r>
      <w:r w:rsidRPr="0036678A">
        <w:rPr>
          <w:rFonts w:ascii="Arial" w:eastAsia="Calibri" w:hAnsi="Arial" w:cs="Times New Roman"/>
          <w:noProof/>
          <w:color w:val="000000"/>
          <w:sz w:val="28"/>
          <w:lang w:eastAsia="en-GB"/>
        </w:rPr>
        <w:t xml:space="preserve">s is recorded properly and promptly. </w:t>
      </w:r>
    </w:p>
    <w:p w14:paraId="44D0EA0B" w14:textId="77777777" w:rsidR="00BC3747" w:rsidRDefault="0036678A" w:rsidP="0036678A">
      <w:pPr>
        <w:spacing w:after="160" w:line="259" w:lineRule="auto"/>
        <w:rPr>
          <w:rFonts w:ascii="Arial" w:eastAsia="Calibri" w:hAnsi="Arial" w:cs="Times New Roman"/>
          <w:noProof/>
          <w:color w:val="000000"/>
          <w:sz w:val="28"/>
          <w:lang w:eastAsia="en-GB"/>
        </w:rPr>
      </w:pPr>
      <w:r w:rsidRPr="0036678A">
        <w:rPr>
          <w:rFonts w:ascii="Arial" w:eastAsia="Calibri" w:hAnsi="Arial" w:cs="Times New Roman"/>
          <w:noProof/>
          <w:color w:val="000000"/>
          <w:sz w:val="28"/>
          <w:lang w:eastAsia="en-GB"/>
        </w:rPr>
        <w:t xml:space="preserve">To assist with this process, Goalball UK has developed a Safeguarding Concern / Incident Form below which outlines the </w:t>
      </w:r>
      <w:r w:rsidR="007C019B">
        <w:rPr>
          <w:rFonts w:ascii="Arial" w:eastAsia="Calibri" w:hAnsi="Arial" w:cs="Times New Roman"/>
          <w:noProof/>
          <w:color w:val="000000"/>
          <w:sz w:val="28"/>
          <w:lang w:eastAsia="en-GB"/>
        </w:rPr>
        <w:t>i</w:t>
      </w:r>
      <w:r w:rsidRPr="0036678A">
        <w:rPr>
          <w:rFonts w:ascii="Arial" w:eastAsia="Calibri" w:hAnsi="Arial" w:cs="Times New Roman"/>
          <w:noProof/>
          <w:color w:val="000000"/>
          <w:sz w:val="28"/>
          <w:lang w:eastAsia="en-GB"/>
        </w:rPr>
        <w:t>nformation</w:t>
      </w:r>
      <w:r w:rsidR="002B0C63">
        <w:rPr>
          <w:rFonts w:ascii="Arial" w:eastAsia="Calibri" w:hAnsi="Arial" w:cs="Times New Roman"/>
          <w:noProof/>
          <w:color w:val="000000"/>
          <w:sz w:val="28"/>
          <w:lang w:eastAsia="en-GB"/>
        </w:rPr>
        <w:t xml:space="preserve"> to collect</w:t>
      </w:r>
      <w:r w:rsidRPr="0036678A">
        <w:rPr>
          <w:rFonts w:ascii="Arial" w:eastAsia="Calibri" w:hAnsi="Arial" w:cs="Times New Roman"/>
          <w:noProof/>
          <w:color w:val="000000"/>
          <w:sz w:val="28"/>
          <w:lang w:eastAsia="en-GB"/>
        </w:rPr>
        <w:t xml:space="preserve">. </w:t>
      </w:r>
    </w:p>
    <w:p w14:paraId="2A76F08B" w14:textId="6D5DDC14" w:rsidR="00A65EA4" w:rsidRPr="0036678A" w:rsidRDefault="0036678A" w:rsidP="0036678A">
      <w:pPr>
        <w:spacing w:after="160" w:line="259" w:lineRule="auto"/>
        <w:rPr>
          <w:rFonts w:ascii="Arial" w:eastAsia="Calibri" w:hAnsi="Arial" w:cs="Times New Roman"/>
          <w:noProof/>
          <w:color w:val="000000"/>
          <w:sz w:val="28"/>
          <w:lang w:eastAsia="en-GB"/>
        </w:rPr>
      </w:pPr>
      <w:r w:rsidRPr="0036678A">
        <w:rPr>
          <w:rFonts w:ascii="Arial" w:eastAsia="Calibri" w:hAnsi="Arial" w:cs="Times New Roman"/>
          <w:noProof/>
          <w:color w:val="000000"/>
          <w:sz w:val="28"/>
          <w:lang w:eastAsia="en-GB"/>
        </w:rPr>
        <w:t>As soon as possible after concerns have been reported to you, complete the Safegurading Concern / Incident Form and contact the Goalball UK Safeguarding Officer.</w:t>
      </w:r>
    </w:p>
    <w:p w14:paraId="68ED7A6A" w14:textId="4CF9369D" w:rsidR="0036678A" w:rsidRDefault="0036678A" w:rsidP="0036678A">
      <w:pPr>
        <w:keepNext/>
        <w:keepLines/>
        <w:spacing w:before="40" w:after="0" w:line="259" w:lineRule="auto"/>
        <w:outlineLvl w:val="1"/>
        <w:rPr>
          <w:rFonts w:ascii="Arial" w:eastAsia="Times New Roman" w:hAnsi="Arial" w:cs="Times New Roman"/>
          <w:b/>
          <w:noProof/>
          <w:sz w:val="32"/>
          <w:szCs w:val="26"/>
          <w:lang w:eastAsia="en-GB"/>
        </w:rPr>
      </w:pPr>
      <w:r w:rsidRPr="0036678A">
        <w:rPr>
          <w:rFonts w:ascii="Arial" w:eastAsia="Times New Roman" w:hAnsi="Arial" w:cs="Times New Roman"/>
          <w:b/>
          <w:noProof/>
          <w:sz w:val="32"/>
          <w:szCs w:val="26"/>
          <w:lang w:eastAsia="en-GB"/>
        </w:rPr>
        <w:t xml:space="preserve">When dealing with a concern DO: </w:t>
      </w:r>
    </w:p>
    <w:p w14:paraId="3123DF35" w14:textId="73B58DC1" w:rsidR="009760D2" w:rsidRPr="009760D2" w:rsidRDefault="009760D2" w:rsidP="009760D2">
      <w:pPr>
        <w:pStyle w:val="NoSpacing"/>
        <w:numPr>
          <w:ilvl w:val="0"/>
          <w:numId w:val="9"/>
        </w:numPr>
        <w:rPr>
          <w:rFonts w:ascii="Arial" w:hAnsi="Arial" w:cs="Arial"/>
          <w:noProof/>
          <w:sz w:val="28"/>
          <w:szCs w:val="28"/>
          <w:lang w:val="en-US" w:eastAsia="en-GB"/>
        </w:rPr>
      </w:pPr>
      <w:r w:rsidRPr="009760D2">
        <w:rPr>
          <w:rFonts w:ascii="Arial" w:hAnsi="Arial" w:cs="Arial"/>
          <w:b/>
          <w:bCs/>
          <w:noProof/>
          <w:sz w:val="28"/>
          <w:szCs w:val="28"/>
          <w:lang w:val="en-US" w:eastAsia="en-GB"/>
        </w:rPr>
        <w:t>Stay calm</w:t>
      </w:r>
      <w:r w:rsidRPr="009760D2">
        <w:rPr>
          <w:rFonts w:ascii="Arial" w:hAnsi="Arial" w:cs="Arial"/>
          <w:noProof/>
          <w:sz w:val="28"/>
          <w:szCs w:val="28"/>
          <w:lang w:val="en-US" w:eastAsia="en-GB"/>
        </w:rPr>
        <w:t xml:space="preserve"> – do not rush so you don’t frighten the individual, as this may lead to the with-holding of information.</w:t>
      </w:r>
    </w:p>
    <w:p w14:paraId="170C1223" w14:textId="2D6DEC51" w:rsidR="009760D2" w:rsidRPr="009760D2" w:rsidRDefault="009760D2" w:rsidP="009760D2">
      <w:pPr>
        <w:pStyle w:val="NoSpacing"/>
        <w:numPr>
          <w:ilvl w:val="0"/>
          <w:numId w:val="9"/>
        </w:numPr>
        <w:rPr>
          <w:rFonts w:ascii="Arial" w:hAnsi="Arial" w:cs="Arial"/>
          <w:noProof/>
          <w:sz w:val="28"/>
          <w:szCs w:val="28"/>
          <w:lang w:val="en-US" w:eastAsia="en-GB"/>
        </w:rPr>
      </w:pPr>
      <w:r w:rsidRPr="009760D2">
        <w:rPr>
          <w:rFonts w:ascii="Arial" w:hAnsi="Arial" w:cs="Arial"/>
          <w:b/>
          <w:bCs/>
          <w:noProof/>
          <w:sz w:val="28"/>
          <w:szCs w:val="28"/>
          <w:lang w:val="en-US" w:eastAsia="en-GB"/>
        </w:rPr>
        <w:t>Always reassure</w:t>
      </w:r>
      <w:r w:rsidRPr="009760D2">
        <w:rPr>
          <w:rFonts w:ascii="Arial" w:hAnsi="Arial" w:cs="Arial"/>
          <w:noProof/>
          <w:sz w:val="28"/>
          <w:szCs w:val="28"/>
          <w:lang w:val="en-US" w:eastAsia="en-GB"/>
        </w:rPr>
        <w:t xml:space="preserve"> – the individual that he/she is not to blame that they were right to raise awareness of this issue.</w:t>
      </w:r>
    </w:p>
    <w:p w14:paraId="6D0F9885" w14:textId="7DEC830B" w:rsidR="009760D2" w:rsidRPr="009760D2" w:rsidRDefault="009760D2" w:rsidP="009760D2">
      <w:pPr>
        <w:pStyle w:val="NoSpacing"/>
        <w:numPr>
          <w:ilvl w:val="0"/>
          <w:numId w:val="9"/>
        </w:numPr>
        <w:rPr>
          <w:rFonts w:ascii="Arial" w:hAnsi="Arial" w:cs="Arial"/>
          <w:noProof/>
          <w:sz w:val="28"/>
          <w:szCs w:val="28"/>
          <w:lang w:val="en-US" w:eastAsia="en-GB"/>
        </w:rPr>
      </w:pPr>
      <w:r w:rsidRPr="009760D2">
        <w:rPr>
          <w:rFonts w:ascii="Arial" w:hAnsi="Arial" w:cs="Arial"/>
          <w:b/>
          <w:bCs/>
          <w:noProof/>
          <w:sz w:val="28"/>
          <w:szCs w:val="28"/>
          <w:lang w:val="en-US" w:eastAsia="en-GB"/>
        </w:rPr>
        <w:t>Follow confidentiality procedures</w:t>
      </w:r>
      <w:r w:rsidRPr="009760D2">
        <w:rPr>
          <w:rFonts w:ascii="Arial" w:hAnsi="Arial" w:cs="Arial"/>
          <w:noProof/>
          <w:sz w:val="28"/>
          <w:szCs w:val="28"/>
          <w:lang w:val="en-US" w:eastAsia="en-GB"/>
        </w:rPr>
        <w:t xml:space="preserve"> – this includes telling the individual that you may have to inform others to help stop the abuse. Confidentiality must be maintained but any concerns or information relating to possible abuse must be shared on a need to know basis.</w:t>
      </w:r>
    </w:p>
    <w:p w14:paraId="756C4AC2" w14:textId="4EC5AF7D" w:rsidR="009760D2" w:rsidRPr="009760D2" w:rsidRDefault="009760D2" w:rsidP="009760D2">
      <w:pPr>
        <w:pStyle w:val="NoSpacing"/>
        <w:numPr>
          <w:ilvl w:val="0"/>
          <w:numId w:val="9"/>
        </w:numPr>
        <w:rPr>
          <w:rFonts w:ascii="Arial" w:hAnsi="Arial" w:cs="Arial"/>
          <w:noProof/>
          <w:sz w:val="28"/>
          <w:szCs w:val="28"/>
          <w:lang w:val="en-US" w:eastAsia="en-GB"/>
        </w:rPr>
      </w:pPr>
      <w:r w:rsidRPr="009760D2">
        <w:rPr>
          <w:rFonts w:ascii="Arial" w:hAnsi="Arial" w:cs="Arial"/>
          <w:b/>
          <w:bCs/>
          <w:noProof/>
          <w:sz w:val="28"/>
          <w:szCs w:val="28"/>
          <w:lang w:val="en-US" w:eastAsia="en-GB"/>
        </w:rPr>
        <w:t>Ensure the safety of the individual</w:t>
      </w:r>
      <w:r w:rsidRPr="009760D2">
        <w:rPr>
          <w:rFonts w:ascii="Arial" w:hAnsi="Arial" w:cs="Arial"/>
          <w:noProof/>
          <w:sz w:val="28"/>
          <w:szCs w:val="28"/>
          <w:lang w:val="en-US" w:eastAsia="en-GB"/>
        </w:rPr>
        <w:t xml:space="preserve"> – if urgent medical attention is required, then call an ambulance, inform the paramedics/doctor of concerns and ensure they are aware of the safeguarding/protection issue.</w:t>
      </w:r>
    </w:p>
    <w:p w14:paraId="10EA258E" w14:textId="6C4347EB" w:rsidR="009760D2" w:rsidRPr="009760D2" w:rsidRDefault="009760D2" w:rsidP="009760D2">
      <w:pPr>
        <w:pStyle w:val="NoSpacing"/>
        <w:numPr>
          <w:ilvl w:val="0"/>
          <w:numId w:val="9"/>
        </w:numPr>
        <w:rPr>
          <w:rFonts w:ascii="Arial" w:hAnsi="Arial" w:cs="Arial"/>
          <w:noProof/>
          <w:sz w:val="28"/>
          <w:szCs w:val="28"/>
          <w:lang w:val="en-US" w:eastAsia="en-GB"/>
        </w:rPr>
      </w:pPr>
      <w:r w:rsidRPr="009760D2">
        <w:rPr>
          <w:rFonts w:ascii="Arial" w:hAnsi="Arial" w:cs="Arial"/>
          <w:b/>
          <w:bCs/>
          <w:noProof/>
          <w:sz w:val="28"/>
          <w:szCs w:val="28"/>
          <w:lang w:val="en-US" w:eastAsia="en-GB"/>
        </w:rPr>
        <w:t>Take notes</w:t>
      </w:r>
      <w:r w:rsidRPr="009760D2">
        <w:rPr>
          <w:rFonts w:ascii="Arial" w:hAnsi="Arial" w:cs="Arial"/>
          <w:noProof/>
          <w:sz w:val="28"/>
          <w:szCs w:val="28"/>
          <w:lang w:val="en-US" w:eastAsia="en-GB"/>
        </w:rPr>
        <w:t xml:space="preserve"> - Completion of the incident report form. All concerns will be treated with a ‘non-judgemental ‘and ‘open mind’ and be handled in a fair and equitable manner.</w:t>
      </w:r>
    </w:p>
    <w:p w14:paraId="6C2AED5E" w14:textId="45E117AC" w:rsidR="009760D2" w:rsidRPr="009760D2" w:rsidRDefault="009760D2" w:rsidP="009760D2">
      <w:pPr>
        <w:pStyle w:val="NoSpacing"/>
        <w:numPr>
          <w:ilvl w:val="0"/>
          <w:numId w:val="9"/>
        </w:numPr>
        <w:rPr>
          <w:rFonts w:ascii="Arial" w:eastAsia="Times New Roman" w:hAnsi="Arial" w:cs="Arial"/>
          <w:bCs/>
          <w:noProof/>
          <w:sz w:val="28"/>
          <w:szCs w:val="28"/>
          <w:lang w:eastAsia="en-GB"/>
        </w:rPr>
      </w:pPr>
      <w:r w:rsidRPr="009760D2">
        <w:rPr>
          <w:rFonts w:ascii="Arial" w:hAnsi="Arial" w:cs="Arial"/>
          <w:b/>
          <w:bCs/>
          <w:noProof/>
          <w:sz w:val="28"/>
          <w:szCs w:val="28"/>
          <w:lang w:val="en-US" w:eastAsia="en-GB"/>
        </w:rPr>
        <w:lastRenderedPageBreak/>
        <w:t>You</w:t>
      </w:r>
      <w:r w:rsidRPr="009760D2">
        <w:rPr>
          <w:rFonts w:ascii="Arial" w:hAnsi="Arial" w:cs="Arial"/>
          <w:noProof/>
          <w:sz w:val="28"/>
          <w:szCs w:val="28"/>
          <w:lang w:val="en-US" w:eastAsia="en-GB"/>
        </w:rPr>
        <w:t xml:space="preserve"> – in order to ensure that your wellbeing is not hindered during a safeguarding issue please be aware that there are support mechanisms for you to access. If you think the situation is an emergency, contact Goalball UK LSO. If they are not immediately available then you should contact your local Children’s Social Care, LADO or Police without delay. Expert advice can also be provided by the NSPCC Helpline on 0808 800 5000.</w:t>
      </w:r>
    </w:p>
    <w:p w14:paraId="0705674B" w14:textId="77777777" w:rsidR="0036678A" w:rsidRPr="0036678A" w:rsidRDefault="0036678A" w:rsidP="0036678A">
      <w:pPr>
        <w:spacing w:after="160" w:line="259" w:lineRule="auto"/>
        <w:rPr>
          <w:rFonts w:ascii="Arial" w:eastAsia="Calibri" w:hAnsi="Arial" w:cs="Times New Roman"/>
          <w:b/>
          <w:noProof/>
          <w:color w:val="C45911"/>
          <w:sz w:val="28"/>
          <w:lang w:eastAsia="en-GB"/>
        </w:rPr>
      </w:pPr>
    </w:p>
    <w:p w14:paraId="755867EF" w14:textId="6B74C664" w:rsidR="0036678A" w:rsidRDefault="0036678A" w:rsidP="0036678A">
      <w:pPr>
        <w:keepNext/>
        <w:keepLines/>
        <w:spacing w:before="40" w:after="0" w:line="259" w:lineRule="auto"/>
        <w:outlineLvl w:val="1"/>
        <w:rPr>
          <w:rFonts w:ascii="Arial" w:eastAsia="Times New Roman" w:hAnsi="Arial" w:cs="Times New Roman"/>
          <w:b/>
          <w:noProof/>
          <w:sz w:val="32"/>
          <w:szCs w:val="26"/>
          <w:lang w:eastAsia="en-GB"/>
        </w:rPr>
      </w:pPr>
      <w:r w:rsidRPr="0036678A">
        <w:rPr>
          <w:rFonts w:ascii="Arial" w:eastAsia="Times New Roman" w:hAnsi="Arial" w:cs="Times New Roman"/>
          <w:b/>
          <w:noProof/>
          <w:sz w:val="32"/>
          <w:szCs w:val="26"/>
          <w:lang w:eastAsia="en-GB"/>
        </w:rPr>
        <w:t>When dealing with a con</w:t>
      </w:r>
      <w:r w:rsidR="004379EE">
        <w:rPr>
          <w:rFonts w:ascii="Arial" w:eastAsia="Times New Roman" w:hAnsi="Arial" w:cs="Times New Roman"/>
          <w:b/>
          <w:noProof/>
          <w:sz w:val="32"/>
          <w:szCs w:val="26"/>
          <w:lang w:eastAsia="en-GB"/>
        </w:rPr>
        <w:t>c</w:t>
      </w:r>
      <w:r w:rsidRPr="0036678A">
        <w:rPr>
          <w:rFonts w:ascii="Arial" w:eastAsia="Times New Roman" w:hAnsi="Arial" w:cs="Times New Roman"/>
          <w:b/>
          <w:noProof/>
          <w:sz w:val="32"/>
          <w:szCs w:val="26"/>
          <w:lang w:eastAsia="en-GB"/>
        </w:rPr>
        <w:t xml:space="preserve">ern </w:t>
      </w:r>
      <w:r w:rsidR="009760D2">
        <w:rPr>
          <w:rFonts w:ascii="Arial" w:eastAsia="Times New Roman" w:hAnsi="Arial" w:cs="Times New Roman"/>
          <w:b/>
          <w:noProof/>
          <w:sz w:val="32"/>
          <w:szCs w:val="26"/>
          <w:lang w:eastAsia="en-GB"/>
        </w:rPr>
        <w:t>DO NOT</w:t>
      </w:r>
      <w:r w:rsidRPr="0036678A">
        <w:rPr>
          <w:rFonts w:ascii="Arial" w:eastAsia="Times New Roman" w:hAnsi="Arial" w:cs="Times New Roman"/>
          <w:b/>
          <w:noProof/>
          <w:sz w:val="32"/>
          <w:szCs w:val="26"/>
          <w:lang w:eastAsia="en-GB"/>
        </w:rPr>
        <w:t>:</w:t>
      </w:r>
    </w:p>
    <w:p w14:paraId="5BE17DA0" w14:textId="4F64C310" w:rsidR="009760D2" w:rsidRPr="009760D2" w:rsidRDefault="00625A8A" w:rsidP="009760D2">
      <w:pPr>
        <w:pStyle w:val="ListParagraph"/>
        <w:numPr>
          <w:ilvl w:val="0"/>
          <w:numId w:val="10"/>
        </w:numPr>
        <w:rPr>
          <w:rFonts w:ascii="Arial" w:hAnsi="Arial" w:cs="Arial"/>
          <w:iCs/>
          <w:noProof/>
          <w:sz w:val="28"/>
          <w:szCs w:val="28"/>
          <w:lang w:val="en-US" w:eastAsia="en-GB"/>
        </w:rPr>
      </w:pPr>
      <w:r>
        <w:rPr>
          <w:rFonts w:ascii="Arial" w:hAnsi="Arial" w:cs="Arial"/>
          <w:b/>
          <w:bCs/>
          <w:iCs/>
          <w:noProof/>
          <w:sz w:val="28"/>
          <w:szCs w:val="28"/>
          <w:lang w:val="en-US" w:eastAsia="en-GB"/>
        </w:rPr>
        <w:t xml:space="preserve">Rush </w:t>
      </w:r>
      <w:r w:rsidR="009760D2" w:rsidRPr="009760D2">
        <w:rPr>
          <w:rFonts w:ascii="Arial" w:hAnsi="Arial" w:cs="Arial"/>
          <w:iCs/>
          <w:noProof/>
          <w:sz w:val="28"/>
          <w:szCs w:val="28"/>
          <w:lang w:val="en-US" w:eastAsia="en-GB"/>
        </w:rPr>
        <w:t>– into actions that may be inappropriate. Do not approach the alleged accuser and do not take actions that may compromise/destroy evidence e.g. washing clothes, showering etc.</w:t>
      </w:r>
    </w:p>
    <w:p w14:paraId="6C19BE96" w14:textId="3DF2A5FB" w:rsidR="009760D2" w:rsidRPr="009760D2" w:rsidRDefault="009760D2" w:rsidP="009760D2">
      <w:pPr>
        <w:pStyle w:val="ListParagraph"/>
        <w:numPr>
          <w:ilvl w:val="0"/>
          <w:numId w:val="10"/>
        </w:numPr>
        <w:rPr>
          <w:rFonts w:ascii="Arial" w:hAnsi="Arial" w:cs="Arial"/>
          <w:iCs/>
          <w:noProof/>
          <w:sz w:val="28"/>
          <w:szCs w:val="28"/>
          <w:lang w:val="en-US" w:eastAsia="en-GB"/>
        </w:rPr>
      </w:pPr>
      <w:r w:rsidRPr="009760D2">
        <w:rPr>
          <w:rFonts w:ascii="Arial" w:hAnsi="Arial" w:cs="Arial"/>
          <w:b/>
          <w:bCs/>
          <w:iCs/>
          <w:noProof/>
          <w:sz w:val="28"/>
          <w:szCs w:val="28"/>
          <w:lang w:val="en-US" w:eastAsia="en-GB"/>
        </w:rPr>
        <w:t>Express your emotions and or make promises</w:t>
      </w:r>
      <w:r w:rsidRPr="009760D2">
        <w:rPr>
          <w:rFonts w:ascii="Arial" w:hAnsi="Arial" w:cs="Arial"/>
          <w:iCs/>
          <w:noProof/>
          <w:sz w:val="28"/>
          <w:szCs w:val="28"/>
          <w:lang w:val="en-US" w:eastAsia="en-GB"/>
        </w:rPr>
        <w:t xml:space="preserve"> – the individual will need reassurance not an emotional response, blame or denial. Don’t guarantee promises you cannot keep.</w:t>
      </w:r>
    </w:p>
    <w:p w14:paraId="20D66A6C" w14:textId="7F1B0790" w:rsidR="009760D2" w:rsidRPr="009760D2" w:rsidRDefault="009760D2" w:rsidP="009760D2">
      <w:pPr>
        <w:pStyle w:val="ListParagraph"/>
        <w:numPr>
          <w:ilvl w:val="0"/>
          <w:numId w:val="10"/>
        </w:numPr>
        <w:rPr>
          <w:rFonts w:ascii="Arial" w:hAnsi="Arial" w:cs="Arial"/>
          <w:iCs/>
          <w:noProof/>
          <w:sz w:val="28"/>
          <w:szCs w:val="28"/>
          <w:lang w:val="en-US" w:eastAsia="en-GB"/>
        </w:rPr>
      </w:pPr>
      <w:r w:rsidRPr="009760D2">
        <w:rPr>
          <w:rFonts w:ascii="Arial" w:hAnsi="Arial" w:cs="Arial"/>
          <w:b/>
          <w:bCs/>
          <w:iCs/>
          <w:noProof/>
          <w:sz w:val="28"/>
          <w:szCs w:val="28"/>
          <w:lang w:val="en-US" w:eastAsia="en-GB"/>
        </w:rPr>
        <w:t>Take sole responsibility</w:t>
      </w:r>
      <w:r w:rsidRPr="009760D2">
        <w:rPr>
          <w:rFonts w:ascii="Arial" w:hAnsi="Arial" w:cs="Arial"/>
          <w:iCs/>
          <w:noProof/>
          <w:sz w:val="28"/>
          <w:szCs w:val="28"/>
          <w:lang w:val="en-US" w:eastAsia="en-GB"/>
        </w:rPr>
        <w:t xml:space="preserve"> – ensure that you consult, refer and hand on appropriately.</w:t>
      </w:r>
    </w:p>
    <w:p w14:paraId="4AFE15C6" w14:textId="1C31CF9D" w:rsidR="009760D2" w:rsidRPr="009760D2" w:rsidRDefault="009760D2" w:rsidP="009760D2">
      <w:pPr>
        <w:pStyle w:val="ListParagraph"/>
        <w:numPr>
          <w:ilvl w:val="0"/>
          <w:numId w:val="10"/>
        </w:numPr>
        <w:rPr>
          <w:rFonts w:ascii="Arial" w:hAnsi="Arial" w:cs="Arial"/>
          <w:iCs/>
          <w:noProof/>
          <w:sz w:val="28"/>
          <w:szCs w:val="28"/>
          <w:lang w:val="en-US" w:eastAsia="en-GB"/>
        </w:rPr>
      </w:pPr>
      <w:r w:rsidRPr="009760D2">
        <w:rPr>
          <w:rFonts w:ascii="Arial" w:hAnsi="Arial" w:cs="Arial"/>
          <w:b/>
          <w:bCs/>
          <w:iCs/>
          <w:noProof/>
          <w:sz w:val="28"/>
          <w:szCs w:val="28"/>
          <w:lang w:val="en-US" w:eastAsia="en-GB"/>
        </w:rPr>
        <w:t>Speculate or make assumptions</w:t>
      </w:r>
      <w:r w:rsidRPr="009760D2">
        <w:rPr>
          <w:rFonts w:ascii="Arial" w:hAnsi="Arial" w:cs="Arial"/>
          <w:iCs/>
          <w:noProof/>
          <w:sz w:val="28"/>
          <w:szCs w:val="28"/>
          <w:lang w:val="en-US" w:eastAsia="en-GB"/>
        </w:rPr>
        <w:t xml:space="preserve"> – outcomes will be focused on evidence and fact. In addition do not assume that someone else is aware of the abuse and that they are taking action to stop the abuse.</w:t>
      </w:r>
    </w:p>
    <w:p w14:paraId="3DF674DB" w14:textId="32EDBF97" w:rsidR="009760D2" w:rsidRPr="009760D2" w:rsidRDefault="009760D2" w:rsidP="009760D2">
      <w:pPr>
        <w:pStyle w:val="ListParagraph"/>
        <w:numPr>
          <w:ilvl w:val="0"/>
          <w:numId w:val="10"/>
        </w:numPr>
        <w:rPr>
          <w:rFonts w:ascii="Arial" w:hAnsi="Arial" w:cs="Arial"/>
          <w:noProof/>
          <w:sz w:val="28"/>
          <w:szCs w:val="28"/>
          <w:lang w:eastAsia="en-GB"/>
        </w:rPr>
      </w:pPr>
      <w:r w:rsidRPr="009760D2">
        <w:rPr>
          <w:rFonts w:ascii="Arial" w:hAnsi="Arial" w:cs="Arial"/>
          <w:b/>
          <w:bCs/>
          <w:iCs/>
          <w:noProof/>
          <w:sz w:val="28"/>
          <w:szCs w:val="28"/>
          <w:lang w:val="en-US" w:eastAsia="en-GB"/>
        </w:rPr>
        <w:t>Interview the child or probe them</w:t>
      </w:r>
      <w:r w:rsidRPr="009760D2">
        <w:rPr>
          <w:rFonts w:ascii="Arial" w:hAnsi="Arial" w:cs="Arial"/>
          <w:iCs/>
          <w:noProof/>
          <w:sz w:val="28"/>
          <w:szCs w:val="28"/>
          <w:lang w:val="en-US" w:eastAsia="en-GB"/>
        </w:rPr>
        <w:t xml:space="preserve"> - for detailed information as this could compromise future police enquiries. Ascertain basic information in order to pass the concern on.</w:t>
      </w:r>
    </w:p>
    <w:p w14:paraId="008ACD37" w14:textId="77777777" w:rsidR="0036678A" w:rsidRPr="0036678A" w:rsidRDefault="0036678A" w:rsidP="0036678A">
      <w:pPr>
        <w:spacing w:after="160" w:line="259" w:lineRule="auto"/>
        <w:rPr>
          <w:rFonts w:ascii="Arial" w:eastAsia="Calibri" w:hAnsi="Arial" w:cs="Times New Roman"/>
          <w:sz w:val="28"/>
        </w:rPr>
      </w:pPr>
    </w:p>
    <w:p w14:paraId="17E42C00" w14:textId="6DFE5D65" w:rsidR="000510D4" w:rsidRDefault="000510D4" w:rsidP="000510D4">
      <w:pPr>
        <w:rPr>
          <w:b/>
          <w:noProof/>
          <w:color w:val="943634" w:themeColor="accent2" w:themeShade="BF"/>
          <w:sz w:val="28"/>
          <w:lang w:eastAsia="en-GB"/>
        </w:rPr>
      </w:pPr>
    </w:p>
    <w:p w14:paraId="5251E24D" w14:textId="2A63927E" w:rsidR="0069509C" w:rsidRDefault="0069509C" w:rsidP="000510D4">
      <w:pPr>
        <w:rPr>
          <w:b/>
          <w:noProof/>
          <w:color w:val="943634" w:themeColor="accent2" w:themeShade="BF"/>
          <w:sz w:val="28"/>
          <w:lang w:eastAsia="en-GB"/>
        </w:rPr>
      </w:pPr>
    </w:p>
    <w:p w14:paraId="48F7C28A" w14:textId="63EF0F02" w:rsidR="0069509C" w:rsidRDefault="0069509C" w:rsidP="000510D4">
      <w:pPr>
        <w:rPr>
          <w:b/>
          <w:noProof/>
          <w:color w:val="943634" w:themeColor="accent2" w:themeShade="BF"/>
          <w:sz w:val="28"/>
          <w:lang w:eastAsia="en-GB"/>
        </w:rPr>
      </w:pPr>
    </w:p>
    <w:p w14:paraId="3CC25081" w14:textId="46CC8B36" w:rsidR="00B626DC" w:rsidRPr="00C207FD" w:rsidRDefault="00B626DC" w:rsidP="00B626DC">
      <w:pPr>
        <w:rPr>
          <w:noProof/>
          <w:color w:val="000000" w:themeColor="text1"/>
          <w:sz w:val="28"/>
          <w:lang w:eastAsia="en-GB"/>
        </w:rPr>
      </w:pPr>
      <w:r w:rsidRPr="000510D4">
        <w:rPr>
          <w:b/>
          <w:noProof/>
          <w:color w:val="943634" w:themeColor="accent2" w:themeShade="BF"/>
          <w:sz w:val="28"/>
          <w:lang w:eastAsia="en-GB"/>
        </w:rPr>
        <w:br w:type="page"/>
      </w:r>
    </w:p>
    <w:tbl>
      <w:tblPr>
        <w:tblW w:w="101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112"/>
        <w:gridCol w:w="113"/>
        <w:gridCol w:w="3455"/>
        <w:gridCol w:w="1080"/>
        <w:gridCol w:w="2520"/>
      </w:tblGrid>
      <w:tr w:rsidR="006C084A" w14:paraId="15C1A6D5" w14:textId="77777777" w:rsidTr="00BE4F4F">
        <w:trPr>
          <w:trHeight w:val="1266"/>
        </w:trPr>
        <w:tc>
          <w:tcPr>
            <w:tcW w:w="3091" w:type="dxa"/>
            <w:gridSpan w:val="3"/>
            <w:tcBorders>
              <w:bottom w:val="single" w:sz="4" w:space="0" w:color="auto"/>
            </w:tcBorders>
            <w:shd w:val="clear" w:color="auto" w:fill="auto"/>
            <w:vAlign w:val="center"/>
          </w:tcPr>
          <w:p w14:paraId="270CE89B" w14:textId="77777777" w:rsidR="006C084A" w:rsidRPr="000A142C" w:rsidRDefault="006C084A" w:rsidP="00BE4F4F">
            <w:pPr>
              <w:pStyle w:val="Heading4"/>
              <w:rPr>
                <w:rFonts w:ascii="Verdana" w:hAnsi="Verdana" w:cs="Verdana"/>
                <w:color w:val="FFFFFF"/>
                <w:sz w:val="28"/>
                <w:szCs w:val="28"/>
              </w:rPr>
            </w:pPr>
            <w:r>
              <w:rPr>
                <w:rFonts w:ascii="Verdana" w:hAnsi="Verdana" w:cs="Verdana"/>
                <w:noProof/>
                <w:color w:val="FFFFFF"/>
                <w:sz w:val="28"/>
                <w:szCs w:val="28"/>
              </w:rPr>
              <w:lastRenderedPageBreak/>
              <w:drawing>
                <wp:inline distT="0" distB="0" distL="0" distR="0" wp14:anchorId="3DC0FA05" wp14:editId="2F446D28">
                  <wp:extent cx="1279525" cy="76771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b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9525" cy="767715"/>
                          </a:xfrm>
                          <a:prstGeom prst="rect">
                            <a:avLst/>
                          </a:prstGeom>
                        </pic:spPr>
                      </pic:pic>
                    </a:graphicData>
                  </a:graphic>
                </wp:inline>
              </w:drawing>
            </w:r>
          </w:p>
        </w:tc>
        <w:tc>
          <w:tcPr>
            <w:tcW w:w="7055" w:type="dxa"/>
            <w:gridSpan w:val="3"/>
            <w:tcBorders>
              <w:bottom w:val="single" w:sz="4" w:space="0" w:color="auto"/>
            </w:tcBorders>
            <w:shd w:val="clear" w:color="auto" w:fill="1F468B"/>
            <w:vAlign w:val="center"/>
          </w:tcPr>
          <w:p w14:paraId="35443C14" w14:textId="77777777" w:rsidR="006C084A" w:rsidRPr="003F33B5" w:rsidRDefault="006C084A" w:rsidP="00BE4F4F">
            <w:pPr>
              <w:spacing w:after="60"/>
              <w:jc w:val="center"/>
              <w:rPr>
                <w:rFonts w:ascii="Arial" w:hAnsi="Arial" w:cs="Arial"/>
                <w:b/>
                <w:bCs/>
                <w:color w:val="FFFFFF"/>
                <w:sz w:val="32"/>
                <w:szCs w:val="32"/>
              </w:rPr>
            </w:pPr>
            <w:r w:rsidRPr="003F33B5">
              <w:rPr>
                <w:rFonts w:ascii="Arial" w:hAnsi="Arial" w:cs="Arial"/>
                <w:b/>
                <w:color w:val="FFFFFF"/>
                <w:sz w:val="32"/>
                <w:szCs w:val="32"/>
              </w:rPr>
              <w:t>Safeguarding C</w:t>
            </w:r>
            <w:r>
              <w:rPr>
                <w:rFonts w:ascii="Arial" w:hAnsi="Arial" w:cs="Arial"/>
                <w:b/>
                <w:color w:val="FFFFFF"/>
                <w:sz w:val="32"/>
                <w:szCs w:val="32"/>
              </w:rPr>
              <w:t>oncern</w:t>
            </w:r>
            <w:r w:rsidRPr="003F33B5">
              <w:rPr>
                <w:rFonts w:ascii="Arial" w:hAnsi="Arial" w:cs="Arial"/>
                <w:b/>
                <w:color w:val="FFFFFF"/>
                <w:sz w:val="32"/>
                <w:szCs w:val="32"/>
              </w:rPr>
              <w:t xml:space="preserve"> </w:t>
            </w:r>
            <w:r>
              <w:rPr>
                <w:rFonts w:ascii="Arial" w:hAnsi="Arial" w:cs="Arial"/>
                <w:b/>
                <w:color w:val="FFFFFF"/>
                <w:sz w:val="32"/>
                <w:szCs w:val="32"/>
              </w:rPr>
              <w:t xml:space="preserve">/ Incident </w:t>
            </w:r>
            <w:r w:rsidRPr="003F33B5">
              <w:rPr>
                <w:rFonts w:ascii="Arial" w:hAnsi="Arial" w:cs="Arial"/>
                <w:b/>
                <w:color w:val="FFFFFF"/>
                <w:sz w:val="32"/>
                <w:szCs w:val="32"/>
              </w:rPr>
              <w:t>Form</w:t>
            </w:r>
          </w:p>
        </w:tc>
      </w:tr>
      <w:tr w:rsidR="006C084A" w:rsidRPr="003F33B5" w14:paraId="003CA190" w14:textId="77777777" w:rsidTr="00BE4F4F">
        <w:trPr>
          <w:trHeight w:val="137"/>
        </w:trPr>
        <w:tc>
          <w:tcPr>
            <w:tcW w:w="10146" w:type="dxa"/>
            <w:gridSpan w:val="6"/>
            <w:shd w:val="clear" w:color="auto" w:fill="auto"/>
          </w:tcPr>
          <w:p w14:paraId="4129EB82" w14:textId="6968FFD3" w:rsidR="006C084A" w:rsidRPr="002A1997" w:rsidRDefault="006C084A" w:rsidP="00BE4F4F">
            <w:pPr>
              <w:rPr>
                <w:rFonts w:ascii="Arial" w:hAnsi="Arial" w:cs="Arial"/>
                <w:iCs/>
              </w:rPr>
            </w:pPr>
            <w:r w:rsidRPr="002A1997">
              <w:rPr>
                <w:rFonts w:ascii="Arial" w:hAnsi="Arial" w:cs="Arial"/>
                <w:iCs/>
                <w:sz w:val="20"/>
                <w:szCs w:val="20"/>
              </w:rPr>
              <w:t xml:space="preserve">Use this form to record any safeguarding concern, however trivial.  Forward it </w:t>
            </w:r>
            <w:r w:rsidRPr="002A1997">
              <w:rPr>
                <w:rFonts w:ascii="Arial" w:hAnsi="Arial" w:cs="Arial"/>
                <w:b/>
                <w:iCs/>
                <w:sz w:val="20"/>
                <w:szCs w:val="20"/>
              </w:rPr>
              <w:t>immediately</w:t>
            </w:r>
            <w:r w:rsidRPr="002A1997">
              <w:rPr>
                <w:rFonts w:ascii="Arial" w:hAnsi="Arial" w:cs="Arial"/>
                <w:iCs/>
                <w:sz w:val="20"/>
                <w:szCs w:val="20"/>
              </w:rPr>
              <w:t xml:space="preserve"> to the Goalball UK Safeguarding lead officer.  </w:t>
            </w:r>
          </w:p>
        </w:tc>
      </w:tr>
      <w:tr w:rsidR="006C084A" w:rsidRPr="003F33B5" w14:paraId="1E2D503B" w14:textId="77777777" w:rsidTr="00BE4F4F">
        <w:trPr>
          <w:trHeight w:val="189"/>
        </w:trPr>
        <w:tc>
          <w:tcPr>
            <w:tcW w:w="10146" w:type="dxa"/>
            <w:gridSpan w:val="6"/>
            <w:tcBorders>
              <w:bottom w:val="single" w:sz="4" w:space="0" w:color="auto"/>
            </w:tcBorders>
            <w:shd w:val="clear" w:color="auto" w:fill="auto"/>
            <w:vAlign w:val="center"/>
          </w:tcPr>
          <w:p w14:paraId="310EC1CB" w14:textId="77777777" w:rsidR="006C084A" w:rsidRPr="002A1997" w:rsidRDefault="006C084A" w:rsidP="00BE4F4F">
            <w:pPr>
              <w:rPr>
                <w:rFonts w:ascii="Arial" w:hAnsi="Arial" w:cs="Arial"/>
                <w:iCs/>
                <w:sz w:val="20"/>
                <w:szCs w:val="20"/>
              </w:rPr>
            </w:pPr>
            <w:r w:rsidRPr="002A1997">
              <w:rPr>
                <w:rFonts w:ascii="Arial" w:hAnsi="Arial" w:cs="Arial"/>
                <w:iCs/>
                <w:sz w:val="20"/>
                <w:szCs w:val="20"/>
              </w:rPr>
              <w:t xml:space="preserve">Answer every question; </w:t>
            </w:r>
            <w:proofErr w:type="gramStart"/>
            <w:r w:rsidRPr="002A1997">
              <w:rPr>
                <w:rFonts w:ascii="Arial" w:hAnsi="Arial" w:cs="Arial"/>
                <w:iCs/>
                <w:sz w:val="20"/>
                <w:szCs w:val="20"/>
              </w:rPr>
              <w:t>continue on</w:t>
            </w:r>
            <w:proofErr w:type="gramEnd"/>
            <w:r w:rsidRPr="002A1997">
              <w:rPr>
                <w:rFonts w:ascii="Arial" w:hAnsi="Arial" w:cs="Arial"/>
                <w:iCs/>
                <w:sz w:val="20"/>
                <w:szCs w:val="20"/>
              </w:rPr>
              <w:t xml:space="preserve"> a blank sheet if necessary.</w:t>
            </w:r>
          </w:p>
        </w:tc>
      </w:tr>
      <w:tr w:rsidR="006C084A" w:rsidRPr="003F33B5" w14:paraId="7DEE429A" w14:textId="77777777" w:rsidTr="00BE4F4F">
        <w:trPr>
          <w:trHeight w:val="397"/>
        </w:trPr>
        <w:tc>
          <w:tcPr>
            <w:tcW w:w="10146" w:type="dxa"/>
            <w:gridSpan w:val="6"/>
            <w:shd w:val="clear" w:color="auto" w:fill="1F468B"/>
            <w:vAlign w:val="center"/>
          </w:tcPr>
          <w:p w14:paraId="4B6BB43C" w14:textId="77777777" w:rsidR="006C084A" w:rsidRPr="001F7E88" w:rsidRDefault="006C084A" w:rsidP="00BE4F4F">
            <w:pPr>
              <w:rPr>
                <w:rFonts w:ascii="Arial" w:hAnsi="Arial" w:cs="Arial"/>
                <w:b/>
                <w:color w:val="FFFFFF" w:themeColor="background1"/>
                <w:sz w:val="24"/>
                <w:szCs w:val="24"/>
              </w:rPr>
            </w:pPr>
            <w:r w:rsidRPr="001F7E88">
              <w:rPr>
                <w:rFonts w:ascii="Arial" w:hAnsi="Arial" w:cs="Arial"/>
                <w:b/>
                <w:color w:val="FFFFFF" w:themeColor="background1"/>
                <w:sz w:val="24"/>
                <w:szCs w:val="24"/>
              </w:rPr>
              <w:t>About You</w:t>
            </w:r>
            <w:r w:rsidRPr="001F7E88">
              <w:rPr>
                <w:rFonts w:ascii="Arial" w:hAnsi="Arial" w:cs="Arial"/>
                <w:b/>
                <w:color w:val="FFFFFF" w:themeColor="background1"/>
              </w:rPr>
              <w:t xml:space="preserve"> (the person filling in this form)</w:t>
            </w:r>
          </w:p>
        </w:tc>
      </w:tr>
      <w:tr w:rsidR="006C084A" w:rsidRPr="003F33B5" w14:paraId="22F17D69" w14:textId="77777777" w:rsidTr="00BE4F4F">
        <w:trPr>
          <w:trHeight w:val="511"/>
        </w:trPr>
        <w:tc>
          <w:tcPr>
            <w:tcW w:w="1866" w:type="dxa"/>
            <w:shd w:val="clear" w:color="auto" w:fill="auto"/>
            <w:vAlign w:val="center"/>
          </w:tcPr>
          <w:p w14:paraId="387E01DC" w14:textId="77777777" w:rsidR="006C084A" w:rsidRPr="00821F57" w:rsidRDefault="006C084A" w:rsidP="00BE4F4F">
            <w:pPr>
              <w:rPr>
                <w:rFonts w:ascii="Arial" w:hAnsi="Arial" w:cs="Arial"/>
                <w:sz w:val="20"/>
                <w:szCs w:val="20"/>
              </w:rPr>
            </w:pPr>
            <w:r w:rsidRPr="00821F57">
              <w:rPr>
                <w:rFonts w:ascii="Arial" w:hAnsi="Arial" w:cs="Arial"/>
                <w:sz w:val="20"/>
                <w:szCs w:val="20"/>
              </w:rPr>
              <w:t>Name</w:t>
            </w:r>
          </w:p>
        </w:tc>
        <w:tc>
          <w:tcPr>
            <w:tcW w:w="4680" w:type="dxa"/>
            <w:gridSpan w:val="3"/>
            <w:shd w:val="clear" w:color="auto" w:fill="auto"/>
            <w:vAlign w:val="center"/>
          </w:tcPr>
          <w:p w14:paraId="551A2EC3" w14:textId="77777777" w:rsidR="006C084A" w:rsidRPr="003F33B5" w:rsidRDefault="006C084A" w:rsidP="00BE4F4F">
            <w:pPr>
              <w:rPr>
                <w:rFonts w:ascii="Arial" w:hAnsi="Arial" w:cs="Arial"/>
                <w:sz w:val="20"/>
                <w:szCs w:val="20"/>
              </w:rPr>
            </w:pPr>
          </w:p>
        </w:tc>
        <w:tc>
          <w:tcPr>
            <w:tcW w:w="1080" w:type="dxa"/>
            <w:shd w:val="clear" w:color="auto" w:fill="auto"/>
            <w:vAlign w:val="center"/>
          </w:tcPr>
          <w:p w14:paraId="6880C082" w14:textId="77777777" w:rsidR="006C084A" w:rsidRPr="00085638" w:rsidRDefault="006C084A" w:rsidP="00BE4F4F">
            <w:pPr>
              <w:rPr>
                <w:rFonts w:ascii="Arial" w:hAnsi="Arial" w:cs="Arial"/>
                <w:sz w:val="20"/>
                <w:szCs w:val="20"/>
              </w:rPr>
            </w:pPr>
            <w:r w:rsidRPr="00821F57">
              <w:rPr>
                <w:rFonts w:ascii="Arial" w:hAnsi="Arial" w:cs="Arial"/>
                <w:sz w:val="20"/>
                <w:szCs w:val="20"/>
              </w:rPr>
              <w:t>Job title</w:t>
            </w:r>
          </w:p>
        </w:tc>
        <w:tc>
          <w:tcPr>
            <w:tcW w:w="2520" w:type="dxa"/>
            <w:shd w:val="clear" w:color="auto" w:fill="auto"/>
            <w:vAlign w:val="center"/>
          </w:tcPr>
          <w:p w14:paraId="2E663AFB" w14:textId="77777777" w:rsidR="006C084A" w:rsidRPr="003F33B5" w:rsidRDefault="006C084A" w:rsidP="00BE4F4F">
            <w:pPr>
              <w:rPr>
                <w:rFonts w:ascii="Arial" w:hAnsi="Arial" w:cs="Arial"/>
                <w:sz w:val="20"/>
                <w:szCs w:val="20"/>
              </w:rPr>
            </w:pPr>
          </w:p>
        </w:tc>
      </w:tr>
      <w:tr w:rsidR="006C084A" w:rsidRPr="003F33B5" w14:paraId="474BF1E4" w14:textId="77777777" w:rsidTr="00BE4F4F">
        <w:trPr>
          <w:trHeight w:val="689"/>
        </w:trPr>
        <w:tc>
          <w:tcPr>
            <w:tcW w:w="1866" w:type="dxa"/>
            <w:tcBorders>
              <w:bottom w:val="single" w:sz="4" w:space="0" w:color="auto"/>
            </w:tcBorders>
            <w:shd w:val="clear" w:color="auto" w:fill="auto"/>
            <w:vAlign w:val="center"/>
          </w:tcPr>
          <w:p w14:paraId="2564F0E6" w14:textId="77777777" w:rsidR="006C084A" w:rsidRPr="00821F57" w:rsidRDefault="006C084A" w:rsidP="00BE4F4F">
            <w:pPr>
              <w:rPr>
                <w:rFonts w:ascii="Arial" w:hAnsi="Arial" w:cs="Arial"/>
                <w:sz w:val="20"/>
                <w:szCs w:val="20"/>
              </w:rPr>
            </w:pPr>
            <w:r>
              <w:rPr>
                <w:rFonts w:ascii="Arial" w:hAnsi="Arial" w:cs="Arial"/>
                <w:sz w:val="20"/>
                <w:szCs w:val="20"/>
              </w:rPr>
              <w:t>H</w:t>
            </w:r>
            <w:r w:rsidRPr="00821F57">
              <w:rPr>
                <w:rFonts w:ascii="Arial" w:hAnsi="Arial" w:cs="Arial"/>
                <w:sz w:val="20"/>
                <w:szCs w:val="20"/>
              </w:rPr>
              <w:t xml:space="preserve">ome </w:t>
            </w:r>
            <w:r>
              <w:rPr>
                <w:rFonts w:ascii="Arial" w:hAnsi="Arial" w:cs="Arial"/>
                <w:sz w:val="20"/>
                <w:szCs w:val="20"/>
              </w:rPr>
              <w:t>A</w:t>
            </w:r>
            <w:r w:rsidRPr="00821F57">
              <w:rPr>
                <w:rFonts w:ascii="Arial" w:hAnsi="Arial" w:cs="Arial"/>
                <w:sz w:val="20"/>
                <w:szCs w:val="20"/>
              </w:rPr>
              <w:t>ddress</w:t>
            </w:r>
          </w:p>
        </w:tc>
        <w:tc>
          <w:tcPr>
            <w:tcW w:w="4680" w:type="dxa"/>
            <w:gridSpan w:val="3"/>
            <w:tcBorders>
              <w:bottom w:val="single" w:sz="4" w:space="0" w:color="auto"/>
            </w:tcBorders>
            <w:shd w:val="clear" w:color="auto" w:fill="auto"/>
            <w:vAlign w:val="center"/>
          </w:tcPr>
          <w:p w14:paraId="2C7A7389" w14:textId="77777777" w:rsidR="006C084A" w:rsidRDefault="006C084A" w:rsidP="00BE4F4F">
            <w:pPr>
              <w:rPr>
                <w:rFonts w:ascii="Arial" w:hAnsi="Arial" w:cs="Arial"/>
                <w:sz w:val="20"/>
                <w:szCs w:val="20"/>
              </w:rPr>
            </w:pPr>
          </w:p>
          <w:p w14:paraId="70AF0949" w14:textId="77777777" w:rsidR="006C084A" w:rsidRDefault="006C084A" w:rsidP="00BE4F4F">
            <w:pPr>
              <w:rPr>
                <w:rFonts w:ascii="Arial" w:hAnsi="Arial" w:cs="Arial"/>
                <w:sz w:val="20"/>
                <w:szCs w:val="20"/>
              </w:rPr>
            </w:pPr>
          </w:p>
        </w:tc>
        <w:tc>
          <w:tcPr>
            <w:tcW w:w="1080" w:type="dxa"/>
            <w:tcBorders>
              <w:bottom w:val="single" w:sz="4" w:space="0" w:color="auto"/>
            </w:tcBorders>
            <w:shd w:val="clear" w:color="auto" w:fill="auto"/>
            <w:vAlign w:val="center"/>
          </w:tcPr>
          <w:p w14:paraId="06043068" w14:textId="77777777" w:rsidR="006C084A" w:rsidRPr="003F33B5" w:rsidRDefault="006C084A" w:rsidP="00BE4F4F">
            <w:pPr>
              <w:rPr>
                <w:rFonts w:ascii="Arial" w:hAnsi="Arial" w:cs="Arial"/>
                <w:sz w:val="20"/>
                <w:szCs w:val="20"/>
              </w:rPr>
            </w:pPr>
            <w:r w:rsidRPr="00821F57">
              <w:rPr>
                <w:rFonts w:ascii="Arial" w:hAnsi="Arial" w:cs="Arial"/>
                <w:sz w:val="20"/>
                <w:szCs w:val="20"/>
              </w:rPr>
              <w:t xml:space="preserve">Date </w:t>
            </w:r>
          </w:p>
        </w:tc>
        <w:tc>
          <w:tcPr>
            <w:tcW w:w="2520" w:type="dxa"/>
            <w:tcBorders>
              <w:bottom w:val="single" w:sz="4" w:space="0" w:color="auto"/>
            </w:tcBorders>
            <w:shd w:val="clear" w:color="auto" w:fill="auto"/>
            <w:vAlign w:val="center"/>
          </w:tcPr>
          <w:p w14:paraId="69C1B50F" w14:textId="77777777" w:rsidR="006C084A" w:rsidRPr="003F33B5" w:rsidRDefault="006C084A" w:rsidP="00BE4F4F">
            <w:pPr>
              <w:rPr>
                <w:rFonts w:ascii="Arial" w:hAnsi="Arial" w:cs="Arial"/>
                <w:sz w:val="20"/>
                <w:szCs w:val="20"/>
              </w:rPr>
            </w:pPr>
          </w:p>
        </w:tc>
      </w:tr>
      <w:tr w:rsidR="006C084A" w:rsidRPr="003F33B5" w14:paraId="5103B731" w14:textId="77777777" w:rsidTr="00BE4F4F">
        <w:trPr>
          <w:trHeight w:val="397"/>
        </w:trPr>
        <w:tc>
          <w:tcPr>
            <w:tcW w:w="1866" w:type="dxa"/>
            <w:tcBorders>
              <w:bottom w:val="single" w:sz="4" w:space="0" w:color="auto"/>
            </w:tcBorders>
            <w:shd w:val="clear" w:color="auto" w:fill="auto"/>
            <w:vAlign w:val="center"/>
          </w:tcPr>
          <w:p w14:paraId="478B91D1" w14:textId="77777777" w:rsidR="006C084A" w:rsidRDefault="006C084A" w:rsidP="00BE4F4F">
            <w:pPr>
              <w:rPr>
                <w:rFonts w:ascii="Arial" w:hAnsi="Arial" w:cs="Arial"/>
                <w:sz w:val="20"/>
                <w:szCs w:val="20"/>
              </w:rPr>
            </w:pPr>
            <w:r>
              <w:rPr>
                <w:rFonts w:ascii="Arial" w:hAnsi="Arial" w:cs="Arial"/>
                <w:sz w:val="20"/>
                <w:szCs w:val="20"/>
              </w:rPr>
              <w:t>Email Address</w:t>
            </w:r>
          </w:p>
        </w:tc>
        <w:tc>
          <w:tcPr>
            <w:tcW w:w="4680" w:type="dxa"/>
            <w:gridSpan w:val="3"/>
            <w:tcBorders>
              <w:bottom w:val="single" w:sz="4" w:space="0" w:color="auto"/>
            </w:tcBorders>
            <w:shd w:val="clear" w:color="auto" w:fill="auto"/>
            <w:vAlign w:val="center"/>
          </w:tcPr>
          <w:p w14:paraId="5065DE89" w14:textId="77777777" w:rsidR="006C084A" w:rsidRDefault="006C084A" w:rsidP="00BE4F4F">
            <w:pPr>
              <w:rPr>
                <w:rFonts w:ascii="Arial" w:hAnsi="Arial" w:cs="Arial"/>
                <w:sz w:val="20"/>
                <w:szCs w:val="20"/>
              </w:rPr>
            </w:pPr>
          </w:p>
        </w:tc>
        <w:tc>
          <w:tcPr>
            <w:tcW w:w="1080" w:type="dxa"/>
            <w:tcBorders>
              <w:bottom w:val="single" w:sz="4" w:space="0" w:color="auto"/>
            </w:tcBorders>
            <w:shd w:val="clear" w:color="auto" w:fill="auto"/>
            <w:vAlign w:val="center"/>
          </w:tcPr>
          <w:p w14:paraId="6F16FEEA" w14:textId="77777777" w:rsidR="006C084A" w:rsidRDefault="006C084A" w:rsidP="00BE4F4F">
            <w:pPr>
              <w:rPr>
                <w:rFonts w:ascii="Arial" w:hAnsi="Arial" w:cs="Arial"/>
                <w:sz w:val="20"/>
                <w:szCs w:val="20"/>
              </w:rPr>
            </w:pPr>
            <w:r>
              <w:rPr>
                <w:rFonts w:ascii="Arial" w:hAnsi="Arial" w:cs="Arial"/>
                <w:sz w:val="20"/>
                <w:szCs w:val="20"/>
              </w:rPr>
              <w:t xml:space="preserve">Phone </w:t>
            </w:r>
          </w:p>
        </w:tc>
        <w:tc>
          <w:tcPr>
            <w:tcW w:w="2520" w:type="dxa"/>
            <w:tcBorders>
              <w:bottom w:val="single" w:sz="4" w:space="0" w:color="auto"/>
            </w:tcBorders>
            <w:shd w:val="clear" w:color="auto" w:fill="auto"/>
            <w:vAlign w:val="center"/>
          </w:tcPr>
          <w:p w14:paraId="603E4C58" w14:textId="77777777" w:rsidR="006C084A" w:rsidRPr="003F33B5" w:rsidRDefault="006C084A" w:rsidP="00BE4F4F">
            <w:pPr>
              <w:rPr>
                <w:rFonts w:ascii="Arial" w:hAnsi="Arial" w:cs="Arial"/>
                <w:sz w:val="20"/>
                <w:szCs w:val="20"/>
              </w:rPr>
            </w:pPr>
          </w:p>
        </w:tc>
      </w:tr>
      <w:tr w:rsidR="006C084A" w:rsidRPr="003F33B5" w14:paraId="535C8609" w14:textId="77777777" w:rsidTr="00BE4F4F">
        <w:trPr>
          <w:trHeight w:val="519"/>
        </w:trPr>
        <w:tc>
          <w:tcPr>
            <w:tcW w:w="10146" w:type="dxa"/>
            <w:gridSpan w:val="6"/>
            <w:tcBorders>
              <w:bottom w:val="single" w:sz="4" w:space="0" w:color="auto"/>
            </w:tcBorders>
            <w:shd w:val="clear" w:color="auto" w:fill="1F468B"/>
            <w:vAlign w:val="center"/>
          </w:tcPr>
          <w:p w14:paraId="1697A9DF" w14:textId="77777777" w:rsidR="006C084A" w:rsidRPr="001F7E88" w:rsidRDefault="006C084A" w:rsidP="00BE4F4F">
            <w:pPr>
              <w:rPr>
                <w:rFonts w:ascii="Arial" w:hAnsi="Arial" w:cs="Arial"/>
                <w:b/>
                <w:color w:val="FFFFFF" w:themeColor="background1"/>
              </w:rPr>
            </w:pPr>
            <w:r w:rsidRPr="001F7E88">
              <w:rPr>
                <w:rFonts w:ascii="Arial" w:hAnsi="Arial" w:cs="Arial"/>
                <w:b/>
                <w:color w:val="FFFFFF" w:themeColor="background1"/>
                <w:sz w:val="24"/>
                <w:szCs w:val="24"/>
              </w:rPr>
              <w:t>Details of person at risk</w:t>
            </w:r>
          </w:p>
        </w:tc>
      </w:tr>
      <w:tr w:rsidR="006C084A" w:rsidRPr="003F33B5" w14:paraId="341C5E8C" w14:textId="77777777" w:rsidTr="00BE4F4F">
        <w:trPr>
          <w:trHeight w:val="397"/>
        </w:trPr>
        <w:tc>
          <w:tcPr>
            <w:tcW w:w="1866" w:type="dxa"/>
            <w:tcBorders>
              <w:top w:val="single" w:sz="4" w:space="0" w:color="auto"/>
              <w:bottom w:val="single" w:sz="4" w:space="0" w:color="auto"/>
            </w:tcBorders>
            <w:shd w:val="clear" w:color="auto" w:fill="auto"/>
            <w:vAlign w:val="center"/>
          </w:tcPr>
          <w:p w14:paraId="1F8EDFB0" w14:textId="77777777" w:rsidR="006C084A" w:rsidRPr="00821F57" w:rsidRDefault="006C084A" w:rsidP="00BE4F4F">
            <w:pPr>
              <w:rPr>
                <w:rFonts w:ascii="Arial" w:hAnsi="Arial" w:cs="Arial"/>
                <w:sz w:val="20"/>
                <w:szCs w:val="20"/>
              </w:rPr>
            </w:pPr>
            <w:r>
              <w:rPr>
                <w:rFonts w:ascii="Arial" w:hAnsi="Arial" w:cs="Arial"/>
                <w:sz w:val="20"/>
                <w:szCs w:val="20"/>
              </w:rPr>
              <w:t>N</w:t>
            </w:r>
            <w:r w:rsidRPr="00821F57">
              <w:rPr>
                <w:rFonts w:ascii="Arial" w:hAnsi="Arial" w:cs="Arial"/>
                <w:sz w:val="20"/>
                <w:szCs w:val="20"/>
              </w:rPr>
              <w:t>ame</w:t>
            </w:r>
          </w:p>
        </w:tc>
        <w:tc>
          <w:tcPr>
            <w:tcW w:w="4680" w:type="dxa"/>
            <w:gridSpan w:val="3"/>
            <w:tcBorders>
              <w:top w:val="single" w:sz="4" w:space="0" w:color="auto"/>
              <w:bottom w:val="single" w:sz="4" w:space="0" w:color="auto"/>
            </w:tcBorders>
            <w:shd w:val="clear" w:color="auto" w:fill="auto"/>
            <w:vAlign w:val="center"/>
          </w:tcPr>
          <w:p w14:paraId="4728234D" w14:textId="77777777" w:rsidR="006C084A" w:rsidRPr="003F33B5" w:rsidRDefault="006C084A" w:rsidP="00BE4F4F">
            <w:pPr>
              <w:rPr>
                <w:rFonts w:ascii="Arial" w:hAnsi="Arial" w:cs="Arial"/>
                <w:sz w:val="20"/>
                <w:szCs w:val="20"/>
              </w:rPr>
            </w:pPr>
          </w:p>
        </w:tc>
        <w:tc>
          <w:tcPr>
            <w:tcW w:w="1080" w:type="dxa"/>
            <w:tcBorders>
              <w:top w:val="single" w:sz="4" w:space="0" w:color="auto"/>
              <w:bottom w:val="single" w:sz="4" w:space="0" w:color="auto"/>
            </w:tcBorders>
            <w:shd w:val="clear" w:color="auto" w:fill="auto"/>
            <w:vAlign w:val="center"/>
          </w:tcPr>
          <w:p w14:paraId="69DF1BEF" w14:textId="77777777" w:rsidR="006C084A" w:rsidRPr="00821F57" w:rsidRDefault="006C084A" w:rsidP="00BE4F4F">
            <w:pPr>
              <w:rPr>
                <w:rFonts w:ascii="Arial" w:hAnsi="Arial" w:cs="Arial"/>
                <w:sz w:val="20"/>
                <w:szCs w:val="20"/>
              </w:rPr>
            </w:pPr>
            <w:r w:rsidRPr="00085638">
              <w:rPr>
                <w:rFonts w:ascii="Arial" w:hAnsi="Arial" w:cs="Arial"/>
                <w:sz w:val="20"/>
                <w:szCs w:val="20"/>
              </w:rPr>
              <w:t>DOB:</w:t>
            </w:r>
          </w:p>
        </w:tc>
        <w:tc>
          <w:tcPr>
            <w:tcW w:w="2520" w:type="dxa"/>
            <w:tcBorders>
              <w:top w:val="single" w:sz="4" w:space="0" w:color="auto"/>
              <w:bottom w:val="single" w:sz="4" w:space="0" w:color="auto"/>
            </w:tcBorders>
            <w:shd w:val="clear" w:color="auto" w:fill="auto"/>
            <w:vAlign w:val="center"/>
          </w:tcPr>
          <w:p w14:paraId="2F3F8D4C" w14:textId="77777777" w:rsidR="006C084A" w:rsidRPr="003F33B5" w:rsidRDefault="006C084A" w:rsidP="00BE4F4F">
            <w:pPr>
              <w:rPr>
                <w:rFonts w:ascii="Arial" w:hAnsi="Arial" w:cs="Arial"/>
                <w:sz w:val="20"/>
                <w:szCs w:val="20"/>
              </w:rPr>
            </w:pPr>
          </w:p>
        </w:tc>
      </w:tr>
      <w:tr w:rsidR="006C084A" w:rsidRPr="003F33B5" w14:paraId="765DA176" w14:textId="77777777" w:rsidTr="00BE4F4F">
        <w:trPr>
          <w:trHeight w:val="881"/>
        </w:trPr>
        <w:tc>
          <w:tcPr>
            <w:tcW w:w="1866" w:type="dxa"/>
            <w:tcBorders>
              <w:top w:val="single" w:sz="4" w:space="0" w:color="auto"/>
              <w:bottom w:val="single" w:sz="4" w:space="0" w:color="auto"/>
            </w:tcBorders>
            <w:shd w:val="clear" w:color="auto" w:fill="auto"/>
            <w:vAlign w:val="center"/>
          </w:tcPr>
          <w:p w14:paraId="3F63F4B4" w14:textId="77777777" w:rsidR="006C084A" w:rsidRPr="00821F57" w:rsidRDefault="006C084A" w:rsidP="00BE4F4F">
            <w:pPr>
              <w:tabs>
                <w:tab w:val="center" w:pos="1962"/>
              </w:tabs>
              <w:rPr>
                <w:rFonts w:ascii="Arial" w:hAnsi="Arial" w:cs="Arial"/>
                <w:sz w:val="20"/>
                <w:szCs w:val="20"/>
              </w:rPr>
            </w:pPr>
            <w:r>
              <w:rPr>
                <w:rFonts w:ascii="Arial" w:hAnsi="Arial" w:cs="Arial"/>
                <w:sz w:val="20"/>
                <w:szCs w:val="20"/>
              </w:rPr>
              <w:t>Home Address</w:t>
            </w:r>
          </w:p>
        </w:tc>
        <w:tc>
          <w:tcPr>
            <w:tcW w:w="4680" w:type="dxa"/>
            <w:gridSpan w:val="3"/>
            <w:tcBorders>
              <w:top w:val="single" w:sz="4" w:space="0" w:color="auto"/>
              <w:bottom w:val="single" w:sz="4" w:space="0" w:color="auto"/>
            </w:tcBorders>
            <w:shd w:val="clear" w:color="auto" w:fill="auto"/>
            <w:vAlign w:val="center"/>
          </w:tcPr>
          <w:p w14:paraId="78AF810B" w14:textId="77777777" w:rsidR="006C084A" w:rsidRDefault="006C084A" w:rsidP="00BE4F4F">
            <w:pPr>
              <w:rPr>
                <w:rFonts w:ascii="Arial" w:hAnsi="Arial" w:cs="Arial"/>
                <w:sz w:val="20"/>
                <w:szCs w:val="20"/>
              </w:rPr>
            </w:pPr>
          </w:p>
          <w:p w14:paraId="7FF67329" w14:textId="77777777" w:rsidR="006C084A" w:rsidRDefault="006C084A" w:rsidP="00BE4F4F">
            <w:pPr>
              <w:rPr>
                <w:rFonts w:ascii="Arial" w:hAnsi="Arial" w:cs="Arial"/>
                <w:sz w:val="20"/>
                <w:szCs w:val="20"/>
              </w:rPr>
            </w:pPr>
          </w:p>
          <w:p w14:paraId="2CACE8F4" w14:textId="77777777" w:rsidR="006C084A" w:rsidRPr="003F33B5" w:rsidRDefault="006C084A" w:rsidP="00BE4F4F">
            <w:pPr>
              <w:rPr>
                <w:rFonts w:ascii="Arial" w:hAnsi="Arial" w:cs="Arial"/>
                <w:sz w:val="20"/>
                <w:szCs w:val="20"/>
              </w:rPr>
            </w:pPr>
          </w:p>
        </w:tc>
        <w:tc>
          <w:tcPr>
            <w:tcW w:w="1080" w:type="dxa"/>
            <w:tcBorders>
              <w:top w:val="single" w:sz="4" w:space="0" w:color="auto"/>
              <w:bottom w:val="single" w:sz="4" w:space="0" w:color="auto"/>
            </w:tcBorders>
            <w:shd w:val="clear" w:color="auto" w:fill="auto"/>
            <w:vAlign w:val="center"/>
          </w:tcPr>
          <w:p w14:paraId="00719244" w14:textId="77777777" w:rsidR="006C084A" w:rsidRPr="00821F57" w:rsidRDefault="006C084A" w:rsidP="00BE4F4F">
            <w:pPr>
              <w:rPr>
                <w:rFonts w:ascii="Arial" w:hAnsi="Arial" w:cs="Arial"/>
                <w:sz w:val="20"/>
                <w:szCs w:val="20"/>
              </w:rPr>
            </w:pPr>
            <w:r>
              <w:rPr>
                <w:rFonts w:ascii="Arial" w:hAnsi="Arial" w:cs="Arial"/>
                <w:sz w:val="20"/>
                <w:szCs w:val="20"/>
              </w:rPr>
              <w:t>Age:</w:t>
            </w:r>
          </w:p>
        </w:tc>
        <w:tc>
          <w:tcPr>
            <w:tcW w:w="2520" w:type="dxa"/>
            <w:tcBorders>
              <w:top w:val="single" w:sz="4" w:space="0" w:color="auto"/>
              <w:bottom w:val="single" w:sz="4" w:space="0" w:color="auto"/>
            </w:tcBorders>
            <w:shd w:val="clear" w:color="auto" w:fill="auto"/>
            <w:vAlign w:val="center"/>
          </w:tcPr>
          <w:p w14:paraId="2004E1F8" w14:textId="77777777" w:rsidR="006C084A" w:rsidRPr="003F33B5" w:rsidRDefault="006C084A" w:rsidP="00BE4F4F">
            <w:pPr>
              <w:rPr>
                <w:rFonts w:ascii="Arial" w:hAnsi="Arial" w:cs="Arial"/>
                <w:sz w:val="20"/>
                <w:szCs w:val="20"/>
              </w:rPr>
            </w:pPr>
          </w:p>
        </w:tc>
      </w:tr>
      <w:tr w:rsidR="006C084A" w:rsidRPr="003F33B5" w14:paraId="1253D8FE" w14:textId="77777777" w:rsidTr="00BE4F4F">
        <w:trPr>
          <w:trHeight w:val="494"/>
        </w:trPr>
        <w:tc>
          <w:tcPr>
            <w:tcW w:w="1866" w:type="dxa"/>
            <w:tcBorders>
              <w:top w:val="single" w:sz="4" w:space="0" w:color="auto"/>
              <w:bottom w:val="single" w:sz="4" w:space="0" w:color="auto"/>
            </w:tcBorders>
            <w:shd w:val="clear" w:color="auto" w:fill="auto"/>
            <w:vAlign w:val="center"/>
          </w:tcPr>
          <w:p w14:paraId="01082452" w14:textId="77777777" w:rsidR="006C084A" w:rsidRDefault="006C084A" w:rsidP="00BE4F4F">
            <w:pPr>
              <w:tabs>
                <w:tab w:val="center" w:pos="1962"/>
              </w:tabs>
              <w:rPr>
                <w:rFonts w:ascii="Arial" w:hAnsi="Arial" w:cs="Arial"/>
                <w:sz w:val="20"/>
                <w:szCs w:val="20"/>
              </w:rPr>
            </w:pPr>
            <w:r>
              <w:rPr>
                <w:rFonts w:ascii="Arial" w:hAnsi="Arial" w:cs="Arial"/>
                <w:sz w:val="20"/>
                <w:szCs w:val="20"/>
              </w:rPr>
              <w:t>Email Address</w:t>
            </w:r>
          </w:p>
        </w:tc>
        <w:tc>
          <w:tcPr>
            <w:tcW w:w="4680" w:type="dxa"/>
            <w:gridSpan w:val="3"/>
            <w:tcBorders>
              <w:top w:val="single" w:sz="4" w:space="0" w:color="auto"/>
              <w:bottom w:val="single" w:sz="4" w:space="0" w:color="auto"/>
            </w:tcBorders>
            <w:shd w:val="clear" w:color="auto" w:fill="auto"/>
            <w:vAlign w:val="center"/>
          </w:tcPr>
          <w:p w14:paraId="3065FDA3" w14:textId="77777777" w:rsidR="006C084A" w:rsidRDefault="006C084A" w:rsidP="00BE4F4F">
            <w:pPr>
              <w:rPr>
                <w:rFonts w:ascii="Arial" w:hAnsi="Arial" w:cs="Arial"/>
                <w:sz w:val="20"/>
                <w:szCs w:val="20"/>
              </w:rPr>
            </w:pPr>
          </w:p>
        </w:tc>
        <w:tc>
          <w:tcPr>
            <w:tcW w:w="1080" w:type="dxa"/>
            <w:tcBorders>
              <w:top w:val="single" w:sz="4" w:space="0" w:color="auto"/>
              <w:bottom w:val="single" w:sz="4" w:space="0" w:color="auto"/>
            </w:tcBorders>
            <w:shd w:val="clear" w:color="auto" w:fill="auto"/>
            <w:vAlign w:val="center"/>
          </w:tcPr>
          <w:p w14:paraId="53C01142" w14:textId="77777777" w:rsidR="006C084A" w:rsidRPr="00821F57" w:rsidRDefault="006C084A" w:rsidP="00BE4F4F">
            <w:pPr>
              <w:rPr>
                <w:rFonts w:ascii="Arial" w:hAnsi="Arial" w:cs="Arial"/>
                <w:sz w:val="20"/>
                <w:szCs w:val="20"/>
              </w:rPr>
            </w:pPr>
            <w:r>
              <w:rPr>
                <w:rFonts w:ascii="Arial" w:hAnsi="Arial" w:cs="Arial"/>
                <w:sz w:val="20"/>
                <w:szCs w:val="20"/>
              </w:rPr>
              <w:t xml:space="preserve">Phone </w:t>
            </w:r>
          </w:p>
        </w:tc>
        <w:tc>
          <w:tcPr>
            <w:tcW w:w="2520" w:type="dxa"/>
            <w:tcBorders>
              <w:top w:val="single" w:sz="4" w:space="0" w:color="auto"/>
              <w:bottom w:val="single" w:sz="4" w:space="0" w:color="auto"/>
            </w:tcBorders>
            <w:shd w:val="clear" w:color="auto" w:fill="auto"/>
            <w:vAlign w:val="center"/>
          </w:tcPr>
          <w:p w14:paraId="0A62FB6A" w14:textId="77777777" w:rsidR="006C084A" w:rsidRPr="003F33B5" w:rsidRDefault="006C084A" w:rsidP="00BE4F4F">
            <w:pPr>
              <w:rPr>
                <w:rFonts w:ascii="Arial" w:hAnsi="Arial" w:cs="Arial"/>
                <w:sz w:val="20"/>
                <w:szCs w:val="20"/>
              </w:rPr>
            </w:pPr>
          </w:p>
        </w:tc>
      </w:tr>
      <w:tr w:rsidR="006C084A" w:rsidRPr="003F33B5" w14:paraId="797CB389" w14:textId="77777777" w:rsidTr="00BE4F4F">
        <w:trPr>
          <w:trHeight w:val="470"/>
        </w:trPr>
        <w:tc>
          <w:tcPr>
            <w:tcW w:w="10146" w:type="dxa"/>
            <w:gridSpan w:val="6"/>
            <w:shd w:val="clear" w:color="auto" w:fill="1F468B"/>
            <w:vAlign w:val="center"/>
          </w:tcPr>
          <w:p w14:paraId="35B846B1" w14:textId="77777777" w:rsidR="006C084A" w:rsidRPr="00AE096A" w:rsidRDefault="006C084A" w:rsidP="00BE4F4F">
            <w:pPr>
              <w:rPr>
                <w:rFonts w:ascii="Arial" w:hAnsi="Arial" w:cs="Arial"/>
                <w:b/>
                <w:bCs/>
                <w:color w:val="FFFFFF" w:themeColor="background1"/>
              </w:rPr>
            </w:pPr>
            <w:r w:rsidRPr="00AE096A">
              <w:rPr>
                <w:rFonts w:ascii="Arial" w:hAnsi="Arial" w:cs="Arial"/>
                <w:b/>
                <w:bCs/>
                <w:color w:val="FFFFFF" w:themeColor="background1"/>
              </w:rPr>
              <w:t>Details of adult/child against whom the allegation is made</w:t>
            </w:r>
          </w:p>
        </w:tc>
      </w:tr>
      <w:tr w:rsidR="006C084A" w:rsidRPr="003F33B5" w14:paraId="5B44847D" w14:textId="77777777" w:rsidTr="00BE4F4F">
        <w:trPr>
          <w:trHeight w:val="470"/>
        </w:trPr>
        <w:tc>
          <w:tcPr>
            <w:tcW w:w="1866" w:type="dxa"/>
            <w:vAlign w:val="center"/>
          </w:tcPr>
          <w:p w14:paraId="40009AA9" w14:textId="77777777" w:rsidR="006C084A" w:rsidRPr="003F33B5" w:rsidRDefault="006C084A" w:rsidP="00BE4F4F">
            <w:r>
              <w:rPr>
                <w:rFonts w:ascii="Arial" w:hAnsi="Arial" w:cs="Arial"/>
                <w:sz w:val="20"/>
                <w:szCs w:val="20"/>
              </w:rPr>
              <w:t>N</w:t>
            </w:r>
            <w:r w:rsidRPr="00821F57">
              <w:rPr>
                <w:rFonts w:ascii="Arial" w:hAnsi="Arial" w:cs="Arial"/>
                <w:sz w:val="20"/>
                <w:szCs w:val="20"/>
              </w:rPr>
              <w:t>ame</w:t>
            </w:r>
          </w:p>
        </w:tc>
        <w:tc>
          <w:tcPr>
            <w:tcW w:w="4680" w:type="dxa"/>
            <w:gridSpan w:val="3"/>
            <w:vAlign w:val="center"/>
          </w:tcPr>
          <w:p w14:paraId="723A2407" w14:textId="77777777" w:rsidR="006C084A" w:rsidRPr="003F33B5" w:rsidRDefault="006C084A" w:rsidP="00BE4F4F"/>
        </w:tc>
        <w:tc>
          <w:tcPr>
            <w:tcW w:w="1080" w:type="dxa"/>
            <w:vAlign w:val="center"/>
          </w:tcPr>
          <w:p w14:paraId="3B850A31" w14:textId="77777777" w:rsidR="006C084A" w:rsidRPr="003F33B5" w:rsidRDefault="006C084A" w:rsidP="00BE4F4F">
            <w:r w:rsidRPr="00821F57">
              <w:rPr>
                <w:rFonts w:ascii="Arial" w:hAnsi="Arial" w:cs="Arial"/>
                <w:sz w:val="20"/>
                <w:szCs w:val="20"/>
              </w:rPr>
              <w:t>Job title</w:t>
            </w:r>
            <w:r>
              <w:rPr>
                <w:rFonts w:ascii="Arial" w:hAnsi="Arial" w:cs="Arial"/>
                <w:sz w:val="20"/>
                <w:szCs w:val="20"/>
              </w:rPr>
              <w:t xml:space="preserve"> / Position</w:t>
            </w:r>
          </w:p>
        </w:tc>
        <w:tc>
          <w:tcPr>
            <w:tcW w:w="2520" w:type="dxa"/>
            <w:vAlign w:val="center"/>
          </w:tcPr>
          <w:p w14:paraId="79E4D822" w14:textId="77777777" w:rsidR="006C084A" w:rsidRPr="003F33B5" w:rsidRDefault="006C084A" w:rsidP="00BE4F4F"/>
        </w:tc>
      </w:tr>
      <w:tr w:rsidR="006C084A" w:rsidRPr="003F33B5" w14:paraId="66007F0C" w14:textId="77777777" w:rsidTr="00BE4F4F">
        <w:trPr>
          <w:trHeight w:val="864"/>
        </w:trPr>
        <w:tc>
          <w:tcPr>
            <w:tcW w:w="1866" w:type="dxa"/>
            <w:vAlign w:val="center"/>
          </w:tcPr>
          <w:p w14:paraId="6E9B9E3A" w14:textId="77777777" w:rsidR="006C084A" w:rsidRPr="003F33B5" w:rsidRDefault="006C084A" w:rsidP="00BE4F4F">
            <w:r>
              <w:rPr>
                <w:rFonts w:ascii="Arial" w:hAnsi="Arial" w:cs="Arial"/>
                <w:sz w:val="20"/>
                <w:szCs w:val="20"/>
              </w:rPr>
              <w:t>Home Address</w:t>
            </w:r>
          </w:p>
        </w:tc>
        <w:tc>
          <w:tcPr>
            <w:tcW w:w="8280" w:type="dxa"/>
            <w:gridSpan w:val="5"/>
            <w:vAlign w:val="center"/>
          </w:tcPr>
          <w:p w14:paraId="631209B5" w14:textId="77777777" w:rsidR="006C084A" w:rsidRDefault="006C084A" w:rsidP="00BE4F4F">
            <w:pPr>
              <w:rPr>
                <w:rFonts w:ascii="Arial" w:hAnsi="Arial" w:cs="Arial"/>
                <w:sz w:val="20"/>
                <w:szCs w:val="20"/>
              </w:rPr>
            </w:pPr>
          </w:p>
          <w:p w14:paraId="460B61A9" w14:textId="77777777" w:rsidR="006C084A" w:rsidRDefault="006C084A" w:rsidP="00BE4F4F">
            <w:pPr>
              <w:rPr>
                <w:rFonts w:ascii="Arial" w:hAnsi="Arial" w:cs="Arial"/>
                <w:sz w:val="20"/>
                <w:szCs w:val="20"/>
              </w:rPr>
            </w:pPr>
          </w:p>
          <w:p w14:paraId="3DAE625E" w14:textId="77777777" w:rsidR="006C084A" w:rsidRPr="003F33B5" w:rsidRDefault="006C084A" w:rsidP="00BE4F4F"/>
        </w:tc>
      </w:tr>
      <w:tr w:rsidR="006C084A" w:rsidRPr="003F33B5" w14:paraId="6DD557F6" w14:textId="77777777" w:rsidTr="00BE4F4F">
        <w:trPr>
          <w:trHeight w:val="470"/>
        </w:trPr>
        <w:tc>
          <w:tcPr>
            <w:tcW w:w="1866" w:type="dxa"/>
            <w:vAlign w:val="center"/>
          </w:tcPr>
          <w:p w14:paraId="3C16D377" w14:textId="77777777" w:rsidR="006C084A" w:rsidRPr="003F33B5" w:rsidRDefault="006C084A" w:rsidP="00BE4F4F">
            <w:r>
              <w:rPr>
                <w:rFonts w:ascii="Arial" w:hAnsi="Arial" w:cs="Arial"/>
                <w:sz w:val="20"/>
                <w:szCs w:val="20"/>
              </w:rPr>
              <w:t>Email Address</w:t>
            </w:r>
          </w:p>
        </w:tc>
        <w:tc>
          <w:tcPr>
            <w:tcW w:w="4680" w:type="dxa"/>
            <w:gridSpan w:val="3"/>
            <w:vAlign w:val="center"/>
          </w:tcPr>
          <w:p w14:paraId="52BB497B" w14:textId="77777777" w:rsidR="006C084A" w:rsidRPr="003F33B5" w:rsidRDefault="006C084A" w:rsidP="00BE4F4F"/>
        </w:tc>
        <w:tc>
          <w:tcPr>
            <w:tcW w:w="1080" w:type="dxa"/>
            <w:vAlign w:val="center"/>
          </w:tcPr>
          <w:p w14:paraId="75FED7EF" w14:textId="77777777" w:rsidR="006C084A" w:rsidRPr="003F33B5" w:rsidRDefault="006C084A" w:rsidP="00BE4F4F">
            <w:r>
              <w:rPr>
                <w:rFonts w:ascii="Arial" w:hAnsi="Arial" w:cs="Arial"/>
                <w:sz w:val="20"/>
                <w:szCs w:val="20"/>
              </w:rPr>
              <w:t xml:space="preserve">Phone </w:t>
            </w:r>
          </w:p>
        </w:tc>
        <w:tc>
          <w:tcPr>
            <w:tcW w:w="2520" w:type="dxa"/>
            <w:vAlign w:val="center"/>
          </w:tcPr>
          <w:p w14:paraId="4CAEED60" w14:textId="77777777" w:rsidR="006C084A" w:rsidRPr="003F33B5" w:rsidRDefault="006C084A" w:rsidP="00BE4F4F"/>
        </w:tc>
      </w:tr>
      <w:tr w:rsidR="006C084A" w:rsidRPr="003F33B5" w14:paraId="05665D48" w14:textId="77777777" w:rsidTr="00BE4F4F">
        <w:trPr>
          <w:trHeight w:val="470"/>
        </w:trPr>
        <w:tc>
          <w:tcPr>
            <w:tcW w:w="10146" w:type="dxa"/>
            <w:gridSpan w:val="6"/>
            <w:shd w:val="clear" w:color="auto" w:fill="1F468B"/>
            <w:vAlign w:val="center"/>
          </w:tcPr>
          <w:p w14:paraId="2C9C5B46" w14:textId="77777777" w:rsidR="006C084A" w:rsidRPr="001F7E88" w:rsidRDefault="006C084A" w:rsidP="00BE4F4F">
            <w:pPr>
              <w:rPr>
                <w:rFonts w:ascii="Arial" w:hAnsi="Arial" w:cs="Arial"/>
                <w:b/>
                <w:color w:val="FFFFFF" w:themeColor="background1"/>
                <w:sz w:val="24"/>
                <w:szCs w:val="24"/>
              </w:rPr>
            </w:pPr>
            <w:r w:rsidRPr="001F7E88">
              <w:rPr>
                <w:rFonts w:ascii="Arial" w:hAnsi="Arial" w:cs="Arial"/>
                <w:b/>
                <w:color w:val="FFFFFF" w:themeColor="background1"/>
                <w:sz w:val="24"/>
                <w:szCs w:val="24"/>
              </w:rPr>
              <w:t>About the safeguarding concern</w:t>
            </w:r>
            <w:r>
              <w:rPr>
                <w:rFonts w:ascii="Arial" w:hAnsi="Arial" w:cs="Arial"/>
                <w:b/>
                <w:color w:val="FFFFFF" w:themeColor="background1"/>
                <w:sz w:val="24"/>
                <w:szCs w:val="24"/>
              </w:rPr>
              <w:t xml:space="preserve"> / incident</w:t>
            </w:r>
          </w:p>
        </w:tc>
      </w:tr>
      <w:tr w:rsidR="006C084A" w:rsidRPr="003F33B5" w14:paraId="6C2C8A9D" w14:textId="77777777" w:rsidTr="00BE4F4F">
        <w:trPr>
          <w:trHeight w:val="524"/>
        </w:trPr>
        <w:tc>
          <w:tcPr>
            <w:tcW w:w="2978" w:type="dxa"/>
            <w:gridSpan w:val="2"/>
            <w:shd w:val="clear" w:color="auto" w:fill="auto"/>
            <w:vAlign w:val="center"/>
          </w:tcPr>
          <w:p w14:paraId="43154642" w14:textId="77777777" w:rsidR="006C084A" w:rsidRPr="002A1997" w:rsidRDefault="006C084A" w:rsidP="00BE4F4F">
            <w:pPr>
              <w:rPr>
                <w:rFonts w:ascii="Arial" w:hAnsi="Arial" w:cs="Arial"/>
                <w:sz w:val="20"/>
                <w:szCs w:val="20"/>
              </w:rPr>
            </w:pPr>
            <w:r w:rsidRPr="002A1997">
              <w:rPr>
                <w:rFonts w:ascii="Arial" w:hAnsi="Arial" w:cs="Arial"/>
                <w:sz w:val="20"/>
                <w:szCs w:val="20"/>
              </w:rPr>
              <w:t>Date of incident:</w:t>
            </w:r>
          </w:p>
        </w:tc>
        <w:tc>
          <w:tcPr>
            <w:tcW w:w="7168" w:type="dxa"/>
            <w:gridSpan w:val="4"/>
            <w:shd w:val="clear" w:color="auto" w:fill="auto"/>
          </w:tcPr>
          <w:p w14:paraId="2235272C" w14:textId="77777777" w:rsidR="006C084A" w:rsidRPr="003F33B5" w:rsidRDefault="006C084A" w:rsidP="00BE4F4F">
            <w:pPr>
              <w:rPr>
                <w:rFonts w:ascii="Arial" w:hAnsi="Arial" w:cs="Arial"/>
                <w:sz w:val="20"/>
                <w:szCs w:val="20"/>
              </w:rPr>
            </w:pPr>
          </w:p>
        </w:tc>
      </w:tr>
      <w:tr w:rsidR="006C084A" w:rsidRPr="003F33B5" w14:paraId="520CE252" w14:textId="77777777" w:rsidTr="00BE4F4F">
        <w:trPr>
          <w:trHeight w:val="756"/>
        </w:trPr>
        <w:tc>
          <w:tcPr>
            <w:tcW w:w="2978" w:type="dxa"/>
            <w:gridSpan w:val="2"/>
            <w:shd w:val="clear" w:color="auto" w:fill="auto"/>
            <w:vAlign w:val="center"/>
          </w:tcPr>
          <w:p w14:paraId="03CE9BC1" w14:textId="77777777" w:rsidR="006C084A" w:rsidRPr="002A1997" w:rsidRDefault="006C084A" w:rsidP="00BE4F4F">
            <w:pPr>
              <w:rPr>
                <w:rFonts w:ascii="Arial" w:hAnsi="Arial" w:cs="Arial"/>
                <w:sz w:val="20"/>
                <w:szCs w:val="20"/>
              </w:rPr>
            </w:pPr>
            <w:r w:rsidRPr="002A1997">
              <w:rPr>
                <w:rFonts w:ascii="Arial" w:hAnsi="Arial" w:cs="Arial"/>
                <w:sz w:val="20"/>
                <w:szCs w:val="20"/>
              </w:rPr>
              <w:t>Place of incident:</w:t>
            </w:r>
          </w:p>
        </w:tc>
        <w:tc>
          <w:tcPr>
            <w:tcW w:w="7168" w:type="dxa"/>
            <w:gridSpan w:val="4"/>
            <w:shd w:val="clear" w:color="auto" w:fill="auto"/>
          </w:tcPr>
          <w:p w14:paraId="2839F230" w14:textId="77777777" w:rsidR="006C084A" w:rsidRPr="003F33B5" w:rsidRDefault="006C084A" w:rsidP="00BE4F4F">
            <w:pPr>
              <w:rPr>
                <w:rFonts w:ascii="Arial" w:hAnsi="Arial" w:cs="Arial"/>
                <w:sz w:val="20"/>
                <w:szCs w:val="20"/>
              </w:rPr>
            </w:pPr>
          </w:p>
        </w:tc>
      </w:tr>
      <w:tr w:rsidR="006C084A" w:rsidRPr="003F33B5" w14:paraId="07AD0C69" w14:textId="77777777" w:rsidTr="00BE4F4F">
        <w:trPr>
          <w:trHeight w:val="852"/>
        </w:trPr>
        <w:tc>
          <w:tcPr>
            <w:tcW w:w="2978" w:type="dxa"/>
            <w:gridSpan w:val="2"/>
            <w:shd w:val="clear" w:color="auto" w:fill="auto"/>
            <w:vAlign w:val="center"/>
          </w:tcPr>
          <w:p w14:paraId="5353372F" w14:textId="77777777" w:rsidR="006C084A" w:rsidRPr="00821F57" w:rsidRDefault="006C084A" w:rsidP="00BE4F4F">
            <w:pPr>
              <w:rPr>
                <w:rFonts w:ascii="Arial" w:hAnsi="Arial" w:cs="Arial"/>
                <w:sz w:val="20"/>
                <w:szCs w:val="20"/>
              </w:rPr>
            </w:pPr>
            <w:r w:rsidRPr="00821F57">
              <w:rPr>
                <w:rFonts w:ascii="Arial" w:hAnsi="Arial" w:cs="Arial"/>
                <w:sz w:val="20"/>
                <w:szCs w:val="20"/>
              </w:rPr>
              <w:t>Are</w:t>
            </w:r>
            <w:r>
              <w:rPr>
                <w:rFonts w:ascii="Arial" w:hAnsi="Arial" w:cs="Arial"/>
                <w:sz w:val="20"/>
                <w:szCs w:val="20"/>
              </w:rPr>
              <w:t xml:space="preserve"> you reporting your own concern,</w:t>
            </w:r>
            <w:r w:rsidRPr="00821F57">
              <w:rPr>
                <w:rFonts w:ascii="Arial" w:hAnsi="Arial" w:cs="Arial"/>
                <w:sz w:val="20"/>
                <w:szCs w:val="20"/>
              </w:rPr>
              <w:t xml:space="preserve"> or </w:t>
            </w:r>
            <w:r>
              <w:rPr>
                <w:rFonts w:ascii="Arial" w:hAnsi="Arial" w:cs="Arial"/>
                <w:sz w:val="20"/>
                <w:szCs w:val="20"/>
              </w:rPr>
              <w:t>one</w:t>
            </w:r>
            <w:r w:rsidRPr="00821F57">
              <w:rPr>
                <w:rFonts w:ascii="Arial" w:hAnsi="Arial" w:cs="Arial"/>
                <w:sz w:val="20"/>
                <w:szCs w:val="20"/>
              </w:rPr>
              <w:t xml:space="preserve"> raised by someone else?</w:t>
            </w:r>
          </w:p>
        </w:tc>
        <w:tc>
          <w:tcPr>
            <w:tcW w:w="7168" w:type="dxa"/>
            <w:gridSpan w:val="4"/>
            <w:shd w:val="clear" w:color="auto" w:fill="auto"/>
          </w:tcPr>
          <w:p w14:paraId="3A78E648" w14:textId="77777777" w:rsidR="006C084A" w:rsidRDefault="006C084A" w:rsidP="00BE4F4F">
            <w:pPr>
              <w:rPr>
                <w:rFonts w:ascii="Arial" w:hAnsi="Arial" w:cs="Arial"/>
                <w:sz w:val="20"/>
                <w:szCs w:val="20"/>
              </w:rPr>
            </w:pPr>
          </w:p>
          <w:p w14:paraId="4B273AB0" w14:textId="77777777" w:rsidR="006C084A" w:rsidRDefault="006C084A" w:rsidP="00BE4F4F">
            <w:pPr>
              <w:rPr>
                <w:rFonts w:ascii="Arial" w:hAnsi="Arial" w:cs="Arial"/>
                <w:sz w:val="20"/>
                <w:szCs w:val="20"/>
              </w:rPr>
            </w:pPr>
          </w:p>
          <w:p w14:paraId="3B03464F" w14:textId="77777777" w:rsidR="006C084A" w:rsidRPr="003F33B5" w:rsidRDefault="006C084A" w:rsidP="00BE4F4F">
            <w:pPr>
              <w:rPr>
                <w:rFonts w:ascii="Arial" w:hAnsi="Arial" w:cs="Arial"/>
                <w:sz w:val="20"/>
                <w:szCs w:val="20"/>
              </w:rPr>
            </w:pPr>
          </w:p>
        </w:tc>
      </w:tr>
      <w:tr w:rsidR="006C084A" w:rsidRPr="003F33B5" w14:paraId="4204D33A" w14:textId="77777777" w:rsidTr="00BE4F4F">
        <w:trPr>
          <w:trHeight w:val="1511"/>
        </w:trPr>
        <w:tc>
          <w:tcPr>
            <w:tcW w:w="2978" w:type="dxa"/>
            <w:gridSpan w:val="2"/>
            <w:shd w:val="clear" w:color="auto" w:fill="auto"/>
            <w:vAlign w:val="center"/>
          </w:tcPr>
          <w:p w14:paraId="14C1C51B" w14:textId="77777777" w:rsidR="006C084A" w:rsidRPr="00821F57" w:rsidRDefault="006C084A" w:rsidP="00BE4F4F">
            <w:pPr>
              <w:rPr>
                <w:rFonts w:ascii="Arial" w:hAnsi="Arial" w:cs="Arial"/>
                <w:sz w:val="20"/>
                <w:szCs w:val="20"/>
              </w:rPr>
            </w:pPr>
            <w:r>
              <w:rPr>
                <w:rFonts w:ascii="Arial" w:hAnsi="Arial" w:cs="Arial"/>
                <w:sz w:val="20"/>
                <w:szCs w:val="20"/>
              </w:rPr>
              <w:lastRenderedPageBreak/>
              <w:t>If you are raising a concern</w:t>
            </w:r>
            <w:r w:rsidRPr="00821F57">
              <w:rPr>
                <w:rFonts w:ascii="Arial" w:hAnsi="Arial" w:cs="Arial"/>
                <w:sz w:val="20"/>
                <w:szCs w:val="20"/>
              </w:rPr>
              <w:t xml:space="preserve"> made by someone else, please provide their full name, </w:t>
            </w:r>
            <w:proofErr w:type="gramStart"/>
            <w:r w:rsidRPr="00821F57">
              <w:rPr>
                <w:rFonts w:ascii="Arial" w:hAnsi="Arial" w:cs="Arial"/>
                <w:sz w:val="20"/>
                <w:szCs w:val="20"/>
              </w:rPr>
              <w:t>status</w:t>
            </w:r>
            <w:proofErr w:type="gramEnd"/>
            <w:r w:rsidRPr="00821F57">
              <w:rPr>
                <w:rFonts w:ascii="Arial" w:hAnsi="Arial" w:cs="Arial"/>
                <w:sz w:val="20"/>
                <w:szCs w:val="20"/>
              </w:rPr>
              <w:t xml:space="preserve"> and contact details</w:t>
            </w:r>
          </w:p>
        </w:tc>
        <w:tc>
          <w:tcPr>
            <w:tcW w:w="7168" w:type="dxa"/>
            <w:gridSpan w:val="4"/>
            <w:shd w:val="clear" w:color="auto" w:fill="auto"/>
          </w:tcPr>
          <w:p w14:paraId="68B34FAF" w14:textId="77777777" w:rsidR="006C084A" w:rsidRPr="003F33B5" w:rsidRDefault="006C084A" w:rsidP="00BE4F4F">
            <w:pPr>
              <w:rPr>
                <w:rFonts w:ascii="Arial" w:hAnsi="Arial" w:cs="Arial"/>
                <w:b/>
                <w:sz w:val="20"/>
                <w:szCs w:val="20"/>
              </w:rPr>
            </w:pPr>
          </w:p>
        </w:tc>
      </w:tr>
      <w:tr w:rsidR="006C084A" w:rsidRPr="003F33B5" w14:paraId="1FDB0E03" w14:textId="77777777" w:rsidTr="00BE4F4F">
        <w:trPr>
          <w:trHeight w:val="1709"/>
        </w:trPr>
        <w:tc>
          <w:tcPr>
            <w:tcW w:w="2978" w:type="dxa"/>
            <w:gridSpan w:val="2"/>
            <w:tcBorders>
              <w:bottom w:val="single" w:sz="4" w:space="0" w:color="auto"/>
            </w:tcBorders>
            <w:shd w:val="clear" w:color="auto" w:fill="auto"/>
            <w:vAlign w:val="center"/>
          </w:tcPr>
          <w:p w14:paraId="4E282C10" w14:textId="77777777" w:rsidR="006C084A" w:rsidRDefault="006C084A" w:rsidP="00BE4F4F">
            <w:pPr>
              <w:rPr>
                <w:rFonts w:ascii="Arial" w:hAnsi="Arial" w:cs="Arial"/>
                <w:sz w:val="20"/>
                <w:szCs w:val="20"/>
              </w:rPr>
            </w:pPr>
            <w:r w:rsidRPr="00821F57">
              <w:rPr>
                <w:rFonts w:ascii="Arial" w:hAnsi="Arial" w:cs="Arial"/>
                <w:sz w:val="20"/>
                <w:szCs w:val="20"/>
              </w:rPr>
              <w:t>Please provide details of the concern you have including dates, times, descriptions of events, full names and whether the information is first</w:t>
            </w:r>
            <w:r>
              <w:rPr>
                <w:rFonts w:ascii="Arial" w:hAnsi="Arial" w:cs="Arial"/>
                <w:sz w:val="20"/>
                <w:szCs w:val="20"/>
              </w:rPr>
              <w:t>-hand or the accounts of others</w:t>
            </w:r>
          </w:p>
          <w:p w14:paraId="762F5367" w14:textId="77777777" w:rsidR="006C084A" w:rsidRDefault="006C084A" w:rsidP="00BE4F4F">
            <w:pPr>
              <w:rPr>
                <w:rFonts w:ascii="Arial" w:hAnsi="Arial" w:cs="Arial"/>
                <w:sz w:val="20"/>
                <w:szCs w:val="20"/>
              </w:rPr>
            </w:pPr>
          </w:p>
          <w:p w14:paraId="109F7E59" w14:textId="77777777" w:rsidR="006C084A" w:rsidRPr="000D6FA8" w:rsidRDefault="006C084A" w:rsidP="00BE4F4F">
            <w:pPr>
              <w:rPr>
                <w:rFonts w:ascii="Arial" w:hAnsi="Arial" w:cs="Arial"/>
                <w:b/>
                <w:sz w:val="20"/>
                <w:szCs w:val="20"/>
              </w:rPr>
            </w:pPr>
          </w:p>
        </w:tc>
        <w:tc>
          <w:tcPr>
            <w:tcW w:w="7168" w:type="dxa"/>
            <w:gridSpan w:val="4"/>
            <w:tcBorders>
              <w:bottom w:val="single" w:sz="4" w:space="0" w:color="auto"/>
            </w:tcBorders>
            <w:shd w:val="clear" w:color="auto" w:fill="auto"/>
          </w:tcPr>
          <w:p w14:paraId="51BECD69" w14:textId="77777777" w:rsidR="006C084A" w:rsidRPr="003F33B5" w:rsidRDefault="006C084A" w:rsidP="00BE4F4F">
            <w:pPr>
              <w:rPr>
                <w:rFonts w:ascii="Arial" w:hAnsi="Arial" w:cs="Arial"/>
                <w:b/>
                <w:sz w:val="20"/>
                <w:szCs w:val="20"/>
              </w:rPr>
            </w:pPr>
          </w:p>
        </w:tc>
      </w:tr>
      <w:tr w:rsidR="006C084A" w:rsidRPr="003F33B5" w14:paraId="7030F06F" w14:textId="77777777" w:rsidTr="00BE4F4F">
        <w:trPr>
          <w:trHeight w:val="3763"/>
        </w:trPr>
        <w:tc>
          <w:tcPr>
            <w:tcW w:w="2978" w:type="dxa"/>
            <w:gridSpan w:val="2"/>
            <w:shd w:val="clear" w:color="auto" w:fill="auto"/>
          </w:tcPr>
          <w:p w14:paraId="31B54CE7" w14:textId="77777777" w:rsidR="006C084A" w:rsidRPr="00821F57" w:rsidRDefault="006C084A" w:rsidP="00BE4F4F">
            <w:pPr>
              <w:rPr>
                <w:rFonts w:ascii="Arial" w:hAnsi="Arial" w:cs="Arial"/>
                <w:sz w:val="20"/>
                <w:szCs w:val="20"/>
              </w:rPr>
            </w:pPr>
            <w:r w:rsidRPr="00821F57">
              <w:rPr>
                <w:rFonts w:ascii="Arial" w:hAnsi="Arial" w:cs="Arial"/>
                <w:sz w:val="20"/>
                <w:szCs w:val="20"/>
              </w:rPr>
              <w:t xml:space="preserve">The person at </w:t>
            </w:r>
            <w:r>
              <w:rPr>
                <w:rFonts w:ascii="Arial" w:hAnsi="Arial" w:cs="Arial"/>
                <w:sz w:val="20"/>
                <w:szCs w:val="20"/>
              </w:rPr>
              <w:t>risk’s account (if applicable).</w:t>
            </w:r>
            <w:r w:rsidRPr="00821F57">
              <w:rPr>
                <w:rFonts w:ascii="Arial" w:hAnsi="Arial" w:cs="Arial"/>
                <w:sz w:val="20"/>
                <w:szCs w:val="20"/>
              </w:rPr>
              <w:t xml:space="preserve"> </w:t>
            </w:r>
            <w:r>
              <w:rPr>
                <w:rFonts w:ascii="Arial" w:hAnsi="Arial" w:cs="Arial"/>
                <w:i/>
                <w:sz w:val="20"/>
                <w:szCs w:val="20"/>
              </w:rPr>
              <w:t xml:space="preserve"> </w:t>
            </w:r>
            <w:r w:rsidRPr="00EF65DB">
              <w:rPr>
                <w:rFonts w:ascii="Arial" w:hAnsi="Arial" w:cs="Arial"/>
                <w:b/>
                <w:i/>
                <w:sz w:val="20"/>
                <w:szCs w:val="20"/>
              </w:rPr>
              <w:t>Include what they want the outcome to be</w:t>
            </w:r>
          </w:p>
        </w:tc>
        <w:tc>
          <w:tcPr>
            <w:tcW w:w="7168" w:type="dxa"/>
            <w:gridSpan w:val="4"/>
            <w:shd w:val="clear" w:color="auto" w:fill="auto"/>
          </w:tcPr>
          <w:p w14:paraId="1353FC28" w14:textId="77777777" w:rsidR="006C084A" w:rsidRDefault="006C084A" w:rsidP="00BE4F4F">
            <w:pPr>
              <w:rPr>
                <w:rFonts w:ascii="Arial" w:hAnsi="Arial" w:cs="Arial"/>
                <w:b/>
                <w:sz w:val="20"/>
                <w:szCs w:val="20"/>
              </w:rPr>
            </w:pPr>
          </w:p>
          <w:p w14:paraId="17FD53E4" w14:textId="77777777" w:rsidR="006C084A" w:rsidRDefault="006C084A" w:rsidP="00BE4F4F">
            <w:pPr>
              <w:rPr>
                <w:rFonts w:ascii="Arial" w:hAnsi="Arial" w:cs="Arial"/>
                <w:b/>
                <w:sz w:val="20"/>
                <w:szCs w:val="20"/>
              </w:rPr>
            </w:pPr>
          </w:p>
          <w:p w14:paraId="6C87FEA2" w14:textId="77777777" w:rsidR="006C084A" w:rsidRDefault="006C084A" w:rsidP="00BE4F4F">
            <w:pPr>
              <w:rPr>
                <w:rFonts w:ascii="Arial" w:hAnsi="Arial" w:cs="Arial"/>
                <w:b/>
                <w:sz w:val="20"/>
                <w:szCs w:val="20"/>
              </w:rPr>
            </w:pPr>
          </w:p>
          <w:p w14:paraId="38407E85" w14:textId="77777777" w:rsidR="006C084A" w:rsidRDefault="006C084A" w:rsidP="00BE4F4F">
            <w:pPr>
              <w:rPr>
                <w:rFonts w:ascii="Arial" w:hAnsi="Arial" w:cs="Arial"/>
                <w:b/>
                <w:sz w:val="20"/>
                <w:szCs w:val="20"/>
              </w:rPr>
            </w:pPr>
          </w:p>
          <w:p w14:paraId="1D427CED" w14:textId="77777777" w:rsidR="006C084A" w:rsidRDefault="006C084A" w:rsidP="00BE4F4F">
            <w:pPr>
              <w:rPr>
                <w:rFonts w:ascii="Arial" w:hAnsi="Arial" w:cs="Arial"/>
                <w:b/>
                <w:sz w:val="20"/>
                <w:szCs w:val="20"/>
              </w:rPr>
            </w:pPr>
          </w:p>
          <w:p w14:paraId="1ABF43F3" w14:textId="77777777" w:rsidR="006C084A" w:rsidRDefault="006C084A" w:rsidP="00BE4F4F">
            <w:pPr>
              <w:rPr>
                <w:rFonts w:ascii="Arial" w:hAnsi="Arial" w:cs="Arial"/>
                <w:b/>
                <w:sz w:val="20"/>
                <w:szCs w:val="20"/>
              </w:rPr>
            </w:pPr>
          </w:p>
          <w:p w14:paraId="369E8F6E" w14:textId="77777777" w:rsidR="006C084A" w:rsidRDefault="006C084A" w:rsidP="00BE4F4F">
            <w:pPr>
              <w:rPr>
                <w:rFonts w:ascii="Arial" w:hAnsi="Arial" w:cs="Arial"/>
                <w:b/>
                <w:sz w:val="20"/>
                <w:szCs w:val="20"/>
              </w:rPr>
            </w:pPr>
          </w:p>
          <w:p w14:paraId="7BF133BE" w14:textId="77777777" w:rsidR="006C084A" w:rsidRDefault="006C084A" w:rsidP="00BE4F4F">
            <w:pPr>
              <w:rPr>
                <w:rFonts w:ascii="Arial" w:hAnsi="Arial" w:cs="Arial"/>
                <w:b/>
                <w:sz w:val="20"/>
                <w:szCs w:val="20"/>
              </w:rPr>
            </w:pPr>
          </w:p>
          <w:p w14:paraId="6F5AF67C" w14:textId="77777777" w:rsidR="006C084A" w:rsidRDefault="006C084A" w:rsidP="00BE4F4F">
            <w:pPr>
              <w:rPr>
                <w:rFonts w:ascii="Arial" w:hAnsi="Arial" w:cs="Arial"/>
                <w:b/>
                <w:sz w:val="20"/>
                <w:szCs w:val="20"/>
              </w:rPr>
            </w:pPr>
          </w:p>
          <w:p w14:paraId="0FAED3A2" w14:textId="77777777" w:rsidR="006C084A" w:rsidRDefault="006C084A" w:rsidP="00BE4F4F">
            <w:pPr>
              <w:rPr>
                <w:rFonts w:ascii="Arial" w:hAnsi="Arial" w:cs="Arial"/>
                <w:b/>
                <w:sz w:val="20"/>
                <w:szCs w:val="20"/>
              </w:rPr>
            </w:pPr>
          </w:p>
          <w:p w14:paraId="40F9A693" w14:textId="77777777" w:rsidR="006C084A" w:rsidRDefault="006C084A" w:rsidP="00BE4F4F">
            <w:pPr>
              <w:rPr>
                <w:rFonts w:ascii="Arial" w:hAnsi="Arial" w:cs="Arial"/>
                <w:b/>
                <w:sz w:val="20"/>
                <w:szCs w:val="20"/>
              </w:rPr>
            </w:pPr>
          </w:p>
          <w:p w14:paraId="44781C22" w14:textId="77777777" w:rsidR="006C084A" w:rsidRDefault="006C084A" w:rsidP="00BE4F4F">
            <w:pPr>
              <w:rPr>
                <w:rFonts w:ascii="Arial" w:hAnsi="Arial" w:cs="Arial"/>
                <w:b/>
                <w:sz w:val="20"/>
                <w:szCs w:val="20"/>
              </w:rPr>
            </w:pPr>
          </w:p>
          <w:p w14:paraId="4EDC302C" w14:textId="77777777" w:rsidR="006C084A" w:rsidRPr="003F33B5" w:rsidRDefault="006C084A" w:rsidP="00BE4F4F">
            <w:pPr>
              <w:rPr>
                <w:rFonts w:ascii="Arial" w:hAnsi="Arial" w:cs="Arial"/>
                <w:b/>
                <w:sz w:val="20"/>
                <w:szCs w:val="20"/>
              </w:rPr>
            </w:pPr>
          </w:p>
        </w:tc>
      </w:tr>
      <w:tr w:rsidR="006C084A" w:rsidRPr="003F33B5" w14:paraId="25CCE560" w14:textId="77777777" w:rsidTr="00BE4F4F">
        <w:trPr>
          <w:trHeight w:val="2329"/>
        </w:trPr>
        <w:tc>
          <w:tcPr>
            <w:tcW w:w="2978" w:type="dxa"/>
            <w:gridSpan w:val="2"/>
            <w:shd w:val="clear" w:color="auto" w:fill="auto"/>
          </w:tcPr>
          <w:p w14:paraId="2084B41C" w14:textId="77777777" w:rsidR="006C084A" w:rsidRPr="00821F57" w:rsidRDefault="006C084A" w:rsidP="00BE4F4F">
            <w:pPr>
              <w:rPr>
                <w:rFonts w:ascii="Arial" w:hAnsi="Arial" w:cs="Arial"/>
                <w:sz w:val="20"/>
                <w:szCs w:val="20"/>
              </w:rPr>
            </w:pPr>
            <w:r>
              <w:rPr>
                <w:rFonts w:ascii="Arial" w:hAnsi="Arial" w:cs="Arial"/>
                <w:sz w:val="20"/>
                <w:szCs w:val="20"/>
              </w:rPr>
              <w:t>P</w:t>
            </w:r>
            <w:r w:rsidRPr="00821F57">
              <w:rPr>
                <w:rFonts w:ascii="Arial" w:hAnsi="Arial" w:cs="Arial"/>
                <w:sz w:val="20"/>
                <w:szCs w:val="20"/>
              </w:rPr>
              <w:t xml:space="preserve">rovide details of the </w:t>
            </w:r>
            <w:r>
              <w:rPr>
                <w:rFonts w:ascii="Arial" w:hAnsi="Arial" w:cs="Arial"/>
                <w:sz w:val="20"/>
                <w:szCs w:val="20"/>
              </w:rPr>
              <w:t>person causing harm</w:t>
            </w:r>
            <w:r w:rsidRPr="00821F57">
              <w:rPr>
                <w:rFonts w:ascii="Arial" w:hAnsi="Arial" w:cs="Arial"/>
                <w:sz w:val="20"/>
                <w:szCs w:val="20"/>
              </w:rPr>
              <w:t xml:space="preserve"> (if known)</w:t>
            </w:r>
          </w:p>
        </w:tc>
        <w:tc>
          <w:tcPr>
            <w:tcW w:w="7168" w:type="dxa"/>
            <w:gridSpan w:val="4"/>
            <w:shd w:val="clear" w:color="auto" w:fill="auto"/>
          </w:tcPr>
          <w:p w14:paraId="1DFE4B4C" w14:textId="77777777" w:rsidR="006C084A" w:rsidRDefault="006C084A" w:rsidP="00BE4F4F">
            <w:pPr>
              <w:rPr>
                <w:rFonts w:ascii="Arial" w:hAnsi="Arial" w:cs="Arial"/>
                <w:b/>
                <w:sz w:val="20"/>
                <w:szCs w:val="20"/>
              </w:rPr>
            </w:pPr>
          </w:p>
          <w:p w14:paraId="3F9B7422" w14:textId="77777777" w:rsidR="006C084A" w:rsidRDefault="006C084A" w:rsidP="00BE4F4F">
            <w:pPr>
              <w:rPr>
                <w:rFonts w:ascii="Arial" w:hAnsi="Arial" w:cs="Arial"/>
                <w:b/>
                <w:sz w:val="20"/>
                <w:szCs w:val="20"/>
              </w:rPr>
            </w:pPr>
          </w:p>
          <w:p w14:paraId="49C307CE" w14:textId="77777777" w:rsidR="006C084A" w:rsidRDefault="006C084A" w:rsidP="00BE4F4F">
            <w:pPr>
              <w:rPr>
                <w:rFonts w:ascii="Arial" w:hAnsi="Arial" w:cs="Arial"/>
                <w:b/>
                <w:sz w:val="20"/>
                <w:szCs w:val="20"/>
              </w:rPr>
            </w:pPr>
          </w:p>
          <w:p w14:paraId="5A0F404D" w14:textId="77777777" w:rsidR="006C084A" w:rsidRDefault="006C084A" w:rsidP="00BE4F4F">
            <w:pPr>
              <w:rPr>
                <w:rFonts w:ascii="Arial" w:hAnsi="Arial" w:cs="Arial"/>
                <w:b/>
                <w:sz w:val="20"/>
                <w:szCs w:val="20"/>
              </w:rPr>
            </w:pPr>
          </w:p>
          <w:p w14:paraId="1622BB58" w14:textId="77777777" w:rsidR="006C084A" w:rsidRDefault="006C084A" w:rsidP="00BE4F4F">
            <w:pPr>
              <w:rPr>
                <w:rFonts w:ascii="Arial" w:hAnsi="Arial" w:cs="Arial"/>
                <w:b/>
                <w:sz w:val="20"/>
                <w:szCs w:val="20"/>
              </w:rPr>
            </w:pPr>
          </w:p>
          <w:p w14:paraId="4D79CBA0" w14:textId="77777777" w:rsidR="006C084A" w:rsidRDefault="006C084A" w:rsidP="00BE4F4F">
            <w:pPr>
              <w:rPr>
                <w:rFonts w:ascii="Arial" w:hAnsi="Arial" w:cs="Arial"/>
                <w:b/>
                <w:sz w:val="20"/>
                <w:szCs w:val="20"/>
              </w:rPr>
            </w:pPr>
          </w:p>
          <w:p w14:paraId="54859CDB" w14:textId="77777777" w:rsidR="006C084A" w:rsidRDefault="006C084A" w:rsidP="00BE4F4F">
            <w:pPr>
              <w:rPr>
                <w:rFonts w:ascii="Arial" w:hAnsi="Arial" w:cs="Arial"/>
                <w:b/>
                <w:sz w:val="20"/>
                <w:szCs w:val="20"/>
              </w:rPr>
            </w:pPr>
          </w:p>
          <w:p w14:paraId="24DF4E55" w14:textId="77777777" w:rsidR="006C084A" w:rsidRPr="003F33B5" w:rsidRDefault="006C084A" w:rsidP="00BE4F4F">
            <w:pPr>
              <w:rPr>
                <w:rFonts w:ascii="Arial" w:hAnsi="Arial" w:cs="Arial"/>
                <w:b/>
                <w:sz w:val="20"/>
                <w:szCs w:val="20"/>
              </w:rPr>
            </w:pPr>
          </w:p>
        </w:tc>
      </w:tr>
      <w:tr w:rsidR="006C084A" w:rsidRPr="003F33B5" w14:paraId="194D26C2" w14:textId="77777777" w:rsidTr="00BE4F4F">
        <w:trPr>
          <w:trHeight w:val="2451"/>
        </w:trPr>
        <w:tc>
          <w:tcPr>
            <w:tcW w:w="2978" w:type="dxa"/>
            <w:gridSpan w:val="2"/>
            <w:shd w:val="clear" w:color="auto" w:fill="auto"/>
          </w:tcPr>
          <w:p w14:paraId="40886D31" w14:textId="77777777" w:rsidR="006C084A" w:rsidRPr="00821F57" w:rsidRDefault="006C084A" w:rsidP="00BE4F4F">
            <w:pPr>
              <w:rPr>
                <w:rFonts w:ascii="Arial" w:hAnsi="Arial" w:cs="Arial"/>
                <w:sz w:val="20"/>
                <w:szCs w:val="20"/>
              </w:rPr>
            </w:pPr>
            <w:r>
              <w:rPr>
                <w:rFonts w:ascii="Arial" w:hAnsi="Arial" w:cs="Arial"/>
                <w:sz w:val="20"/>
                <w:szCs w:val="20"/>
              </w:rPr>
              <w:lastRenderedPageBreak/>
              <w:t>P</w:t>
            </w:r>
            <w:r w:rsidRPr="00821F57">
              <w:rPr>
                <w:rFonts w:ascii="Arial" w:hAnsi="Arial" w:cs="Arial"/>
                <w:sz w:val="20"/>
                <w:szCs w:val="20"/>
              </w:rPr>
              <w:t>rovide details of any witnesses to the concern</w:t>
            </w:r>
          </w:p>
        </w:tc>
        <w:tc>
          <w:tcPr>
            <w:tcW w:w="7168" w:type="dxa"/>
            <w:gridSpan w:val="4"/>
            <w:shd w:val="clear" w:color="auto" w:fill="auto"/>
          </w:tcPr>
          <w:p w14:paraId="4CD1B80F" w14:textId="77777777" w:rsidR="006C084A" w:rsidRDefault="006C084A" w:rsidP="00BE4F4F">
            <w:pPr>
              <w:rPr>
                <w:rFonts w:ascii="Arial" w:hAnsi="Arial" w:cs="Arial"/>
                <w:b/>
                <w:sz w:val="20"/>
                <w:szCs w:val="20"/>
              </w:rPr>
            </w:pPr>
          </w:p>
          <w:p w14:paraId="248EE753" w14:textId="77777777" w:rsidR="006C084A" w:rsidRPr="003F33B5" w:rsidRDefault="006C084A" w:rsidP="00BE4F4F">
            <w:pPr>
              <w:rPr>
                <w:rFonts w:ascii="Arial" w:hAnsi="Arial" w:cs="Arial"/>
                <w:b/>
                <w:sz w:val="20"/>
                <w:szCs w:val="20"/>
              </w:rPr>
            </w:pPr>
          </w:p>
        </w:tc>
      </w:tr>
      <w:tr w:rsidR="006C084A" w:rsidRPr="003F33B5" w14:paraId="746FA739" w14:textId="77777777" w:rsidTr="00A65EA4">
        <w:trPr>
          <w:trHeight w:val="6110"/>
        </w:trPr>
        <w:tc>
          <w:tcPr>
            <w:tcW w:w="2978" w:type="dxa"/>
            <w:gridSpan w:val="2"/>
            <w:tcBorders>
              <w:bottom w:val="single" w:sz="4" w:space="0" w:color="auto"/>
            </w:tcBorders>
            <w:shd w:val="clear" w:color="auto" w:fill="auto"/>
          </w:tcPr>
          <w:p w14:paraId="3FD49E84" w14:textId="77777777" w:rsidR="006C084A" w:rsidRPr="00821F57" w:rsidRDefault="006C084A" w:rsidP="00BE4F4F">
            <w:pPr>
              <w:rPr>
                <w:rFonts w:ascii="Arial" w:hAnsi="Arial" w:cs="Arial"/>
                <w:sz w:val="20"/>
                <w:szCs w:val="20"/>
              </w:rPr>
            </w:pPr>
            <w:r>
              <w:rPr>
                <w:rFonts w:ascii="Arial" w:hAnsi="Arial" w:cs="Arial"/>
                <w:sz w:val="20"/>
                <w:szCs w:val="20"/>
              </w:rPr>
              <w:t>P</w:t>
            </w:r>
            <w:r w:rsidRPr="00821F57">
              <w:rPr>
                <w:rFonts w:ascii="Arial" w:hAnsi="Arial" w:cs="Arial"/>
                <w:sz w:val="20"/>
                <w:szCs w:val="20"/>
              </w:rPr>
              <w:t xml:space="preserve">rovide details of any previous incidents or concerns relating to this person (if known) </w:t>
            </w:r>
          </w:p>
        </w:tc>
        <w:tc>
          <w:tcPr>
            <w:tcW w:w="7168" w:type="dxa"/>
            <w:gridSpan w:val="4"/>
            <w:tcBorders>
              <w:bottom w:val="single" w:sz="4" w:space="0" w:color="auto"/>
            </w:tcBorders>
            <w:shd w:val="clear" w:color="auto" w:fill="auto"/>
          </w:tcPr>
          <w:p w14:paraId="5AD21714" w14:textId="77777777" w:rsidR="006C084A" w:rsidRDefault="006C084A" w:rsidP="00BE4F4F">
            <w:pPr>
              <w:rPr>
                <w:rFonts w:ascii="Arial" w:hAnsi="Arial" w:cs="Arial"/>
                <w:b/>
                <w:sz w:val="20"/>
                <w:szCs w:val="20"/>
              </w:rPr>
            </w:pPr>
          </w:p>
          <w:p w14:paraId="48CC2E09" w14:textId="77777777" w:rsidR="006C084A" w:rsidRDefault="006C084A" w:rsidP="00BE4F4F">
            <w:pPr>
              <w:rPr>
                <w:rFonts w:ascii="Arial" w:hAnsi="Arial" w:cs="Arial"/>
                <w:b/>
                <w:sz w:val="20"/>
                <w:szCs w:val="20"/>
              </w:rPr>
            </w:pPr>
          </w:p>
          <w:p w14:paraId="5C0EEBF4" w14:textId="77777777" w:rsidR="006C084A" w:rsidRDefault="006C084A" w:rsidP="00BE4F4F">
            <w:pPr>
              <w:rPr>
                <w:rFonts w:ascii="Arial" w:hAnsi="Arial" w:cs="Arial"/>
                <w:b/>
                <w:sz w:val="20"/>
                <w:szCs w:val="20"/>
              </w:rPr>
            </w:pPr>
          </w:p>
          <w:p w14:paraId="437EE3EE" w14:textId="77777777" w:rsidR="006C084A" w:rsidRDefault="006C084A" w:rsidP="00BE4F4F">
            <w:pPr>
              <w:rPr>
                <w:rFonts w:ascii="Arial" w:hAnsi="Arial" w:cs="Arial"/>
                <w:b/>
                <w:sz w:val="20"/>
                <w:szCs w:val="20"/>
              </w:rPr>
            </w:pPr>
          </w:p>
          <w:p w14:paraId="75FAF7B3" w14:textId="77777777" w:rsidR="006C084A" w:rsidRDefault="006C084A" w:rsidP="00BE4F4F">
            <w:pPr>
              <w:rPr>
                <w:rFonts w:ascii="Arial" w:hAnsi="Arial" w:cs="Arial"/>
                <w:b/>
                <w:sz w:val="20"/>
                <w:szCs w:val="20"/>
              </w:rPr>
            </w:pPr>
          </w:p>
          <w:p w14:paraId="37FD90DA" w14:textId="77777777" w:rsidR="006C084A" w:rsidRDefault="006C084A" w:rsidP="00BE4F4F">
            <w:pPr>
              <w:rPr>
                <w:rFonts w:ascii="Arial" w:hAnsi="Arial" w:cs="Arial"/>
                <w:b/>
                <w:sz w:val="20"/>
                <w:szCs w:val="20"/>
              </w:rPr>
            </w:pPr>
          </w:p>
          <w:p w14:paraId="15AADABB" w14:textId="77777777" w:rsidR="006C084A" w:rsidRDefault="006C084A" w:rsidP="00BE4F4F">
            <w:pPr>
              <w:rPr>
                <w:rFonts w:ascii="Arial" w:hAnsi="Arial" w:cs="Arial"/>
                <w:b/>
                <w:sz w:val="20"/>
                <w:szCs w:val="20"/>
              </w:rPr>
            </w:pPr>
          </w:p>
          <w:p w14:paraId="5696021D" w14:textId="77777777" w:rsidR="006C084A" w:rsidRDefault="006C084A" w:rsidP="00BE4F4F">
            <w:pPr>
              <w:rPr>
                <w:rFonts w:ascii="Arial" w:hAnsi="Arial" w:cs="Arial"/>
                <w:b/>
                <w:sz w:val="20"/>
                <w:szCs w:val="20"/>
              </w:rPr>
            </w:pPr>
          </w:p>
          <w:p w14:paraId="53DBE5A1" w14:textId="77777777" w:rsidR="006C084A" w:rsidRDefault="006C084A" w:rsidP="00BE4F4F">
            <w:pPr>
              <w:rPr>
                <w:rFonts w:ascii="Arial" w:hAnsi="Arial" w:cs="Arial"/>
                <w:b/>
                <w:sz w:val="20"/>
                <w:szCs w:val="20"/>
              </w:rPr>
            </w:pPr>
          </w:p>
          <w:p w14:paraId="36053C30" w14:textId="77777777" w:rsidR="006C084A" w:rsidRDefault="006C084A" w:rsidP="00BE4F4F">
            <w:pPr>
              <w:rPr>
                <w:rFonts w:ascii="Arial" w:hAnsi="Arial" w:cs="Arial"/>
                <w:b/>
                <w:sz w:val="20"/>
                <w:szCs w:val="20"/>
              </w:rPr>
            </w:pPr>
          </w:p>
          <w:p w14:paraId="01E2CA18" w14:textId="77777777" w:rsidR="006C084A" w:rsidRPr="003F33B5" w:rsidRDefault="006C084A" w:rsidP="00BE4F4F">
            <w:pPr>
              <w:rPr>
                <w:rFonts w:ascii="Arial" w:hAnsi="Arial" w:cs="Arial"/>
                <w:b/>
                <w:sz w:val="20"/>
                <w:szCs w:val="20"/>
              </w:rPr>
            </w:pPr>
          </w:p>
        </w:tc>
      </w:tr>
      <w:tr w:rsidR="006C084A" w:rsidRPr="003F33B5" w14:paraId="16D8DB4E" w14:textId="77777777" w:rsidTr="00BE4F4F">
        <w:trPr>
          <w:trHeight w:val="410"/>
        </w:trPr>
        <w:tc>
          <w:tcPr>
            <w:tcW w:w="10146" w:type="dxa"/>
            <w:gridSpan w:val="6"/>
            <w:tcBorders>
              <w:bottom w:val="single" w:sz="4" w:space="0" w:color="auto"/>
            </w:tcBorders>
            <w:shd w:val="clear" w:color="auto" w:fill="1F468B"/>
            <w:vAlign w:val="center"/>
          </w:tcPr>
          <w:p w14:paraId="7A6F31DD" w14:textId="77777777" w:rsidR="006C084A" w:rsidRPr="00130B44" w:rsidRDefault="006C084A" w:rsidP="00BE4F4F">
            <w:pPr>
              <w:rPr>
                <w:rFonts w:ascii="Arial" w:hAnsi="Arial" w:cs="Arial"/>
                <w:color w:val="FFFFFF" w:themeColor="background1"/>
                <w:sz w:val="20"/>
                <w:szCs w:val="20"/>
              </w:rPr>
            </w:pPr>
            <w:r w:rsidRPr="00130B44">
              <w:rPr>
                <w:rFonts w:ascii="Arial" w:hAnsi="Arial" w:cs="Arial"/>
                <w:b/>
                <w:color w:val="FFFFFF" w:themeColor="background1"/>
                <w:sz w:val="24"/>
                <w:szCs w:val="24"/>
              </w:rPr>
              <w:t xml:space="preserve">Actions: </w:t>
            </w:r>
            <w:r w:rsidRPr="00130B44">
              <w:rPr>
                <w:rFonts w:ascii="Arial" w:hAnsi="Arial" w:cs="Arial"/>
                <w:color w:val="FFFFFF" w:themeColor="background1"/>
                <w:sz w:val="20"/>
                <w:szCs w:val="20"/>
              </w:rPr>
              <w:t>Please state the immediate actions you took in response to the concern:</w:t>
            </w:r>
          </w:p>
        </w:tc>
      </w:tr>
      <w:tr w:rsidR="006C084A" w:rsidRPr="003F33B5" w14:paraId="08FE3FE6" w14:textId="77777777" w:rsidTr="00A65EA4">
        <w:trPr>
          <w:trHeight w:val="5944"/>
        </w:trPr>
        <w:tc>
          <w:tcPr>
            <w:tcW w:w="10146" w:type="dxa"/>
            <w:gridSpan w:val="6"/>
            <w:shd w:val="clear" w:color="auto" w:fill="auto"/>
            <w:vAlign w:val="center"/>
          </w:tcPr>
          <w:p w14:paraId="18620818" w14:textId="77777777" w:rsidR="006C084A" w:rsidRDefault="006C084A" w:rsidP="00BE4F4F">
            <w:pPr>
              <w:pStyle w:val="CommentText"/>
              <w:tabs>
                <w:tab w:val="left" w:pos="316"/>
                <w:tab w:val="left" w:pos="3293"/>
                <w:tab w:val="left" w:pos="3861"/>
                <w:tab w:val="left" w:pos="4143"/>
                <w:tab w:val="left" w:pos="5988"/>
              </w:tabs>
              <w:spacing w:before="80"/>
            </w:pPr>
          </w:p>
          <w:p w14:paraId="03DD4283" w14:textId="77777777" w:rsidR="006C084A" w:rsidRDefault="006C084A" w:rsidP="00BE4F4F">
            <w:pPr>
              <w:pStyle w:val="CommentText"/>
              <w:tabs>
                <w:tab w:val="left" w:pos="316"/>
                <w:tab w:val="left" w:pos="3293"/>
                <w:tab w:val="left" w:pos="3861"/>
                <w:tab w:val="left" w:pos="4143"/>
                <w:tab w:val="left" w:pos="5988"/>
              </w:tabs>
              <w:spacing w:before="80"/>
            </w:pPr>
          </w:p>
          <w:p w14:paraId="5A4D3B22" w14:textId="77777777" w:rsidR="006C084A" w:rsidRDefault="006C084A" w:rsidP="00BE4F4F">
            <w:pPr>
              <w:pStyle w:val="CommentText"/>
              <w:tabs>
                <w:tab w:val="left" w:pos="316"/>
                <w:tab w:val="left" w:pos="3293"/>
                <w:tab w:val="left" w:pos="3861"/>
                <w:tab w:val="left" w:pos="4143"/>
                <w:tab w:val="left" w:pos="5988"/>
              </w:tabs>
              <w:spacing w:before="80"/>
            </w:pPr>
          </w:p>
          <w:p w14:paraId="5FE2733F" w14:textId="77777777" w:rsidR="006C084A" w:rsidRDefault="006C084A" w:rsidP="00BE4F4F">
            <w:pPr>
              <w:pStyle w:val="CommentText"/>
              <w:tabs>
                <w:tab w:val="left" w:pos="316"/>
                <w:tab w:val="left" w:pos="3293"/>
                <w:tab w:val="left" w:pos="3861"/>
                <w:tab w:val="left" w:pos="4143"/>
                <w:tab w:val="left" w:pos="5988"/>
              </w:tabs>
              <w:spacing w:before="80"/>
            </w:pPr>
          </w:p>
          <w:p w14:paraId="0D6C274F" w14:textId="77777777" w:rsidR="006C084A" w:rsidRDefault="006C084A" w:rsidP="00BE4F4F">
            <w:pPr>
              <w:pStyle w:val="CommentText"/>
              <w:tabs>
                <w:tab w:val="left" w:pos="316"/>
                <w:tab w:val="left" w:pos="3293"/>
                <w:tab w:val="left" w:pos="3861"/>
                <w:tab w:val="left" w:pos="4143"/>
                <w:tab w:val="left" w:pos="5988"/>
              </w:tabs>
              <w:spacing w:before="80"/>
            </w:pPr>
          </w:p>
          <w:p w14:paraId="092CB900" w14:textId="77777777" w:rsidR="006C084A" w:rsidRDefault="006C084A" w:rsidP="00BE4F4F">
            <w:pPr>
              <w:pStyle w:val="CommentText"/>
              <w:tabs>
                <w:tab w:val="left" w:pos="316"/>
                <w:tab w:val="left" w:pos="3293"/>
                <w:tab w:val="left" w:pos="3861"/>
                <w:tab w:val="left" w:pos="4143"/>
                <w:tab w:val="left" w:pos="5988"/>
              </w:tabs>
              <w:spacing w:before="80"/>
            </w:pPr>
          </w:p>
          <w:p w14:paraId="13C1EA6D" w14:textId="77777777" w:rsidR="006C084A" w:rsidRDefault="006C084A" w:rsidP="00BE4F4F">
            <w:pPr>
              <w:pStyle w:val="CommentText"/>
              <w:tabs>
                <w:tab w:val="left" w:pos="316"/>
                <w:tab w:val="left" w:pos="3293"/>
                <w:tab w:val="left" w:pos="3861"/>
                <w:tab w:val="left" w:pos="4143"/>
                <w:tab w:val="left" w:pos="5988"/>
              </w:tabs>
              <w:spacing w:before="80"/>
            </w:pPr>
          </w:p>
          <w:p w14:paraId="114B1EA2" w14:textId="77777777" w:rsidR="006C084A" w:rsidRDefault="006C084A" w:rsidP="00BE4F4F">
            <w:pPr>
              <w:pStyle w:val="CommentText"/>
              <w:tabs>
                <w:tab w:val="left" w:pos="316"/>
                <w:tab w:val="left" w:pos="3293"/>
                <w:tab w:val="left" w:pos="3861"/>
                <w:tab w:val="left" w:pos="4143"/>
                <w:tab w:val="left" w:pos="5988"/>
              </w:tabs>
              <w:spacing w:before="80"/>
            </w:pPr>
          </w:p>
          <w:p w14:paraId="09E2E7D3" w14:textId="77777777" w:rsidR="006C084A" w:rsidRDefault="006C084A" w:rsidP="00BE4F4F">
            <w:pPr>
              <w:pStyle w:val="CommentText"/>
              <w:tabs>
                <w:tab w:val="left" w:pos="316"/>
                <w:tab w:val="left" w:pos="3293"/>
                <w:tab w:val="left" w:pos="3861"/>
                <w:tab w:val="left" w:pos="4143"/>
                <w:tab w:val="left" w:pos="5988"/>
              </w:tabs>
              <w:spacing w:before="80"/>
            </w:pPr>
          </w:p>
          <w:p w14:paraId="2EC20FE5" w14:textId="77777777" w:rsidR="006C084A" w:rsidRDefault="006C084A" w:rsidP="00BE4F4F">
            <w:pPr>
              <w:pStyle w:val="CommentText"/>
              <w:tabs>
                <w:tab w:val="left" w:pos="316"/>
                <w:tab w:val="left" w:pos="3293"/>
                <w:tab w:val="left" w:pos="3861"/>
                <w:tab w:val="left" w:pos="4143"/>
                <w:tab w:val="left" w:pos="5988"/>
              </w:tabs>
              <w:spacing w:before="80"/>
            </w:pPr>
          </w:p>
          <w:p w14:paraId="65E89184" w14:textId="77777777" w:rsidR="006C084A" w:rsidRDefault="006C084A" w:rsidP="00BE4F4F">
            <w:pPr>
              <w:pStyle w:val="CommentText"/>
              <w:tabs>
                <w:tab w:val="left" w:pos="316"/>
                <w:tab w:val="left" w:pos="3293"/>
                <w:tab w:val="left" w:pos="3861"/>
                <w:tab w:val="left" w:pos="4143"/>
                <w:tab w:val="left" w:pos="5988"/>
              </w:tabs>
              <w:spacing w:before="80"/>
            </w:pPr>
          </w:p>
          <w:p w14:paraId="2623602D" w14:textId="77777777" w:rsidR="006C084A" w:rsidRDefault="006C084A" w:rsidP="00BE4F4F">
            <w:pPr>
              <w:pStyle w:val="CommentText"/>
              <w:tabs>
                <w:tab w:val="left" w:pos="316"/>
                <w:tab w:val="left" w:pos="3293"/>
                <w:tab w:val="left" w:pos="3861"/>
                <w:tab w:val="left" w:pos="4143"/>
                <w:tab w:val="left" w:pos="5988"/>
              </w:tabs>
              <w:spacing w:before="80"/>
            </w:pPr>
          </w:p>
          <w:p w14:paraId="362D756A" w14:textId="77777777" w:rsidR="006C084A" w:rsidRPr="00B80AA1" w:rsidRDefault="006C084A" w:rsidP="00BE4F4F">
            <w:pPr>
              <w:pStyle w:val="CommentText"/>
              <w:tabs>
                <w:tab w:val="left" w:pos="316"/>
                <w:tab w:val="left" w:pos="3293"/>
                <w:tab w:val="left" w:pos="3861"/>
                <w:tab w:val="left" w:pos="4143"/>
                <w:tab w:val="left" w:pos="5988"/>
              </w:tabs>
              <w:spacing w:before="80"/>
              <w:rPr>
                <w:b/>
                <w:color w:val="FFFFFF" w:themeColor="background1"/>
                <w:sz w:val="24"/>
                <w:szCs w:val="24"/>
                <w:highlight w:val="darkMagenta"/>
              </w:rPr>
            </w:pPr>
          </w:p>
        </w:tc>
      </w:tr>
      <w:tr w:rsidR="006C084A" w:rsidRPr="003F33B5" w14:paraId="407E7D09" w14:textId="77777777" w:rsidTr="00BE4F4F">
        <w:trPr>
          <w:trHeight w:val="421"/>
        </w:trPr>
        <w:tc>
          <w:tcPr>
            <w:tcW w:w="10146" w:type="dxa"/>
            <w:gridSpan w:val="6"/>
            <w:tcBorders>
              <w:bottom w:val="single" w:sz="4" w:space="0" w:color="auto"/>
            </w:tcBorders>
            <w:shd w:val="clear" w:color="auto" w:fill="1F468B"/>
            <w:vAlign w:val="center"/>
          </w:tcPr>
          <w:p w14:paraId="1CE60C9C" w14:textId="77777777" w:rsidR="006C084A" w:rsidRPr="001F7E88" w:rsidRDefault="006C084A" w:rsidP="00BE4F4F">
            <w:pPr>
              <w:rPr>
                <w:rFonts w:ascii="Arial" w:hAnsi="Arial" w:cs="Arial"/>
                <w:b/>
                <w:color w:val="FFFFFF" w:themeColor="background1"/>
                <w:sz w:val="20"/>
                <w:szCs w:val="20"/>
              </w:rPr>
            </w:pPr>
            <w:r w:rsidRPr="00130B44">
              <w:rPr>
                <w:rFonts w:ascii="Arial" w:hAnsi="Arial" w:cs="Arial"/>
                <w:b/>
                <w:color w:val="FFFFFF" w:themeColor="background1"/>
                <w:sz w:val="24"/>
                <w:szCs w:val="24"/>
              </w:rPr>
              <w:t>People contacted</w:t>
            </w:r>
          </w:p>
        </w:tc>
      </w:tr>
      <w:tr w:rsidR="006C084A" w:rsidRPr="003F33B5" w14:paraId="538FCDE7" w14:textId="77777777" w:rsidTr="00BE4F4F">
        <w:trPr>
          <w:trHeight w:val="327"/>
        </w:trPr>
        <w:tc>
          <w:tcPr>
            <w:tcW w:w="10146" w:type="dxa"/>
            <w:gridSpan w:val="6"/>
            <w:tcBorders>
              <w:bottom w:val="single" w:sz="4" w:space="0" w:color="auto"/>
            </w:tcBorders>
            <w:shd w:val="clear" w:color="auto" w:fill="auto"/>
            <w:vAlign w:val="center"/>
          </w:tcPr>
          <w:p w14:paraId="4F8F9D3B" w14:textId="77777777" w:rsidR="006C084A" w:rsidRPr="00EF65DB" w:rsidRDefault="006C084A" w:rsidP="00BE4F4F">
            <w:pPr>
              <w:rPr>
                <w:rFonts w:ascii="Arial" w:hAnsi="Arial" w:cs="Arial"/>
                <w:b/>
                <w:color w:val="993366"/>
                <w:sz w:val="24"/>
                <w:szCs w:val="24"/>
              </w:rPr>
            </w:pPr>
            <w:r w:rsidRPr="00EF65DB">
              <w:rPr>
                <w:rFonts w:ascii="Arial" w:hAnsi="Arial" w:cs="Arial"/>
                <w:b/>
                <w:sz w:val="20"/>
                <w:szCs w:val="20"/>
              </w:rPr>
              <w:t xml:space="preserve">Give details below of any people outside </w:t>
            </w:r>
            <w:r>
              <w:rPr>
                <w:rFonts w:ascii="Arial" w:hAnsi="Arial" w:cs="Arial"/>
                <w:b/>
                <w:sz w:val="20"/>
                <w:szCs w:val="20"/>
              </w:rPr>
              <w:t>Goalball UK that you have communicated this concern to</w:t>
            </w:r>
            <w:r w:rsidRPr="00EF65DB">
              <w:rPr>
                <w:rFonts w:ascii="Arial" w:hAnsi="Arial" w:cs="Arial"/>
                <w:b/>
                <w:sz w:val="20"/>
                <w:szCs w:val="20"/>
              </w:rPr>
              <w:t xml:space="preserve"> – give name, position, contact details, and the date and time that you contacted them:</w:t>
            </w:r>
          </w:p>
        </w:tc>
      </w:tr>
      <w:tr w:rsidR="006C084A" w:rsidRPr="003F33B5" w14:paraId="6340685D" w14:textId="77777777" w:rsidTr="00BE4F4F">
        <w:trPr>
          <w:trHeight w:val="5515"/>
        </w:trPr>
        <w:tc>
          <w:tcPr>
            <w:tcW w:w="10146" w:type="dxa"/>
            <w:gridSpan w:val="6"/>
            <w:tcBorders>
              <w:top w:val="nil"/>
              <w:bottom w:val="single" w:sz="4" w:space="0" w:color="auto"/>
            </w:tcBorders>
            <w:shd w:val="clear" w:color="auto" w:fill="auto"/>
          </w:tcPr>
          <w:p w14:paraId="1CA0E365" w14:textId="77777777" w:rsidR="006C084A" w:rsidRPr="003F33B5" w:rsidRDefault="006C084A" w:rsidP="00BE4F4F">
            <w:pPr>
              <w:spacing w:before="20" w:after="20"/>
              <w:rPr>
                <w:rFonts w:ascii="Arial" w:hAnsi="Arial" w:cs="Arial"/>
                <w:sz w:val="20"/>
                <w:szCs w:val="20"/>
              </w:rPr>
            </w:pPr>
          </w:p>
        </w:tc>
      </w:tr>
      <w:tr w:rsidR="006C084A" w:rsidRPr="003F33B5" w14:paraId="043708F3" w14:textId="77777777" w:rsidTr="00BE4F4F">
        <w:trPr>
          <w:trHeight w:val="426"/>
        </w:trPr>
        <w:tc>
          <w:tcPr>
            <w:tcW w:w="10146" w:type="dxa"/>
            <w:gridSpan w:val="6"/>
            <w:tcBorders>
              <w:top w:val="single" w:sz="4" w:space="0" w:color="auto"/>
              <w:bottom w:val="nil"/>
            </w:tcBorders>
            <w:shd w:val="clear" w:color="auto" w:fill="1F468B"/>
            <w:vAlign w:val="center"/>
          </w:tcPr>
          <w:p w14:paraId="38F0AD59" w14:textId="77777777" w:rsidR="006C084A" w:rsidRPr="00130B44" w:rsidRDefault="006C084A" w:rsidP="00BE4F4F">
            <w:pPr>
              <w:rPr>
                <w:rFonts w:ascii="Arial" w:hAnsi="Arial" w:cs="Arial"/>
                <w:b/>
                <w:color w:val="FFFFFF" w:themeColor="background1"/>
                <w:sz w:val="24"/>
                <w:szCs w:val="24"/>
              </w:rPr>
            </w:pPr>
            <w:r w:rsidRPr="00130B44">
              <w:rPr>
                <w:rFonts w:ascii="Arial" w:hAnsi="Arial" w:cs="Arial"/>
                <w:b/>
                <w:color w:val="FFFFFF" w:themeColor="background1"/>
                <w:sz w:val="24"/>
                <w:szCs w:val="24"/>
              </w:rPr>
              <w:t xml:space="preserve">Declaration: </w:t>
            </w:r>
            <w:r w:rsidRPr="00130B44">
              <w:rPr>
                <w:rFonts w:ascii="Arial" w:hAnsi="Arial" w:cs="Arial"/>
                <w:bCs/>
                <w:iCs/>
                <w:color w:val="FFFFFF" w:themeColor="background1"/>
                <w:sz w:val="20"/>
                <w:szCs w:val="20"/>
              </w:rPr>
              <w:t>I have completed all sections of this form to the best of my knowledge</w:t>
            </w:r>
          </w:p>
        </w:tc>
      </w:tr>
      <w:tr w:rsidR="006C084A" w:rsidRPr="003F33B5" w14:paraId="7FC9D8D9" w14:textId="77777777" w:rsidTr="00BE4F4F">
        <w:trPr>
          <w:trHeight w:val="425"/>
        </w:trPr>
        <w:tc>
          <w:tcPr>
            <w:tcW w:w="1866" w:type="dxa"/>
            <w:tcBorders>
              <w:top w:val="single" w:sz="4" w:space="0" w:color="auto"/>
            </w:tcBorders>
            <w:vAlign w:val="center"/>
          </w:tcPr>
          <w:p w14:paraId="4E5F0F0B" w14:textId="77777777" w:rsidR="006C084A" w:rsidRPr="00FB5B12" w:rsidRDefault="006C084A" w:rsidP="00BE4F4F">
            <w:pPr>
              <w:rPr>
                <w:rFonts w:ascii="Arial" w:hAnsi="Arial" w:cs="Arial"/>
                <w:sz w:val="20"/>
                <w:szCs w:val="20"/>
              </w:rPr>
            </w:pPr>
            <w:r w:rsidRPr="00FB5B12">
              <w:rPr>
                <w:rFonts w:ascii="Arial" w:hAnsi="Arial" w:cs="Arial"/>
                <w:sz w:val="20"/>
                <w:szCs w:val="20"/>
              </w:rPr>
              <w:t>Signature</w:t>
            </w:r>
          </w:p>
        </w:tc>
        <w:tc>
          <w:tcPr>
            <w:tcW w:w="8280" w:type="dxa"/>
            <w:gridSpan w:val="5"/>
            <w:tcBorders>
              <w:top w:val="single" w:sz="4" w:space="0" w:color="auto"/>
            </w:tcBorders>
          </w:tcPr>
          <w:p w14:paraId="2FD0FEC0" w14:textId="77777777" w:rsidR="006C084A" w:rsidRPr="003F33B5" w:rsidRDefault="006C084A" w:rsidP="00BE4F4F">
            <w:pPr>
              <w:rPr>
                <w:rFonts w:ascii="Arial" w:hAnsi="Arial" w:cs="Arial"/>
                <w:b/>
                <w:sz w:val="20"/>
                <w:szCs w:val="20"/>
                <w:highlight w:val="green"/>
              </w:rPr>
            </w:pPr>
          </w:p>
        </w:tc>
      </w:tr>
    </w:tbl>
    <w:p w14:paraId="05973E1B" w14:textId="2BF4C96F" w:rsidR="00B626DC" w:rsidRPr="002E7990" w:rsidRDefault="00B626DC" w:rsidP="00A65EA4">
      <w:pPr>
        <w:pStyle w:val="Heading2"/>
      </w:pPr>
      <w:r w:rsidRPr="00A65EA4">
        <w:lastRenderedPageBreak/>
        <w:t>Useful</w:t>
      </w:r>
      <w:r w:rsidRPr="002E7990">
        <w:t xml:space="preserve"> </w:t>
      </w:r>
      <w:r w:rsidR="00C207FD" w:rsidRPr="002E7990">
        <w:t>C</w:t>
      </w:r>
      <w:r w:rsidRPr="002E7990">
        <w:t>ontacts</w:t>
      </w:r>
    </w:p>
    <w:tbl>
      <w:tblPr>
        <w:tblStyle w:val="TableGrid"/>
        <w:tblW w:w="9476" w:type="dxa"/>
        <w:tblInd w:w="-176" w:type="dxa"/>
        <w:tblLook w:val="04A0" w:firstRow="1" w:lastRow="0" w:firstColumn="1" w:lastColumn="0" w:noHBand="0" w:noVBand="1"/>
      </w:tblPr>
      <w:tblGrid>
        <w:gridCol w:w="4652"/>
        <w:gridCol w:w="4824"/>
      </w:tblGrid>
      <w:tr w:rsidR="00B626DC" w:rsidRPr="002E7990" w14:paraId="1F17937F" w14:textId="77777777" w:rsidTr="004D4064">
        <w:trPr>
          <w:trHeight w:val="188"/>
        </w:trPr>
        <w:tc>
          <w:tcPr>
            <w:tcW w:w="4652" w:type="dxa"/>
            <w:shd w:val="clear" w:color="auto" w:fill="auto"/>
          </w:tcPr>
          <w:p w14:paraId="1636521A" w14:textId="77777777" w:rsidR="00B626DC" w:rsidRPr="002E7990" w:rsidRDefault="00B626DC" w:rsidP="004D4064">
            <w:pPr>
              <w:spacing w:after="200" w:line="276" w:lineRule="auto"/>
              <w:rPr>
                <w:rFonts w:ascii="Arial" w:hAnsi="Arial" w:cs="Arial"/>
                <w:b/>
                <w:bCs/>
                <w:color w:val="000000" w:themeColor="text1"/>
                <w:sz w:val="28"/>
                <w:szCs w:val="28"/>
              </w:rPr>
            </w:pPr>
            <w:r w:rsidRPr="002E7990">
              <w:rPr>
                <w:rFonts w:ascii="Arial" w:hAnsi="Arial" w:cs="Arial"/>
                <w:b/>
                <w:bCs/>
                <w:color w:val="000000" w:themeColor="text1"/>
                <w:sz w:val="28"/>
                <w:szCs w:val="28"/>
              </w:rPr>
              <w:t>Organisation</w:t>
            </w:r>
          </w:p>
        </w:tc>
        <w:tc>
          <w:tcPr>
            <w:tcW w:w="4824" w:type="dxa"/>
            <w:shd w:val="clear" w:color="auto" w:fill="auto"/>
          </w:tcPr>
          <w:p w14:paraId="3CF85D14" w14:textId="77777777" w:rsidR="00B626DC" w:rsidRPr="002E7990" w:rsidRDefault="00B626DC" w:rsidP="004D4064">
            <w:pPr>
              <w:spacing w:after="200" w:line="276" w:lineRule="auto"/>
              <w:rPr>
                <w:rFonts w:ascii="Arial" w:hAnsi="Arial" w:cs="Arial"/>
                <w:b/>
                <w:bCs/>
                <w:iCs/>
                <w:color w:val="000000" w:themeColor="text1"/>
                <w:sz w:val="28"/>
                <w:szCs w:val="28"/>
                <w:lang w:val="en-US"/>
              </w:rPr>
            </w:pPr>
            <w:r w:rsidRPr="002E7990">
              <w:rPr>
                <w:rFonts w:ascii="Arial" w:hAnsi="Arial" w:cs="Arial"/>
                <w:b/>
                <w:bCs/>
                <w:iCs/>
                <w:color w:val="000000" w:themeColor="text1"/>
                <w:sz w:val="28"/>
                <w:szCs w:val="28"/>
                <w:lang w:val="en-US"/>
              </w:rPr>
              <w:t>Contact details</w:t>
            </w:r>
          </w:p>
        </w:tc>
      </w:tr>
      <w:tr w:rsidR="00B626DC" w:rsidRPr="002E7990" w14:paraId="513476C9" w14:textId="77777777" w:rsidTr="004D4064">
        <w:trPr>
          <w:trHeight w:val="383"/>
        </w:trPr>
        <w:tc>
          <w:tcPr>
            <w:tcW w:w="4652" w:type="dxa"/>
            <w:shd w:val="clear" w:color="auto" w:fill="auto"/>
          </w:tcPr>
          <w:p w14:paraId="668230B2"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NSPCC Helpline (24 hours)</w:t>
            </w:r>
          </w:p>
        </w:tc>
        <w:tc>
          <w:tcPr>
            <w:tcW w:w="4824" w:type="dxa"/>
            <w:shd w:val="clear" w:color="auto" w:fill="auto"/>
          </w:tcPr>
          <w:p w14:paraId="2B931A65" w14:textId="77777777" w:rsidR="00B626DC" w:rsidRPr="002E7990" w:rsidRDefault="00B626DC" w:rsidP="004D4064">
            <w:pPr>
              <w:spacing w:after="200" w:line="276" w:lineRule="auto"/>
              <w:rPr>
                <w:rFonts w:ascii="Arial" w:hAnsi="Arial" w:cs="Arial"/>
                <w:bCs/>
                <w:iCs/>
                <w:color w:val="000000" w:themeColor="text1"/>
                <w:sz w:val="28"/>
                <w:szCs w:val="28"/>
                <w:lang w:val="en-US"/>
              </w:rPr>
            </w:pPr>
            <w:r w:rsidRPr="002E7990">
              <w:rPr>
                <w:rFonts w:ascii="Arial" w:hAnsi="Arial" w:cs="Arial"/>
                <w:bCs/>
                <w:iCs/>
                <w:color w:val="000000" w:themeColor="text1"/>
                <w:sz w:val="28"/>
                <w:szCs w:val="28"/>
                <w:lang w:val="en-US"/>
              </w:rPr>
              <w:t>Tel: 0808 800 5000</w:t>
            </w:r>
          </w:p>
          <w:p w14:paraId="45686697" w14:textId="77777777" w:rsidR="00B626DC" w:rsidRPr="002E7990" w:rsidRDefault="00B626DC" w:rsidP="004D4064">
            <w:pPr>
              <w:spacing w:after="200" w:line="276" w:lineRule="auto"/>
              <w:rPr>
                <w:rFonts w:ascii="Arial" w:hAnsi="Arial" w:cs="Arial"/>
                <w:bCs/>
                <w:iCs/>
                <w:color w:val="000000" w:themeColor="text1"/>
                <w:sz w:val="28"/>
                <w:szCs w:val="28"/>
                <w:lang w:val="en-US"/>
              </w:rPr>
            </w:pPr>
            <w:r w:rsidRPr="002E7990">
              <w:rPr>
                <w:rFonts w:ascii="Arial" w:hAnsi="Arial" w:cs="Arial"/>
                <w:bCs/>
                <w:iCs/>
                <w:color w:val="000000" w:themeColor="text1"/>
                <w:sz w:val="28"/>
                <w:szCs w:val="28"/>
                <w:lang w:val="en-US"/>
              </w:rPr>
              <w:t>Website: www.nspcc.org.uk</w:t>
            </w:r>
          </w:p>
        </w:tc>
      </w:tr>
      <w:tr w:rsidR="00B626DC" w:rsidRPr="002E7990" w14:paraId="6576169D" w14:textId="77777777" w:rsidTr="004D4064">
        <w:trPr>
          <w:trHeight w:val="821"/>
        </w:trPr>
        <w:tc>
          <w:tcPr>
            <w:tcW w:w="4652" w:type="dxa"/>
            <w:shd w:val="clear" w:color="auto" w:fill="auto"/>
          </w:tcPr>
          <w:p w14:paraId="64BDE53E"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Goalball UK</w:t>
            </w:r>
          </w:p>
        </w:tc>
        <w:tc>
          <w:tcPr>
            <w:tcW w:w="4824" w:type="dxa"/>
            <w:shd w:val="clear" w:color="auto" w:fill="auto"/>
          </w:tcPr>
          <w:p w14:paraId="64106EC3"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Goalball UK</w:t>
            </w:r>
            <w:r w:rsidRPr="002E7990">
              <w:rPr>
                <w:rFonts w:ascii="Arial" w:hAnsi="Arial" w:cs="Arial"/>
                <w:bCs/>
                <w:color w:val="000000" w:themeColor="text1"/>
                <w:sz w:val="28"/>
                <w:szCs w:val="28"/>
              </w:rPr>
              <w:br/>
              <w:t>The English Institute of Sport</w:t>
            </w:r>
            <w:r w:rsidRPr="002E7990">
              <w:rPr>
                <w:rFonts w:ascii="Arial" w:hAnsi="Arial" w:cs="Arial"/>
                <w:bCs/>
                <w:color w:val="000000" w:themeColor="text1"/>
                <w:sz w:val="28"/>
                <w:szCs w:val="28"/>
              </w:rPr>
              <w:br/>
              <w:t>Coleridge Road</w:t>
            </w:r>
            <w:r w:rsidRPr="002E7990">
              <w:rPr>
                <w:rFonts w:ascii="Arial" w:hAnsi="Arial" w:cs="Arial"/>
                <w:bCs/>
                <w:color w:val="000000" w:themeColor="text1"/>
                <w:sz w:val="28"/>
                <w:szCs w:val="28"/>
              </w:rPr>
              <w:br/>
              <w:t>Sheffield</w:t>
            </w:r>
            <w:r w:rsidRPr="002E7990">
              <w:rPr>
                <w:rFonts w:ascii="Arial" w:hAnsi="Arial" w:cs="Arial"/>
                <w:bCs/>
                <w:color w:val="000000" w:themeColor="text1"/>
                <w:sz w:val="28"/>
                <w:szCs w:val="28"/>
              </w:rPr>
              <w:br/>
              <w:t>S9 5DA</w:t>
            </w:r>
            <w:r w:rsidRPr="002E7990">
              <w:rPr>
                <w:rFonts w:ascii="Arial" w:hAnsi="Arial" w:cs="Arial"/>
                <w:bCs/>
                <w:color w:val="000000" w:themeColor="text1"/>
                <w:sz w:val="28"/>
                <w:szCs w:val="28"/>
              </w:rPr>
              <w:br/>
              <w:t>Tel: 0114 223 5670</w:t>
            </w:r>
          </w:p>
        </w:tc>
      </w:tr>
      <w:tr w:rsidR="00B626DC" w:rsidRPr="002E7990" w14:paraId="3D1F9CCA" w14:textId="77777777" w:rsidTr="004D4064">
        <w:trPr>
          <w:trHeight w:val="821"/>
        </w:trPr>
        <w:tc>
          <w:tcPr>
            <w:tcW w:w="4652" w:type="dxa"/>
            <w:shd w:val="clear" w:color="auto" w:fill="auto"/>
          </w:tcPr>
          <w:p w14:paraId="7E4E74D3" w14:textId="77777777" w:rsidR="00B626DC" w:rsidRPr="002E7990" w:rsidRDefault="00B626DC" w:rsidP="004D4064">
            <w:pPr>
              <w:rPr>
                <w:rFonts w:ascii="Arial" w:hAnsi="Arial" w:cs="Arial"/>
                <w:bCs/>
                <w:color w:val="000000" w:themeColor="text1"/>
                <w:sz w:val="28"/>
                <w:szCs w:val="28"/>
              </w:rPr>
            </w:pPr>
            <w:r w:rsidRPr="002E7990">
              <w:rPr>
                <w:rFonts w:ascii="Arial" w:hAnsi="Arial" w:cs="Arial"/>
                <w:bCs/>
                <w:color w:val="000000" w:themeColor="text1"/>
                <w:sz w:val="28"/>
                <w:szCs w:val="28"/>
              </w:rPr>
              <w:t>Goalball UK Lead Safeguarding Officer</w:t>
            </w:r>
          </w:p>
        </w:tc>
        <w:tc>
          <w:tcPr>
            <w:tcW w:w="4824" w:type="dxa"/>
            <w:shd w:val="clear" w:color="auto" w:fill="auto"/>
          </w:tcPr>
          <w:p w14:paraId="5392ABDD" w14:textId="1F4F4C20" w:rsidR="00B626DC" w:rsidRDefault="00FE6EAC" w:rsidP="004D4064">
            <w:pPr>
              <w:rPr>
                <w:rFonts w:ascii="Arial" w:hAnsi="Arial" w:cs="Arial"/>
                <w:bCs/>
                <w:color w:val="000000" w:themeColor="text1"/>
                <w:sz w:val="28"/>
                <w:szCs w:val="28"/>
              </w:rPr>
            </w:pPr>
            <w:r w:rsidRPr="002E7990">
              <w:rPr>
                <w:rFonts w:ascii="Arial" w:hAnsi="Arial" w:cs="Arial"/>
                <w:bCs/>
                <w:color w:val="000000" w:themeColor="text1"/>
                <w:sz w:val="28"/>
                <w:szCs w:val="28"/>
              </w:rPr>
              <w:t>Steve Cox</w:t>
            </w:r>
          </w:p>
          <w:p w14:paraId="40283900" w14:textId="0840873F" w:rsidR="006935AF" w:rsidRDefault="00BC3747" w:rsidP="004D4064">
            <w:pPr>
              <w:rPr>
                <w:rFonts w:ascii="Arial" w:hAnsi="Arial" w:cs="Arial"/>
                <w:bCs/>
                <w:color w:val="000000" w:themeColor="text1"/>
                <w:sz w:val="28"/>
                <w:szCs w:val="28"/>
              </w:rPr>
            </w:pPr>
            <w:hyperlink r:id="rId11" w:history="1">
              <w:r w:rsidR="00F143AE" w:rsidRPr="003B4097">
                <w:rPr>
                  <w:rStyle w:val="Hyperlink"/>
                  <w:rFonts w:ascii="Arial" w:hAnsi="Arial" w:cs="Arial"/>
                  <w:bCs/>
                  <w:sz w:val="28"/>
                  <w:szCs w:val="28"/>
                </w:rPr>
                <w:t>steve.cox@goalballuk.com</w:t>
              </w:r>
            </w:hyperlink>
            <w:r w:rsidR="00F143AE">
              <w:rPr>
                <w:rFonts w:ascii="Arial" w:hAnsi="Arial" w:cs="Arial"/>
                <w:bCs/>
                <w:color w:val="000000" w:themeColor="text1"/>
                <w:sz w:val="28"/>
                <w:szCs w:val="28"/>
              </w:rPr>
              <w:t xml:space="preserve"> </w:t>
            </w:r>
          </w:p>
          <w:p w14:paraId="22E4C328" w14:textId="4F8B1075" w:rsidR="00FE6EAC" w:rsidRPr="002E7990" w:rsidRDefault="006935AF" w:rsidP="004D4064">
            <w:pPr>
              <w:rPr>
                <w:rFonts w:ascii="Arial" w:hAnsi="Arial" w:cs="Arial"/>
                <w:bCs/>
                <w:color w:val="000000" w:themeColor="text1"/>
                <w:sz w:val="28"/>
                <w:szCs w:val="28"/>
              </w:rPr>
            </w:pPr>
            <w:r>
              <w:rPr>
                <w:rFonts w:ascii="Arial" w:hAnsi="Arial" w:cs="Arial"/>
                <w:color w:val="212121"/>
                <w:sz w:val="28"/>
                <w:szCs w:val="28"/>
                <w:bdr w:val="none" w:sz="0" w:space="0" w:color="auto" w:frame="1"/>
                <w:shd w:val="clear" w:color="auto" w:fill="FFFFFF"/>
              </w:rPr>
              <w:t>07706286584</w:t>
            </w:r>
          </w:p>
        </w:tc>
      </w:tr>
      <w:tr w:rsidR="00B626DC" w:rsidRPr="002E7990" w14:paraId="162D2E2C" w14:textId="77777777" w:rsidTr="004D4064">
        <w:trPr>
          <w:trHeight w:val="508"/>
        </w:trPr>
        <w:tc>
          <w:tcPr>
            <w:tcW w:w="4652" w:type="dxa"/>
            <w:shd w:val="clear" w:color="auto" w:fill="auto"/>
          </w:tcPr>
          <w:p w14:paraId="00CEC143"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NSPCC – Child Protection in Sport</w:t>
            </w:r>
            <w:r w:rsidRPr="002E7990">
              <w:rPr>
                <w:rFonts w:ascii="Arial" w:hAnsi="Arial" w:cs="Arial"/>
                <w:bCs/>
                <w:color w:val="000000" w:themeColor="text1"/>
                <w:sz w:val="28"/>
                <w:szCs w:val="28"/>
              </w:rPr>
              <w:br/>
              <w:t>Unit (CSPU)</w:t>
            </w:r>
          </w:p>
        </w:tc>
        <w:tc>
          <w:tcPr>
            <w:tcW w:w="4824" w:type="dxa"/>
            <w:shd w:val="clear" w:color="auto" w:fill="auto"/>
          </w:tcPr>
          <w:p w14:paraId="16D8CC95"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Tel: 01162 34 7278,</w:t>
            </w:r>
            <w:r w:rsidRPr="002E7990">
              <w:rPr>
                <w:rFonts w:ascii="Arial" w:hAnsi="Arial" w:cs="Arial"/>
                <w:bCs/>
                <w:color w:val="000000" w:themeColor="text1"/>
                <w:sz w:val="28"/>
                <w:szCs w:val="28"/>
              </w:rPr>
              <w:br/>
            </w:r>
            <w:r w:rsidRPr="002E7990">
              <w:rPr>
                <w:rFonts w:ascii="Arial" w:hAnsi="Arial" w:cs="Arial"/>
                <w:bCs/>
                <w:iCs/>
                <w:color w:val="000000" w:themeColor="text1"/>
                <w:sz w:val="28"/>
                <w:szCs w:val="28"/>
                <w:lang w:val="en-US"/>
              </w:rPr>
              <w:t>E-mail: cpsu@nspcc.org.uk</w:t>
            </w:r>
          </w:p>
        </w:tc>
      </w:tr>
      <w:tr w:rsidR="00B626DC" w:rsidRPr="002E7990" w14:paraId="3C468781" w14:textId="77777777" w:rsidTr="004D4064">
        <w:trPr>
          <w:trHeight w:val="1149"/>
        </w:trPr>
        <w:tc>
          <w:tcPr>
            <w:tcW w:w="4652" w:type="dxa"/>
            <w:shd w:val="clear" w:color="auto" w:fill="auto"/>
          </w:tcPr>
          <w:p w14:paraId="5E511C3F" w14:textId="140D7526" w:rsidR="00B626DC" w:rsidRPr="002E7990" w:rsidRDefault="00B626DC" w:rsidP="000510D4">
            <w:pPr>
              <w:spacing w:after="200" w:line="276" w:lineRule="auto"/>
              <w:rPr>
                <w:rFonts w:ascii="Arial" w:hAnsi="Arial" w:cs="Arial"/>
                <w:bCs/>
                <w:color w:val="000000" w:themeColor="text1"/>
                <w:sz w:val="28"/>
                <w:szCs w:val="28"/>
              </w:rPr>
            </w:pPr>
            <w:r w:rsidRPr="002E7990">
              <w:rPr>
                <w:rFonts w:ascii="Arial" w:hAnsi="Arial" w:cs="Arial"/>
                <w:b/>
                <w:bCs/>
                <w:color w:val="000000" w:themeColor="text1"/>
                <w:sz w:val="28"/>
                <w:szCs w:val="28"/>
              </w:rPr>
              <w:t>LADO*</w:t>
            </w:r>
            <w:r w:rsidR="004379EE">
              <w:rPr>
                <w:rFonts w:ascii="Arial" w:hAnsi="Arial" w:cs="Arial"/>
                <w:b/>
                <w:bCs/>
                <w:color w:val="000000" w:themeColor="text1"/>
                <w:sz w:val="28"/>
                <w:szCs w:val="28"/>
              </w:rPr>
              <w:t>*</w:t>
            </w:r>
            <w:r w:rsidRPr="002E7990">
              <w:rPr>
                <w:rFonts w:ascii="Arial" w:hAnsi="Arial" w:cs="Arial"/>
                <w:b/>
                <w:bCs/>
                <w:color w:val="000000" w:themeColor="text1"/>
                <w:sz w:val="28"/>
                <w:szCs w:val="28"/>
              </w:rPr>
              <w:t xml:space="preserve"> (Local Authority Designated Officers)</w:t>
            </w:r>
            <w:r w:rsidR="000510D4" w:rsidRPr="002E7990">
              <w:rPr>
                <w:rFonts w:ascii="Arial" w:hAnsi="Arial" w:cs="Arial"/>
                <w:b/>
                <w:bCs/>
                <w:color w:val="000000" w:themeColor="text1"/>
                <w:sz w:val="28"/>
                <w:szCs w:val="28"/>
              </w:rPr>
              <w:t xml:space="preserve"> </w:t>
            </w:r>
            <w:r w:rsidRPr="002E7990">
              <w:rPr>
                <w:rFonts w:ascii="Arial" w:hAnsi="Arial" w:cs="Arial"/>
                <w:bCs/>
                <w:color w:val="000000" w:themeColor="text1"/>
                <w:sz w:val="28"/>
                <w:szCs w:val="28"/>
              </w:rPr>
              <w:t>See local phone directories, internet search engines or via Local Authority directly.</w:t>
            </w:r>
          </w:p>
        </w:tc>
        <w:tc>
          <w:tcPr>
            <w:tcW w:w="4824" w:type="dxa"/>
            <w:shd w:val="clear" w:color="auto" w:fill="auto"/>
          </w:tcPr>
          <w:p w14:paraId="68B57F4E" w14:textId="77777777" w:rsidR="00B626DC" w:rsidRPr="002E7990" w:rsidRDefault="00B626DC" w:rsidP="004D4064">
            <w:pPr>
              <w:spacing w:after="200" w:line="276" w:lineRule="auto"/>
              <w:rPr>
                <w:rFonts w:ascii="Arial" w:hAnsi="Arial" w:cs="Arial"/>
                <w:b/>
                <w:bCs/>
                <w:iCs/>
                <w:color w:val="000000" w:themeColor="text1"/>
                <w:sz w:val="28"/>
                <w:szCs w:val="28"/>
                <w:lang w:val="en-US"/>
              </w:rPr>
            </w:pPr>
            <w:r w:rsidRPr="002E7990">
              <w:rPr>
                <w:rFonts w:ascii="Arial" w:hAnsi="Arial" w:cs="Arial"/>
                <w:b/>
                <w:bCs/>
                <w:iCs/>
                <w:color w:val="000000" w:themeColor="text1"/>
                <w:sz w:val="28"/>
                <w:szCs w:val="28"/>
                <w:lang w:val="en-US"/>
              </w:rPr>
              <w:t>Name:</w:t>
            </w:r>
          </w:p>
          <w:p w14:paraId="15E1B066" w14:textId="77777777" w:rsidR="00B626DC" w:rsidRPr="002E7990" w:rsidRDefault="00B626DC" w:rsidP="004D4064">
            <w:pPr>
              <w:spacing w:after="200" w:line="276" w:lineRule="auto"/>
              <w:rPr>
                <w:rFonts w:ascii="Arial" w:hAnsi="Arial" w:cs="Arial"/>
                <w:b/>
                <w:bCs/>
                <w:color w:val="000000" w:themeColor="text1"/>
                <w:sz w:val="28"/>
                <w:szCs w:val="28"/>
                <w:lang w:val="en-US"/>
              </w:rPr>
            </w:pPr>
            <w:r w:rsidRPr="002E7990">
              <w:rPr>
                <w:rFonts w:ascii="Arial" w:hAnsi="Arial" w:cs="Arial"/>
                <w:b/>
                <w:bCs/>
                <w:color w:val="000000" w:themeColor="text1"/>
                <w:sz w:val="28"/>
                <w:szCs w:val="28"/>
                <w:lang w:val="en-US"/>
              </w:rPr>
              <w:t>Tel:</w:t>
            </w:r>
          </w:p>
          <w:p w14:paraId="0E390376" w14:textId="77777777" w:rsidR="00B626DC" w:rsidRPr="002E7990" w:rsidRDefault="00B626DC" w:rsidP="004D4064">
            <w:pPr>
              <w:spacing w:after="200" w:line="276" w:lineRule="auto"/>
              <w:rPr>
                <w:rFonts w:ascii="Arial" w:hAnsi="Arial" w:cs="Arial"/>
                <w:bCs/>
                <w:color w:val="000000" w:themeColor="text1"/>
                <w:sz w:val="28"/>
                <w:szCs w:val="28"/>
                <w:lang w:val="en-US"/>
              </w:rPr>
            </w:pPr>
            <w:r w:rsidRPr="002E7990">
              <w:rPr>
                <w:rFonts w:ascii="Arial" w:hAnsi="Arial" w:cs="Arial"/>
                <w:b/>
                <w:bCs/>
                <w:color w:val="000000" w:themeColor="text1"/>
                <w:sz w:val="28"/>
                <w:szCs w:val="28"/>
                <w:lang w:val="en-US"/>
              </w:rPr>
              <w:t>Email</w:t>
            </w:r>
            <w:r w:rsidRPr="002E7990">
              <w:rPr>
                <w:rFonts w:ascii="Arial" w:hAnsi="Arial" w:cs="Arial"/>
                <w:bCs/>
                <w:color w:val="000000" w:themeColor="text1"/>
                <w:sz w:val="28"/>
                <w:szCs w:val="28"/>
                <w:lang w:val="en-US"/>
              </w:rPr>
              <w:t>:</w:t>
            </w:r>
          </w:p>
        </w:tc>
      </w:tr>
      <w:tr w:rsidR="00B626DC" w:rsidRPr="002E7990" w14:paraId="253990CB" w14:textId="77777777" w:rsidTr="004D4064">
        <w:trPr>
          <w:trHeight w:val="314"/>
        </w:trPr>
        <w:tc>
          <w:tcPr>
            <w:tcW w:w="4652" w:type="dxa"/>
            <w:shd w:val="clear" w:color="auto" w:fill="auto"/>
          </w:tcPr>
          <w:p w14:paraId="78C93E32"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LSCB (Local Safeguarding Children’s Board</w:t>
            </w:r>
          </w:p>
        </w:tc>
        <w:tc>
          <w:tcPr>
            <w:tcW w:w="4824" w:type="dxa"/>
            <w:shd w:val="clear" w:color="auto" w:fill="auto"/>
          </w:tcPr>
          <w:p w14:paraId="5B63F84D" w14:textId="77777777" w:rsidR="00B626DC" w:rsidRPr="002E7990" w:rsidRDefault="00B626DC" w:rsidP="004D4064">
            <w:pPr>
              <w:spacing w:after="200" w:line="276" w:lineRule="auto"/>
              <w:rPr>
                <w:rFonts w:ascii="Arial" w:hAnsi="Arial" w:cs="Arial"/>
                <w:bCs/>
                <w:iCs/>
                <w:color w:val="000000" w:themeColor="text1"/>
                <w:sz w:val="28"/>
                <w:szCs w:val="28"/>
                <w:lang w:val="en-US"/>
              </w:rPr>
            </w:pPr>
            <w:r w:rsidRPr="002E7990">
              <w:rPr>
                <w:rFonts w:ascii="Arial" w:hAnsi="Arial" w:cs="Arial"/>
                <w:bCs/>
                <w:iCs/>
                <w:color w:val="000000" w:themeColor="text1"/>
                <w:sz w:val="28"/>
                <w:szCs w:val="28"/>
                <w:lang w:val="en-US"/>
              </w:rPr>
              <w:t>Website: www.safenetwork.org.uk/</w:t>
            </w:r>
          </w:p>
        </w:tc>
      </w:tr>
      <w:tr w:rsidR="00B626DC" w:rsidRPr="002E7990" w14:paraId="60EEDF70" w14:textId="77777777" w:rsidTr="004D4064">
        <w:trPr>
          <w:trHeight w:val="944"/>
        </w:trPr>
        <w:tc>
          <w:tcPr>
            <w:tcW w:w="4652" w:type="dxa"/>
            <w:shd w:val="clear" w:color="auto" w:fill="auto"/>
          </w:tcPr>
          <w:p w14:paraId="2C748806"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Victim Support Helpline:</w:t>
            </w:r>
          </w:p>
        </w:tc>
        <w:tc>
          <w:tcPr>
            <w:tcW w:w="4824" w:type="dxa"/>
            <w:shd w:val="clear" w:color="auto" w:fill="auto"/>
          </w:tcPr>
          <w:p w14:paraId="0D932493"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Tel: 0845 3030 900</w:t>
            </w:r>
            <w:r w:rsidRPr="002E7990">
              <w:rPr>
                <w:rFonts w:ascii="Arial" w:hAnsi="Arial" w:cs="Arial"/>
                <w:bCs/>
                <w:color w:val="000000" w:themeColor="text1"/>
                <w:sz w:val="28"/>
                <w:szCs w:val="28"/>
              </w:rPr>
              <w:br/>
              <w:t>Website: www.victimsupport.org.uk</w:t>
            </w:r>
          </w:p>
        </w:tc>
      </w:tr>
      <w:tr w:rsidR="00B626DC" w:rsidRPr="002E7990" w14:paraId="7601A7EF" w14:textId="77777777" w:rsidTr="004D4064">
        <w:trPr>
          <w:trHeight w:val="383"/>
        </w:trPr>
        <w:tc>
          <w:tcPr>
            <w:tcW w:w="4652" w:type="dxa"/>
            <w:shd w:val="clear" w:color="auto" w:fill="auto"/>
          </w:tcPr>
          <w:p w14:paraId="46FEA2D4"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Child line</w:t>
            </w:r>
          </w:p>
          <w:p w14:paraId="31B9825F" w14:textId="77777777" w:rsidR="00B626DC" w:rsidRPr="002E7990" w:rsidRDefault="00B626DC" w:rsidP="004D4064">
            <w:pPr>
              <w:rPr>
                <w:rFonts w:ascii="Arial" w:hAnsi="Arial" w:cs="Arial"/>
                <w:sz w:val="28"/>
                <w:szCs w:val="28"/>
              </w:rPr>
            </w:pPr>
          </w:p>
        </w:tc>
        <w:tc>
          <w:tcPr>
            <w:tcW w:w="4824" w:type="dxa"/>
            <w:shd w:val="clear" w:color="auto" w:fill="auto"/>
          </w:tcPr>
          <w:p w14:paraId="34CB4ACF" w14:textId="77777777" w:rsidR="00B626DC" w:rsidRPr="002E7990" w:rsidRDefault="00B626DC" w:rsidP="004D4064">
            <w:pPr>
              <w:spacing w:after="200" w:line="276" w:lineRule="auto"/>
              <w:rPr>
                <w:rFonts w:ascii="Arial" w:hAnsi="Arial" w:cs="Arial"/>
                <w:bCs/>
                <w:color w:val="000000" w:themeColor="text1"/>
                <w:sz w:val="28"/>
                <w:szCs w:val="28"/>
              </w:rPr>
            </w:pPr>
            <w:r w:rsidRPr="002E7990">
              <w:rPr>
                <w:rFonts w:ascii="Arial" w:hAnsi="Arial" w:cs="Arial"/>
                <w:bCs/>
                <w:color w:val="000000" w:themeColor="text1"/>
                <w:sz w:val="28"/>
                <w:szCs w:val="28"/>
              </w:rPr>
              <w:t>Tel: 0800 1111</w:t>
            </w:r>
            <w:r w:rsidRPr="002E7990">
              <w:rPr>
                <w:rFonts w:ascii="Arial" w:hAnsi="Arial" w:cs="Arial"/>
                <w:bCs/>
                <w:color w:val="000000" w:themeColor="text1"/>
                <w:sz w:val="28"/>
                <w:szCs w:val="28"/>
              </w:rPr>
              <w:br/>
              <w:t>Website: www.childline.org.uk</w:t>
            </w:r>
          </w:p>
        </w:tc>
      </w:tr>
    </w:tbl>
    <w:p w14:paraId="389479A1" w14:textId="6353F830" w:rsidR="00B626DC" w:rsidRPr="002E7990" w:rsidRDefault="00B626DC" w:rsidP="00B626DC">
      <w:pPr>
        <w:rPr>
          <w:rFonts w:ascii="Arial" w:hAnsi="Arial" w:cs="Arial"/>
          <w:b/>
          <w:bCs/>
          <w:color w:val="000000" w:themeColor="text1"/>
          <w:sz w:val="28"/>
          <w:szCs w:val="28"/>
        </w:rPr>
      </w:pPr>
      <w:r w:rsidRPr="002E7990">
        <w:rPr>
          <w:rFonts w:ascii="Arial" w:hAnsi="Arial" w:cs="Arial"/>
          <w:b/>
          <w:bCs/>
          <w:color w:val="000000" w:themeColor="text1"/>
          <w:sz w:val="28"/>
          <w:szCs w:val="28"/>
        </w:rPr>
        <w:t>*</w:t>
      </w:r>
      <w:r w:rsidR="004379EE">
        <w:rPr>
          <w:rFonts w:ascii="Arial" w:hAnsi="Arial" w:cs="Arial"/>
          <w:b/>
          <w:bCs/>
          <w:color w:val="000000" w:themeColor="text1"/>
          <w:sz w:val="28"/>
          <w:szCs w:val="28"/>
        </w:rPr>
        <w:t>*</w:t>
      </w:r>
      <w:r w:rsidRPr="002E7990">
        <w:rPr>
          <w:rFonts w:ascii="Arial" w:hAnsi="Arial" w:cs="Arial"/>
          <w:b/>
          <w:bCs/>
          <w:color w:val="000000" w:themeColor="text1"/>
          <w:sz w:val="28"/>
          <w:szCs w:val="28"/>
        </w:rPr>
        <w:t xml:space="preserve"> Please complete these details</w:t>
      </w:r>
    </w:p>
    <w:sectPr w:rsidR="00B626DC" w:rsidRPr="002E7990" w:rsidSect="006C084A">
      <w:footerReference w:type="default" r:id="rId12"/>
      <w:pgSz w:w="11907" w:h="16839" w:code="9"/>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7CBD" w14:textId="77777777" w:rsidR="00916742" w:rsidRDefault="00916742">
      <w:pPr>
        <w:spacing w:after="0" w:line="240" w:lineRule="auto"/>
      </w:pPr>
      <w:r>
        <w:separator/>
      </w:r>
    </w:p>
  </w:endnote>
  <w:endnote w:type="continuationSeparator" w:id="0">
    <w:p w14:paraId="7393D46F" w14:textId="77777777" w:rsidR="00916742" w:rsidRDefault="0091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2449" w14:textId="46E1A8F3" w:rsidR="00FE6EAC" w:rsidRDefault="00FE6EAC">
    <w:pPr>
      <w:pStyle w:val="Footer"/>
    </w:pPr>
    <w:r>
      <w:t>Last revision A</w:t>
    </w:r>
    <w:r w:rsidR="00BD5EBC">
      <w:t>ugust</w:t>
    </w:r>
    <w:r>
      <w:t xml:space="preserve"> 202</w:t>
    </w:r>
    <w:r w:rsidR="00BD5EBC">
      <w:t>1</w:t>
    </w:r>
  </w:p>
  <w:p w14:paraId="0D0E3ED3" w14:textId="7D48ABD7" w:rsidR="00FE6EAC" w:rsidRDefault="00FE6EAC">
    <w:pPr>
      <w:pStyle w:val="Footer"/>
    </w:pPr>
    <w:r>
      <w:t>Next revision A</w:t>
    </w:r>
    <w:r w:rsidR="00BD5EBC">
      <w:t>ugust</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2632" w14:textId="77777777" w:rsidR="00916742" w:rsidRDefault="00916742">
      <w:pPr>
        <w:spacing w:after="0" w:line="240" w:lineRule="auto"/>
      </w:pPr>
      <w:r>
        <w:separator/>
      </w:r>
    </w:p>
  </w:footnote>
  <w:footnote w:type="continuationSeparator" w:id="0">
    <w:p w14:paraId="5336B35B" w14:textId="77777777" w:rsidR="00916742" w:rsidRDefault="0091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80A"/>
    <w:multiLevelType w:val="hybridMultilevel"/>
    <w:tmpl w:val="6A689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4B1D91"/>
    <w:multiLevelType w:val="hybridMultilevel"/>
    <w:tmpl w:val="0276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328F4"/>
    <w:multiLevelType w:val="hybridMultilevel"/>
    <w:tmpl w:val="CA56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E35ECB"/>
    <w:multiLevelType w:val="hybridMultilevel"/>
    <w:tmpl w:val="C5E0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863E0"/>
    <w:multiLevelType w:val="hybridMultilevel"/>
    <w:tmpl w:val="924A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11202"/>
    <w:multiLevelType w:val="hybridMultilevel"/>
    <w:tmpl w:val="0756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5640E7"/>
    <w:multiLevelType w:val="hybridMultilevel"/>
    <w:tmpl w:val="5478F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8A5DC2"/>
    <w:multiLevelType w:val="hybridMultilevel"/>
    <w:tmpl w:val="2CBC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CC4EE1"/>
    <w:multiLevelType w:val="hybridMultilevel"/>
    <w:tmpl w:val="C102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484128"/>
    <w:multiLevelType w:val="hybridMultilevel"/>
    <w:tmpl w:val="BAB2C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3C6435"/>
    <w:multiLevelType w:val="hybridMultilevel"/>
    <w:tmpl w:val="1E8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E7BC9"/>
    <w:multiLevelType w:val="hybridMultilevel"/>
    <w:tmpl w:val="5E542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6B5FE3"/>
    <w:multiLevelType w:val="hybridMultilevel"/>
    <w:tmpl w:val="99A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3"/>
  </w:num>
  <w:num w:numId="5">
    <w:abstractNumId w:val="0"/>
  </w:num>
  <w:num w:numId="6">
    <w:abstractNumId w:val="9"/>
  </w:num>
  <w:num w:numId="7">
    <w:abstractNumId w:val="5"/>
  </w:num>
  <w:num w:numId="8">
    <w:abstractNumId w:val="11"/>
  </w:num>
  <w:num w:numId="9">
    <w:abstractNumId w:val="1"/>
  </w:num>
  <w:num w:numId="10">
    <w:abstractNumId w:val="7"/>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DC"/>
    <w:rsid w:val="000510D4"/>
    <w:rsid w:val="00086B1F"/>
    <w:rsid w:val="00166A1B"/>
    <w:rsid w:val="001A2F7E"/>
    <w:rsid w:val="001A5B1D"/>
    <w:rsid w:val="00250063"/>
    <w:rsid w:val="00267E1A"/>
    <w:rsid w:val="002B0C63"/>
    <w:rsid w:val="002E6DBA"/>
    <w:rsid w:val="002E7990"/>
    <w:rsid w:val="002F00F7"/>
    <w:rsid w:val="0036678A"/>
    <w:rsid w:val="00373BE1"/>
    <w:rsid w:val="00422B13"/>
    <w:rsid w:val="004379EE"/>
    <w:rsid w:val="00450427"/>
    <w:rsid w:val="00471EB8"/>
    <w:rsid w:val="00483830"/>
    <w:rsid w:val="004E41EE"/>
    <w:rsid w:val="0053008B"/>
    <w:rsid w:val="00584F49"/>
    <w:rsid w:val="00593E3F"/>
    <w:rsid w:val="00602637"/>
    <w:rsid w:val="0062170D"/>
    <w:rsid w:val="00625A8A"/>
    <w:rsid w:val="006552FB"/>
    <w:rsid w:val="00675B17"/>
    <w:rsid w:val="006834D9"/>
    <w:rsid w:val="006935AF"/>
    <w:rsid w:val="0069509C"/>
    <w:rsid w:val="006A3FF7"/>
    <w:rsid w:val="006C084A"/>
    <w:rsid w:val="0073598E"/>
    <w:rsid w:val="007429AB"/>
    <w:rsid w:val="007C019B"/>
    <w:rsid w:val="00803BF8"/>
    <w:rsid w:val="00805989"/>
    <w:rsid w:val="008D1410"/>
    <w:rsid w:val="008F642C"/>
    <w:rsid w:val="00916742"/>
    <w:rsid w:val="009460CB"/>
    <w:rsid w:val="009760D2"/>
    <w:rsid w:val="00993355"/>
    <w:rsid w:val="009C0EDF"/>
    <w:rsid w:val="00A277F4"/>
    <w:rsid w:val="00A313F4"/>
    <w:rsid w:val="00A65EA4"/>
    <w:rsid w:val="00AA7A4C"/>
    <w:rsid w:val="00AD392F"/>
    <w:rsid w:val="00B1727D"/>
    <w:rsid w:val="00B626DC"/>
    <w:rsid w:val="00B634F1"/>
    <w:rsid w:val="00B67734"/>
    <w:rsid w:val="00B75A1F"/>
    <w:rsid w:val="00BC3747"/>
    <w:rsid w:val="00BD5EBC"/>
    <w:rsid w:val="00BE6624"/>
    <w:rsid w:val="00C000D1"/>
    <w:rsid w:val="00C011FB"/>
    <w:rsid w:val="00C207FD"/>
    <w:rsid w:val="00C23559"/>
    <w:rsid w:val="00C257DA"/>
    <w:rsid w:val="00C442E5"/>
    <w:rsid w:val="00CA5239"/>
    <w:rsid w:val="00CD4DE1"/>
    <w:rsid w:val="00CD6DB3"/>
    <w:rsid w:val="00D13D3D"/>
    <w:rsid w:val="00D87576"/>
    <w:rsid w:val="00DB3988"/>
    <w:rsid w:val="00DF1885"/>
    <w:rsid w:val="00E01F04"/>
    <w:rsid w:val="00EB3C0A"/>
    <w:rsid w:val="00F143AE"/>
    <w:rsid w:val="00FE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D164"/>
  <w15:docId w15:val="{F8462EEB-122F-4716-BA12-91263AB5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DC"/>
  </w:style>
  <w:style w:type="paragraph" w:styleId="Heading1">
    <w:name w:val="heading 1"/>
    <w:basedOn w:val="Normal"/>
    <w:next w:val="Normal"/>
    <w:link w:val="Heading1Char"/>
    <w:uiPriority w:val="9"/>
    <w:qFormat/>
    <w:rsid w:val="0036678A"/>
    <w:pPr>
      <w:keepNext/>
      <w:keepLines/>
      <w:spacing w:before="240" w:after="0"/>
      <w:outlineLvl w:val="0"/>
    </w:pPr>
    <w:rPr>
      <w:rFonts w:ascii="Arial" w:eastAsiaTheme="majorEastAsia" w:hAnsi="Arial" w:cstheme="majorBidi"/>
      <w:sz w:val="44"/>
      <w:szCs w:val="32"/>
    </w:rPr>
  </w:style>
  <w:style w:type="paragraph" w:styleId="Heading2">
    <w:name w:val="heading 2"/>
    <w:basedOn w:val="Normal"/>
    <w:next w:val="Normal"/>
    <w:link w:val="Heading2Char"/>
    <w:uiPriority w:val="9"/>
    <w:unhideWhenUsed/>
    <w:qFormat/>
    <w:rsid w:val="004379EE"/>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semiHidden/>
    <w:unhideWhenUsed/>
    <w:qFormat/>
    <w:rsid w:val="003667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6C084A"/>
    <w:pPr>
      <w:keepNext/>
      <w:spacing w:after="0" w:line="240" w:lineRule="auto"/>
      <w:jc w:val="center"/>
      <w:outlineLvl w:val="3"/>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6DC"/>
  </w:style>
  <w:style w:type="character" w:styleId="Hyperlink">
    <w:name w:val="Hyperlink"/>
    <w:basedOn w:val="DefaultParagraphFont"/>
    <w:uiPriority w:val="99"/>
    <w:unhideWhenUsed/>
    <w:rsid w:val="00B626DC"/>
    <w:rPr>
      <w:color w:val="0000FF" w:themeColor="hyperlink"/>
      <w:u w:val="single"/>
    </w:rPr>
  </w:style>
  <w:style w:type="table" w:styleId="TableGrid">
    <w:name w:val="Table Grid"/>
    <w:basedOn w:val="TableNormal"/>
    <w:uiPriority w:val="59"/>
    <w:rsid w:val="00B6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DC"/>
    <w:rPr>
      <w:rFonts w:ascii="Tahoma" w:hAnsi="Tahoma" w:cs="Tahoma"/>
      <w:sz w:val="16"/>
      <w:szCs w:val="16"/>
    </w:rPr>
  </w:style>
  <w:style w:type="table" w:customStyle="1" w:styleId="TableGrid1">
    <w:name w:val="Table Grid1"/>
    <w:basedOn w:val="TableNormal"/>
    <w:next w:val="TableGrid"/>
    <w:uiPriority w:val="59"/>
    <w:rsid w:val="0005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6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AC"/>
  </w:style>
  <w:style w:type="character" w:styleId="CommentReference">
    <w:name w:val="annotation reference"/>
    <w:basedOn w:val="DefaultParagraphFont"/>
    <w:uiPriority w:val="99"/>
    <w:semiHidden/>
    <w:unhideWhenUsed/>
    <w:rsid w:val="00BD5EBC"/>
    <w:rPr>
      <w:sz w:val="16"/>
      <w:szCs w:val="16"/>
    </w:rPr>
  </w:style>
  <w:style w:type="paragraph" w:styleId="CommentText">
    <w:name w:val="annotation text"/>
    <w:basedOn w:val="Normal"/>
    <w:link w:val="CommentTextChar"/>
    <w:unhideWhenUsed/>
    <w:rsid w:val="00BD5EBC"/>
    <w:pPr>
      <w:spacing w:line="240" w:lineRule="auto"/>
    </w:pPr>
    <w:rPr>
      <w:sz w:val="20"/>
      <w:szCs w:val="20"/>
    </w:rPr>
  </w:style>
  <w:style w:type="character" w:customStyle="1" w:styleId="CommentTextChar">
    <w:name w:val="Comment Text Char"/>
    <w:basedOn w:val="DefaultParagraphFont"/>
    <w:link w:val="CommentText"/>
    <w:uiPriority w:val="99"/>
    <w:rsid w:val="00BD5EBC"/>
    <w:rPr>
      <w:sz w:val="20"/>
      <w:szCs w:val="20"/>
    </w:rPr>
  </w:style>
  <w:style w:type="paragraph" w:styleId="CommentSubject">
    <w:name w:val="annotation subject"/>
    <w:basedOn w:val="CommentText"/>
    <w:next w:val="CommentText"/>
    <w:link w:val="CommentSubjectChar"/>
    <w:uiPriority w:val="99"/>
    <w:semiHidden/>
    <w:unhideWhenUsed/>
    <w:rsid w:val="00BD5EBC"/>
    <w:rPr>
      <w:b/>
      <w:bCs/>
    </w:rPr>
  </w:style>
  <w:style w:type="character" w:customStyle="1" w:styleId="CommentSubjectChar">
    <w:name w:val="Comment Subject Char"/>
    <w:basedOn w:val="CommentTextChar"/>
    <w:link w:val="CommentSubject"/>
    <w:uiPriority w:val="99"/>
    <w:semiHidden/>
    <w:rsid w:val="00BD5EBC"/>
    <w:rPr>
      <w:b/>
      <w:bCs/>
      <w:sz w:val="20"/>
      <w:szCs w:val="20"/>
    </w:rPr>
  </w:style>
  <w:style w:type="character" w:customStyle="1" w:styleId="Heading4Char">
    <w:name w:val="Heading 4 Char"/>
    <w:basedOn w:val="DefaultParagraphFont"/>
    <w:link w:val="Heading4"/>
    <w:rsid w:val="006C084A"/>
    <w:rPr>
      <w:rFonts w:ascii="Arial" w:eastAsia="Times New Roman" w:hAnsi="Arial" w:cs="Arial"/>
      <w:b/>
      <w:bCs/>
      <w:sz w:val="32"/>
      <w:szCs w:val="32"/>
    </w:rPr>
  </w:style>
  <w:style w:type="paragraph" w:styleId="ListParagraph">
    <w:name w:val="List Paragraph"/>
    <w:basedOn w:val="Normal"/>
    <w:uiPriority w:val="34"/>
    <w:qFormat/>
    <w:rsid w:val="00DB3988"/>
    <w:pPr>
      <w:ind w:left="720"/>
      <w:contextualSpacing/>
    </w:pPr>
  </w:style>
  <w:style w:type="character" w:styleId="UnresolvedMention">
    <w:name w:val="Unresolved Mention"/>
    <w:basedOn w:val="DefaultParagraphFont"/>
    <w:uiPriority w:val="99"/>
    <w:semiHidden/>
    <w:unhideWhenUsed/>
    <w:rsid w:val="0073598E"/>
    <w:rPr>
      <w:color w:val="605E5C"/>
      <w:shd w:val="clear" w:color="auto" w:fill="E1DFDD"/>
    </w:rPr>
  </w:style>
  <w:style w:type="character" w:customStyle="1" w:styleId="Heading2Char">
    <w:name w:val="Heading 2 Char"/>
    <w:basedOn w:val="DefaultParagraphFont"/>
    <w:link w:val="Heading2"/>
    <w:uiPriority w:val="9"/>
    <w:rsid w:val="004379EE"/>
    <w:rPr>
      <w:rFonts w:ascii="Arial" w:eastAsiaTheme="majorEastAsia" w:hAnsi="Arial" w:cstheme="majorBidi"/>
      <w:b/>
      <w:sz w:val="32"/>
      <w:szCs w:val="26"/>
    </w:rPr>
  </w:style>
  <w:style w:type="character" w:customStyle="1" w:styleId="Heading3Char">
    <w:name w:val="Heading 3 Char"/>
    <w:basedOn w:val="DefaultParagraphFont"/>
    <w:link w:val="Heading3"/>
    <w:uiPriority w:val="9"/>
    <w:semiHidden/>
    <w:rsid w:val="0036678A"/>
    <w:rPr>
      <w:rFonts w:asciiTheme="majorHAnsi" w:eastAsiaTheme="majorEastAsia" w:hAnsiTheme="majorHAnsi" w:cstheme="majorBidi"/>
      <w:color w:val="243F60" w:themeColor="accent1" w:themeShade="7F"/>
      <w:sz w:val="24"/>
      <w:szCs w:val="24"/>
    </w:rPr>
  </w:style>
  <w:style w:type="table" w:customStyle="1" w:styleId="TableGrid11">
    <w:name w:val="Table Grid11"/>
    <w:basedOn w:val="TableNormal"/>
    <w:next w:val="TableGrid"/>
    <w:uiPriority w:val="59"/>
    <w:rsid w:val="003667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678A"/>
    <w:rPr>
      <w:rFonts w:ascii="Arial" w:eastAsiaTheme="majorEastAsia" w:hAnsi="Arial" w:cstheme="majorBidi"/>
      <w:sz w:val="44"/>
      <w:szCs w:val="32"/>
    </w:rPr>
  </w:style>
  <w:style w:type="paragraph" w:styleId="NoSpacing">
    <w:name w:val="No Spacing"/>
    <w:uiPriority w:val="1"/>
    <w:qFormat/>
    <w:rsid w:val="00976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cox@goalballuk.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oalballuk.com/safegua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Ashworth</dc:creator>
  <cp:lastModifiedBy>Alex_bunney@icloud.com</cp:lastModifiedBy>
  <cp:revision>21</cp:revision>
  <dcterms:created xsi:type="dcterms:W3CDTF">2021-08-03T08:49:00Z</dcterms:created>
  <dcterms:modified xsi:type="dcterms:W3CDTF">2021-08-09T08:09:00Z</dcterms:modified>
</cp:coreProperties>
</file>