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8FACA" w14:textId="1888687F" w:rsidR="00544C76" w:rsidRPr="00577171" w:rsidRDefault="00B229BA" w:rsidP="0095046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7171">
        <w:rPr>
          <w:rFonts w:ascii="Arial" w:hAnsi="Arial" w:cs="Arial"/>
          <w:b/>
          <w:sz w:val="28"/>
          <w:szCs w:val="28"/>
        </w:rPr>
        <w:t xml:space="preserve">Goalball UK </w:t>
      </w:r>
      <w:r w:rsidR="00C84688" w:rsidRPr="00577171">
        <w:rPr>
          <w:rFonts w:ascii="Arial" w:hAnsi="Arial" w:cs="Arial"/>
          <w:b/>
          <w:sz w:val="28"/>
          <w:szCs w:val="28"/>
        </w:rPr>
        <w:t>C</w:t>
      </w:r>
      <w:r w:rsidR="00B345C2">
        <w:rPr>
          <w:rFonts w:ascii="Arial" w:hAnsi="Arial" w:cs="Arial"/>
          <w:b/>
          <w:sz w:val="28"/>
          <w:szCs w:val="28"/>
        </w:rPr>
        <w:t xml:space="preserve">omplaints Procedure </w:t>
      </w:r>
    </w:p>
    <w:p w14:paraId="1ADAFE84" w14:textId="77777777" w:rsidR="00BD5034" w:rsidRPr="00577171" w:rsidRDefault="00BD5034" w:rsidP="0080401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2FE0D4D8" w14:textId="070C6756" w:rsidR="00BD5034" w:rsidRPr="00B345C2" w:rsidRDefault="00BD5034" w:rsidP="0080401B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B345C2">
        <w:rPr>
          <w:rFonts w:ascii="Arial" w:hAnsi="Arial" w:cs="Arial"/>
          <w:bCs/>
          <w:sz w:val="28"/>
          <w:szCs w:val="28"/>
        </w:rPr>
        <w:t xml:space="preserve">This </w:t>
      </w:r>
      <w:r w:rsidR="001622FD" w:rsidRPr="00B345C2">
        <w:rPr>
          <w:rFonts w:ascii="Arial" w:hAnsi="Arial" w:cs="Arial"/>
          <w:bCs/>
          <w:sz w:val="28"/>
          <w:szCs w:val="28"/>
        </w:rPr>
        <w:t xml:space="preserve">document </w:t>
      </w:r>
      <w:r w:rsidRPr="00B345C2">
        <w:rPr>
          <w:rFonts w:ascii="Arial" w:hAnsi="Arial" w:cs="Arial"/>
          <w:bCs/>
          <w:sz w:val="28"/>
          <w:szCs w:val="28"/>
        </w:rPr>
        <w:t>sets out the procedures for bringing a complaint against an individual</w:t>
      </w:r>
      <w:r w:rsidR="00360C31" w:rsidRPr="00B345C2">
        <w:rPr>
          <w:rFonts w:ascii="Arial" w:hAnsi="Arial" w:cs="Arial"/>
          <w:bCs/>
          <w:sz w:val="28"/>
          <w:szCs w:val="28"/>
        </w:rPr>
        <w:t xml:space="preserve">, a </w:t>
      </w:r>
      <w:r w:rsidRPr="00B345C2">
        <w:rPr>
          <w:rFonts w:ascii="Arial" w:hAnsi="Arial" w:cs="Arial"/>
          <w:bCs/>
          <w:sz w:val="28"/>
          <w:szCs w:val="28"/>
        </w:rPr>
        <w:t>club</w:t>
      </w:r>
      <w:r w:rsidR="00360C31" w:rsidRPr="00B345C2">
        <w:rPr>
          <w:rFonts w:ascii="Arial" w:hAnsi="Arial" w:cs="Arial"/>
          <w:bCs/>
          <w:sz w:val="28"/>
          <w:szCs w:val="28"/>
        </w:rPr>
        <w:t>, and Goalball UK</w:t>
      </w:r>
      <w:r w:rsidRPr="00B345C2">
        <w:rPr>
          <w:rFonts w:ascii="Arial" w:hAnsi="Arial" w:cs="Arial"/>
          <w:bCs/>
          <w:sz w:val="28"/>
          <w:szCs w:val="28"/>
        </w:rPr>
        <w:t xml:space="preserve"> </w:t>
      </w:r>
      <w:r w:rsidR="00C84688" w:rsidRPr="00B345C2">
        <w:rPr>
          <w:rFonts w:ascii="Arial" w:hAnsi="Arial" w:cs="Arial"/>
          <w:bCs/>
          <w:sz w:val="28"/>
          <w:szCs w:val="28"/>
        </w:rPr>
        <w:t>under Goalball UK</w:t>
      </w:r>
      <w:r w:rsidR="00FA634E" w:rsidRPr="00B345C2">
        <w:rPr>
          <w:rFonts w:ascii="Arial" w:hAnsi="Arial" w:cs="Arial"/>
          <w:bCs/>
          <w:sz w:val="28"/>
          <w:szCs w:val="28"/>
        </w:rPr>
        <w:t xml:space="preserve"> (GUK)</w:t>
      </w:r>
      <w:r w:rsidR="00C84688" w:rsidRPr="00B345C2">
        <w:rPr>
          <w:rFonts w:ascii="Arial" w:hAnsi="Arial" w:cs="Arial"/>
          <w:bCs/>
          <w:sz w:val="28"/>
          <w:szCs w:val="28"/>
        </w:rPr>
        <w:t xml:space="preserve"> policies. </w:t>
      </w:r>
    </w:p>
    <w:p w14:paraId="64E50A0F" w14:textId="77777777" w:rsidR="00BD5034" w:rsidRPr="00B345C2" w:rsidRDefault="00BD5034" w:rsidP="0080401B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</w:p>
    <w:p w14:paraId="41BFD01E" w14:textId="65EF2439" w:rsidR="00BD5034" w:rsidRPr="00B345C2" w:rsidRDefault="00BD5034" w:rsidP="0080401B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B345C2">
        <w:rPr>
          <w:rFonts w:ascii="Arial" w:hAnsi="Arial" w:cs="Arial"/>
          <w:bCs/>
          <w:sz w:val="28"/>
          <w:szCs w:val="28"/>
        </w:rPr>
        <w:t xml:space="preserve">Last reviewed: </w:t>
      </w:r>
      <w:r w:rsidR="00B345C2" w:rsidRPr="00B345C2">
        <w:rPr>
          <w:rFonts w:ascii="Arial" w:hAnsi="Arial" w:cs="Arial"/>
          <w:bCs/>
          <w:sz w:val="28"/>
          <w:szCs w:val="28"/>
        </w:rPr>
        <w:t>July</w:t>
      </w:r>
      <w:r w:rsidR="003C05DF" w:rsidRPr="00B345C2">
        <w:rPr>
          <w:rFonts w:ascii="Arial" w:hAnsi="Arial" w:cs="Arial"/>
          <w:bCs/>
          <w:sz w:val="28"/>
          <w:szCs w:val="28"/>
        </w:rPr>
        <w:t xml:space="preserve"> </w:t>
      </w:r>
      <w:r w:rsidRPr="00B345C2">
        <w:rPr>
          <w:rFonts w:ascii="Arial" w:hAnsi="Arial" w:cs="Arial"/>
          <w:bCs/>
          <w:sz w:val="28"/>
          <w:szCs w:val="28"/>
        </w:rPr>
        <w:t>202</w:t>
      </w:r>
      <w:r w:rsidR="003C05DF" w:rsidRPr="00B345C2">
        <w:rPr>
          <w:rFonts w:ascii="Arial" w:hAnsi="Arial" w:cs="Arial"/>
          <w:bCs/>
          <w:sz w:val="28"/>
          <w:szCs w:val="28"/>
        </w:rPr>
        <w:t>1</w:t>
      </w:r>
      <w:r w:rsidRPr="00B345C2">
        <w:rPr>
          <w:rFonts w:ascii="Arial" w:hAnsi="Arial" w:cs="Arial"/>
          <w:bCs/>
          <w:sz w:val="28"/>
          <w:szCs w:val="28"/>
        </w:rPr>
        <w:t>.</w:t>
      </w:r>
    </w:p>
    <w:p w14:paraId="5E62C732" w14:textId="77777777" w:rsidR="00BD5034" w:rsidRPr="00577171" w:rsidRDefault="00BD5034" w:rsidP="0080401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561C9FE6" w14:textId="52EB6681" w:rsidR="00BD5034" w:rsidRPr="00577171" w:rsidRDefault="00BD5034" w:rsidP="001E6853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Who may bring a complaint </w:t>
      </w:r>
    </w:p>
    <w:p w14:paraId="62B77C95" w14:textId="25CE65F3" w:rsidR="00BD5034" w:rsidRPr="00577171" w:rsidRDefault="00BD5034" w:rsidP="001E685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 complaint may be started by:</w:t>
      </w:r>
    </w:p>
    <w:p w14:paraId="7A29E6E0" w14:textId="77777777" w:rsidR="00BD5034" w:rsidRPr="00577171" w:rsidRDefault="00BD5034" w:rsidP="00BD5034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348B2A25" w14:textId="176B9D62" w:rsidR="00BD5034" w:rsidRPr="00577171" w:rsidRDefault="00BD5034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An individual GUK member </w:t>
      </w:r>
    </w:p>
    <w:p w14:paraId="624DE47C" w14:textId="4B5E57C2" w:rsidR="00BD5034" w:rsidRPr="00577171" w:rsidRDefault="00BD5034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 club </w:t>
      </w:r>
    </w:p>
    <w:p w14:paraId="7D59940D" w14:textId="0B692D02" w:rsidR="00BD5034" w:rsidRPr="00577171" w:rsidRDefault="00BD5034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 volunteer </w:t>
      </w:r>
    </w:p>
    <w:p w14:paraId="103187C3" w14:textId="4714F567" w:rsidR="00BD5034" w:rsidRPr="00577171" w:rsidRDefault="00E96579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GUK, acting through </w:t>
      </w:r>
      <w:r w:rsidR="00B20020" w:rsidRPr="00577171">
        <w:rPr>
          <w:rFonts w:ascii="Arial" w:hAnsi="Arial" w:cs="Arial"/>
          <w:sz w:val="28"/>
          <w:szCs w:val="28"/>
        </w:rPr>
        <w:t>a</w:t>
      </w:r>
      <w:r w:rsidR="00BD5034" w:rsidRPr="00577171">
        <w:rPr>
          <w:rFonts w:ascii="Arial" w:hAnsi="Arial" w:cs="Arial"/>
          <w:sz w:val="28"/>
          <w:szCs w:val="28"/>
        </w:rPr>
        <w:t xml:space="preserve"> member of </w:t>
      </w:r>
      <w:r w:rsidRPr="00577171">
        <w:rPr>
          <w:rFonts w:ascii="Arial" w:hAnsi="Arial" w:cs="Arial"/>
          <w:sz w:val="28"/>
          <w:szCs w:val="28"/>
        </w:rPr>
        <w:t xml:space="preserve">its </w:t>
      </w:r>
      <w:r w:rsidR="00BD5034" w:rsidRPr="00577171">
        <w:rPr>
          <w:rFonts w:ascii="Arial" w:hAnsi="Arial" w:cs="Arial"/>
          <w:sz w:val="28"/>
          <w:szCs w:val="28"/>
        </w:rPr>
        <w:t>staff</w:t>
      </w:r>
      <w:r w:rsidR="00D340CE" w:rsidRPr="00577171">
        <w:rPr>
          <w:rFonts w:ascii="Arial" w:hAnsi="Arial" w:cs="Arial"/>
          <w:sz w:val="28"/>
          <w:szCs w:val="28"/>
        </w:rPr>
        <w:t xml:space="preserve"> </w:t>
      </w:r>
      <w:r w:rsidR="000B06ED" w:rsidRPr="00577171">
        <w:rPr>
          <w:rFonts w:ascii="Arial" w:hAnsi="Arial" w:cs="Arial"/>
          <w:sz w:val="28"/>
          <w:szCs w:val="28"/>
        </w:rPr>
        <w:t xml:space="preserve">or its Board </w:t>
      </w:r>
    </w:p>
    <w:p w14:paraId="36302E0E" w14:textId="77777777" w:rsidR="000B06ED" w:rsidRPr="00577171" w:rsidRDefault="000B06ED" w:rsidP="000B06ED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732D61A0" w14:textId="28E65B95" w:rsidR="000B06ED" w:rsidRPr="00577171" w:rsidRDefault="000B06ED" w:rsidP="00AC5503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Against whom can a complaint be brought </w:t>
      </w:r>
    </w:p>
    <w:p w14:paraId="2CFAE488" w14:textId="565EBE0C" w:rsidR="000B06ED" w:rsidRPr="00577171" w:rsidRDefault="000B06ED" w:rsidP="00AC550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 complaint may be brought against an individual</w:t>
      </w:r>
      <w:r w:rsidR="008D77BC" w:rsidRPr="00577171">
        <w:rPr>
          <w:rFonts w:ascii="Arial" w:hAnsi="Arial" w:cs="Arial"/>
          <w:sz w:val="28"/>
          <w:szCs w:val="28"/>
        </w:rPr>
        <w:t>, a club</w:t>
      </w:r>
      <w:r w:rsidR="00650476">
        <w:rPr>
          <w:rFonts w:ascii="Arial" w:hAnsi="Arial" w:cs="Arial"/>
          <w:sz w:val="28"/>
          <w:szCs w:val="28"/>
        </w:rPr>
        <w:t>,</w:t>
      </w:r>
      <w:r w:rsidR="008D77BC" w:rsidRPr="00577171">
        <w:rPr>
          <w:rFonts w:ascii="Arial" w:hAnsi="Arial" w:cs="Arial"/>
          <w:sz w:val="28"/>
          <w:szCs w:val="28"/>
        </w:rPr>
        <w:t xml:space="preserve"> or GUK</w:t>
      </w:r>
      <w:r w:rsidR="00650476">
        <w:rPr>
          <w:rFonts w:ascii="Arial" w:hAnsi="Arial" w:cs="Arial"/>
          <w:sz w:val="28"/>
          <w:szCs w:val="28"/>
        </w:rPr>
        <w:t xml:space="preserve"> </w:t>
      </w:r>
    </w:p>
    <w:p w14:paraId="61BC296B" w14:textId="77777777" w:rsidR="000B06ED" w:rsidRPr="00577171" w:rsidRDefault="000B06ED" w:rsidP="000B06ED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3D8E80F" w14:textId="799361DB" w:rsidR="000B06ED" w:rsidRPr="00577171" w:rsidRDefault="000B06ED" w:rsidP="00AC5503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>What may be complained about</w:t>
      </w:r>
    </w:p>
    <w:p w14:paraId="3B6F06A0" w14:textId="55B59F0A" w:rsidR="00465E46" w:rsidRPr="00577171" w:rsidRDefault="00465E46" w:rsidP="00AC5503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This procedure can be used in the following matters:</w:t>
      </w:r>
    </w:p>
    <w:p w14:paraId="33A319DA" w14:textId="77777777" w:rsidR="00465E46" w:rsidRPr="00577171" w:rsidRDefault="00465E46" w:rsidP="000B06ED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13238429" w14:textId="1A749970" w:rsidR="00465E46" w:rsidRPr="00577171" w:rsidRDefault="00465E46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an allegation of misconduct at a GUK </w:t>
      </w:r>
      <w:r w:rsidR="003E6B99" w:rsidRPr="00577171">
        <w:rPr>
          <w:rFonts w:ascii="Arial" w:hAnsi="Arial" w:cs="Arial"/>
          <w:sz w:val="28"/>
          <w:szCs w:val="28"/>
        </w:rPr>
        <w:t>competition</w:t>
      </w:r>
      <w:r w:rsidRPr="00577171">
        <w:rPr>
          <w:rFonts w:ascii="Arial" w:hAnsi="Arial" w:cs="Arial"/>
          <w:sz w:val="28"/>
          <w:szCs w:val="28"/>
        </w:rPr>
        <w:t xml:space="preserve"> or </w:t>
      </w:r>
      <w:r w:rsidR="003F4AD4" w:rsidRPr="00577171">
        <w:rPr>
          <w:rFonts w:ascii="Arial" w:hAnsi="Arial" w:cs="Arial"/>
          <w:sz w:val="28"/>
          <w:szCs w:val="28"/>
        </w:rPr>
        <w:t xml:space="preserve">on </w:t>
      </w:r>
      <w:r w:rsidRPr="00577171">
        <w:rPr>
          <w:rFonts w:ascii="Arial" w:hAnsi="Arial" w:cs="Arial"/>
          <w:sz w:val="28"/>
          <w:szCs w:val="28"/>
        </w:rPr>
        <w:t xml:space="preserve">social media </w:t>
      </w:r>
    </w:p>
    <w:p w14:paraId="3279F810" w14:textId="3B0B1021" w:rsidR="00465E46" w:rsidRPr="00577171" w:rsidRDefault="00465E46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an allegation of bringing the game into disrepute at a GUK tournament or on social media </w:t>
      </w:r>
    </w:p>
    <w:p w14:paraId="05668A1C" w14:textId="515F5939" w:rsidR="00225DB6" w:rsidRPr="00577171" w:rsidRDefault="00465E46" w:rsidP="008E38E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an allegation of a specific breach of </w:t>
      </w:r>
      <w:r w:rsidR="00ED1B9C" w:rsidRPr="00577171">
        <w:rPr>
          <w:rFonts w:ascii="Arial" w:hAnsi="Arial" w:cs="Arial"/>
          <w:sz w:val="28"/>
          <w:szCs w:val="28"/>
        </w:rPr>
        <w:t xml:space="preserve">competition </w:t>
      </w:r>
      <w:r w:rsidR="005B268F" w:rsidRPr="00577171">
        <w:rPr>
          <w:rFonts w:ascii="Arial" w:hAnsi="Arial" w:cs="Arial"/>
          <w:sz w:val="28"/>
          <w:szCs w:val="28"/>
        </w:rPr>
        <w:t>r</w:t>
      </w:r>
      <w:r w:rsidR="00A229C2" w:rsidRPr="00577171">
        <w:rPr>
          <w:rFonts w:ascii="Arial" w:hAnsi="Arial" w:cs="Arial"/>
          <w:sz w:val="28"/>
          <w:szCs w:val="28"/>
        </w:rPr>
        <w:t>ules</w:t>
      </w:r>
    </w:p>
    <w:p w14:paraId="465DEE47" w14:textId="3E4B063E" w:rsidR="00C84688" w:rsidRPr="00A47B63" w:rsidRDefault="00C84688" w:rsidP="008E38E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an allegation of a breach of the Equality and Diversity Policy, including the Policy on the Inclusion of Trans</w:t>
      </w:r>
      <w:r w:rsidR="00AE10C6" w:rsidRPr="00577171">
        <w:rPr>
          <w:rFonts w:ascii="Arial" w:hAnsi="Arial" w:cs="Arial"/>
          <w:sz w:val="28"/>
          <w:szCs w:val="28"/>
        </w:rPr>
        <w:t xml:space="preserve"> People in Goalball</w:t>
      </w:r>
      <w:r w:rsidRPr="00577171">
        <w:rPr>
          <w:rFonts w:ascii="Arial" w:hAnsi="Arial" w:cs="Arial"/>
          <w:sz w:val="28"/>
          <w:szCs w:val="28"/>
        </w:rPr>
        <w:t xml:space="preserve"> </w:t>
      </w:r>
    </w:p>
    <w:p w14:paraId="350C8AC1" w14:textId="42C3880B" w:rsidR="00A47B63" w:rsidRPr="00577171" w:rsidRDefault="00A47B63" w:rsidP="008E38EE">
      <w:pPr>
        <w:pStyle w:val="NoSpacing"/>
        <w:numPr>
          <w:ilvl w:val="0"/>
          <w:numId w:val="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allegation of a breach of the code of conduct, anti-doping, illegal betting and match fixing, corruption or any other policy adopted by Goalball UK</w:t>
      </w:r>
      <w:r w:rsidR="00EA3ACF">
        <w:rPr>
          <w:rFonts w:ascii="Arial" w:hAnsi="Arial" w:cs="Arial"/>
          <w:sz w:val="28"/>
          <w:szCs w:val="28"/>
        </w:rPr>
        <w:t xml:space="preserve"> specifically related to competitions run under the auspices of GUK</w:t>
      </w:r>
    </w:p>
    <w:p w14:paraId="5F3B5EF3" w14:textId="77777777" w:rsidR="005953BB" w:rsidRPr="00577171" w:rsidRDefault="005953BB" w:rsidP="005953BB">
      <w:pPr>
        <w:pStyle w:val="NoSpacing"/>
        <w:ind w:left="720"/>
        <w:jc w:val="both"/>
        <w:rPr>
          <w:rFonts w:ascii="Arial" w:hAnsi="Arial" w:cs="Arial"/>
          <w:b/>
          <w:sz w:val="28"/>
          <w:szCs w:val="28"/>
        </w:rPr>
      </w:pPr>
    </w:p>
    <w:p w14:paraId="21F7EC78" w14:textId="5EBE1C28" w:rsidR="00C84688" w:rsidRPr="00577171" w:rsidRDefault="00C84688" w:rsidP="005953BB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577171">
        <w:rPr>
          <w:rFonts w:ascii="Arial" w:hAnsi="Arial" w:cs="Arial"/>
          <w:bCs/>
          <w:sz w:val="28"/>
          <w:szCs w:val="28"/>
        </w:rPr>
        <w:t xml:space="preserve">GUK will specifically keep the scope of the application of this procedure under review to ensure that it applies in all appropriate circumstances. </w:t>
      </w:r>
    </w:p>
    <w:p w14:paraId="10203E4B" w14:textId="40028269" w:rsidR="00F83AD5" w:rsidRPr="00577171" w:rsidRDefault="00F83AD5" w:rsidP="005953BB">
      <w:pPr>
        <w:pStyle w:val="NoSpacing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3B51D4B4" w14:textId="07E8B378" w:rsidR="00F83AD5" w:rsidRPr="00577171" w:rsidRDefault="00F83AD5" w:rsidP="005953BB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577171">
        <w:rPr>
          <w:rFonts w:ascii="Arial" w:hAnsi="Arial" w:cs="Arial"/>
          <w:b/>
          <w:sz w:val="28"/>
          <w:szCs w:val="28"/>
        </w:rPr>
        <w:t>Note</w:t>
      </w:r>
      <w:r w:rsidR="000A5E61">
        <w:rPr>
          <w:rFonts w:ascii="Arial" w:hAnsi="Arial" w:cs="Arial"/>
          <w:b/>
          <w:sz w:val="28"/>
          <w:szCs w:val="28"/>
        </w:rPr>
        <w:t xml:space="preserve"> </w:t>
      </w:r>
      <w:r w:rsidR="00542B05" w:rsidRPr="00577171">
        <w:rPr>
          <w:rFonts w:ascii="Arial" w:hAnsi="Arial" w:cs="Arial"/>
          <w:b/>
          <w:sz w:val="28"/>
          <w:szCs w:val="28"/>
        </w:rPr>
        <w:t>1</w:t>
      </w:r>
      <w:r w:rsidRPr="00577171">
        <w:rPr>
          <w:rFonts w:ascii="Arial" w:hAnsi="Arial" w:cs="Arial"/>
          <w:b/>
          <w:sz w:val="28"/>
          <w:szCs w:val="28"/>
        </w:rPr>
        <w:t xml:space="preserve">: Safeguarding issues have their own procedures for bringing matters to the attention of GUK.  Do not use this Complaints </w:t>
      </w:r>
      <w:r w:rsidRPr="00577171">
        <w:rPr>
          <w:rFonts w:ascii="Arial" w:hAnsi="Arial" w:cs="Arial"/>
          <w:b/>
          <w:sz w:val="28"/>
          <w:szCs w:val="28"/>
        </w:rPr>
        <w:lastRenderedPageBreak/>
        <w:t>procedure for any matter that falls under the Safeguarding procedure</w:t>
      </w:r>
      <w:r w:rsidRPr="00577171">
        <w:rPr>
          <w:rFonts w:ascii="Arial" w:hAnsi="Arial" w:cs="Arial"/>
          <w:bCs/>
          <w:sz w:val="28"/>
          <w:szCs w:val="28"/>
        </w:rPr>
        <w:t xml:space="preserve">. </w:t>
      </w:r>
      <w:r w:rsidR="00904EDA" w:rsidRPr="00E428EC">
        <w:rPr>
          <w:rFonts w:ascii="Arial" w:hAnsi="Arial" w:cs="Arial"/>
          <w:b/>
          <w:sz w:val="28"/>
          <w:szCs w:val="28"/>
        </w:rPr>
        <w:t xml:space="preserve">More information on GUK Safeguarding can be found </w:t>
      </w:r>
      <w:hyperlink r:id="rId11" w:history="1">
        <w:r w:rsidR="00904EDA" w:rsidRPr="00E428EC">
          <w:rPr>
            <w:rStyle w:val="Hyperlink"/>
            <w:rFonts w:ascii="Arial" w:hAnsi="Arial" w:cs="Arial"/>
            <w:b/>
            <w:sz w:val="28"/>
            <w:szCs w:val="28"/>
          </w:rPr>
          <w:t>here</w:t>
        </w:r>
      </w:hyperlink>
      <w:r w:rsidR="00E428EC" w:rsidRPr="00E428EC">
        <w:rPr>
          <w:rFonts w:ascii="Arial" w:hAnsi="Arial" w:cs="Arial"/>
          <w:b/>
          <w:sz w:val="28"/>
          <w:szCs w:val="28"/>
        </w:rPr>
        <w:t>.</w:t>
      </w:r>
    </w:p>
    <w:p w14:paraId="01D81D05" w14:textId="5ADDFE17" w:rsidR="00542B05" w:rsidRPr="00577171" w:rsidRDefault="00542B05" w:rsidP="005953BB">
      <w:pPr>
        <w:pStyle w:val="NoSpacing"/>
        <w:ind w:left="720"/>
        <w:jc w:val="both"/>
        <w:rPr>
          <w:rFonts w:ascii="Arial" w:hAnsi="Arial" w:cs="Arial"/>
          <w:bCs/>
          <w:sz w:val="28"/>
          <w:szCs w:val="28"/>
        </w:rPr>
      </w:pPr>
    </w:p>
    <w:p w14:paraId="116997D2" w14:textId="575409F7" w:rsidR="005953BB" w:rsidRPr="00577171" w:rsidRDefault="00542B05" w:rsidP="005953BB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577171">
        <w:rPr>
          <w:rFonts w:ascii="Arial" w:hAnsi="Arial" w:cs="Arial"/>
          <w:b/>
          <w:sz w:val="28"/>
          <w:szCs w:val="28"/>
        </w:rPr>
        <w:t xml:space="preserve">Note 2: Issues that amount to an Employment Law matter between GUK and an employee will be dealt with in accordance with GUK’s HR policies and applicable legislation. </w:t>
      </w:r>
    </w:p>
    <w:p w14:paraId="00CE556A" w14:textId="71C12F17" w:rsidR="00225DB6" w:rsidRPr="00F90B9F" w:rsidRDefault="005953BB" w:rsidP="00F90B9F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577171">
        <w:rPr>
          <w:rFonts w:ascii="Arial" w:hAnsi="Arial" w:cs="Arial"/>
          <w:bCs/>
          <w:sz w:val="28"/>
          <w:szCs w:val="28"/>
        </w:rPr>
        <w:br w:type="page"/>
      </w:r>
    </w:p>
    <w:p w14:paraId="31183467" w14:textId="34E5ECA4" w:rsidR="00657D73" w:rsidRPr="00F12664" w:rsidRDefault="00465E46" w:rsidP="00F12664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Timescale for bringing a complaint </w:t>
      </w:r>
    </w:p>
    <w:p w14:paraId="033D0466" w14:textId="40348F26" w:rsidR="00E8690B" w:rsidRPr="00F12664" w:rsidRDefault="00E8690B" w:rsidP="00465E46">
      <w:pPr>
        <w:pStyle w:val="NoSpacing"/>
        <w:jc w:val="both"/>
        <w:rPr>
          <w:rFonts w:ascii="Arial" w:hAnsi="Arial" w:cs="Arial"/>
          <w:bCs/>
          <w:sz w:val="28"/>
          <w:szCs w:val="28"/>
        </w:rPr>
      </w:pPr>
      <w:r w:rsidRPr="00F12664">
        <w:rPr>
          <w:rFonts w:ascii="Arial" w:hAnsi="Arial" w:cs="Arial"/>
          <w:bCs/>
          <w:sz w:val="28"/>
          <w:szCs w:val="28"/>
        </w:rPr>
        <w:t>The timescale for making a complaint depends on what it is about:</w:t>
      </w:r>
    </w:p>
    <w:p w14:paraId="6EEB4541" w14:textId="77777777" w:rsidR="00E8690B" w:rsidRPr="00577171" w:rsidRDefault="00E8690B" w:rsidP="00465E4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8690B" w:rsidRPr="00577171" w14:paraId="4340A34A" w14:textId="77777777" w:rsidTr="006F509D">
        <w:tc>
          <w:tcPr>
            <w:tcW w:w="4508" w:type="dxa"/>
          </w:tcPr>
          <w:p w14:paraId="7E124183" w14:textId="717A2C9F" w:rsidR="00E8690B" w:rsidRPr="00577171" w:rsidRDefault="00E8690B" w:rsidP="00465E46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77171">
              <w:rPr>
                <w:rFonts w:ascii="Arial" w:hAnsi="Arial" w:cs="Arial"/>
                <w:b/>
                <w:sz w:val="28"/>
                <w:szCs w:val="28"/>
              </w:rPr>
              <w:t>Issue</w:t>
            </w:r>
          </w:p>
        </w:tc>
        <w:tc>
          <w:tcPr>
            <w:tcW w:w="4508" w:type="dxa"/>
          </w:tcPr>
          <w:p w14:paraId="1D683EDF" w14:textId="3C1A023E" w:rsidR="00E8690B" w:rsidRPr="00577171" w:rsidRDefault="00E8690B" w:rsidP="00465E46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577171">
              <w:rPr>
                <w:rFonts w:ascii="Arial" w:hAnsi="Arial" w:cs="Arial"/>
                <w:b/>
                <w:sz w:val="28"/>
                <w:szCs w:val="28"/>
              </w:rPr>
              <w:t xml:space="preserve">Deadline for making a complaint </w:t>
            </w:r>
          </w:p>
        </w:tc>
      </w:tr>
      <w:tr w:rsidR="00E8690B" w:rsidRPr="00577171" w14:paraId="613416CC" w14:textId="77777777" w:rsidTr="006F509D">
        <w:tc>
          <w:tcPr>
            <w:tcW w:w="4508" w:type="dxa"/>
          </w:tcPr>
          <w:p w14:paraId="21C52327" w14:textId="61690EC3" w:rsidR="00E8690B" w:rsidRPr="00A15265" w:rsidRDefault="00E8690B" w:rsidP="006F509D">
            <w:pPr>
              <w:pStyle w:val="NoSpacing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Alleged breach of competition rules</w:t>
            </w:r>
            <w:r w:rsidR="006F509D" w:rsidRPr="00577171">
              <w:rPr>
                <w:rFonts w:ascii="Arial" w:hAnsi="Arial" w:cs="Arial"/>
                <w:sz w:val="28"/>
                <w:szCs w:val="28"/>
              </w:rPr>
              <w:t xml:space="preserve"> or</w:t>
            </w:r>
            <w:r w:rsidR="00BE407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77171">
              <w:rPr>
                <w:rFonts w:ascii="Arial" w:hAnsi="Arial" w:cs="Arial"/>
                <w:sz w:val="28"/>
                <w:szCs w:val="28"/>
              </w:rPr>
              <w:t>bringing game into disrepute at a specific tournament</w:t>
            </w:r>
            <w:r w:rsidR="00871E93">
              <w:rPr>
                <w:rFonts w:ascii="Arial" w:hAnsi="Arial" w:cs="Arial"/>
                <w:sz w:val="28"/>
                <w:szCs w:val="28"/>
              </w:rPr>
              <w:t>.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508" w:type="dxa"/>
          </w:tcPr>
          <w:p w14:paraId="22E25DC5" w14:textId="40B112EF" w:rsidR="00E8690B" w:rsidRPr="00577171" w:rsidRDefault="009B67D7" w:rsidP="00465E46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</w:t>
            </w:r>
            <w:r w:rsidR="00E8690B" w:rsidRPr="00577171">
              <w:rPr>
                <w:rFonts w:ascii="Arial" w:hAnsi="Arial" w:cs="Arial"/>
                <w:sz w:val="28"/>
                <w:szCs w:val="28"/>
              </w:rPr>
              <w:t>ust be received by the GUK office by 4pm on the [fifth (5</w:t>
            </w:r>
            <w:r w:rsidR="00E8690B" w:rsidRPr="00577171">
              <w:rPr>
                <w:rFonts w:ascii="Arial" w:hAnsi="Arial" w:cs="Arial"/>
                <w:sz w:val="28"/>
                <w:szCs w:val="28"/>
                <w:vertAlign w:val="superscript"/>
              </w:rPr>
              <w:t>th</w:t>
            </w:r>
            <w:r w:rsidR="00E8690B" w:rsidRPr="00577171">
              <w:rPr>
                <w:rFonts w:ascii="Arial" w:hAnsi="Arial" w:cs="Arial"/>
                <w:sz w:val="28"/>
                <w:szCs w:val="28"/>
              </w:rPr>
              <w:t>)] working day after the tournament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6F509D" w:rsidRPr="00577171" w14:paraId="45592ED9" w14:textId="77777777" w:rsidTr="006F509D">
        <w:tc>
          <w:tcPr>
            <w:tcW w:w="4508" w:type="dxa"/>
          </w:tcPr>
          <w:p w14:paraId="53967063" w14:textId="46CA5124" w:rsidR="006F509D" w:rsidRPr="00577171" w:rsidRDefault="006F509D" w:rsidP="002C65C0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>Allegation of bringing game into disrepute outside a competition</w:t>
            </w:r>
            <w:r w:rsidR="0072177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Pr="0057717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6CF60A4E" w14:textId="09671B7E" w:rsidR="006F509D" w:rsidRPr="00577171" w:rsidRDefault="006F509D" w:rsidP="002C65C0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14:paraId="35F64F9E" w14:textId="08ED1990" w:rsidR="006F509D" w:rsidRPr="00721771" w:rsidDel="00542B05" w:rsidRDefault="00753040" w:rsidP="006F509D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As soon as possible, </w:t>
            </w:r>
            <w:r w:rsidR="00306BD1" w:rsidRPr="00721771">
              <w:rPr>
                <w:rFonts w:ascii="Arial" w:hAnsi="Arial" w:cs="Arial"/>
                <w:bCs/>
                <w:sz w:val="28"/>
                <w:szCs w:val="28"/>
              </w:rPr>
              <w:t>in any event no later than four weeks</w:t>
            </w:r>
            <w:r w:rsidR="006F509D" w:rsidRPr="00721771">
              <w:rPr>
                <w:rFonts w:ascii="Arial" w:hAnsi="Arial" w:cs="Arial"/>
                <w:bCs/>
                <w:sz w:val="28"/>
                <w:szCs w:val="28"/>
              </w:rPr>
              <w:t xml:space="preserve"> of the</w:t>
            </w:r>
            <w:r w:rsidR="00306BD1" w:rsidRPr="0072177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F509D" w:rsidRPr="00721771">
              <w:rPr>
                <w:rFonts w:ascii="Arial" w:hAnsi="Arial" w:cs="Arial"/>
                <w:bCs/>
                <w:sz w:val="28"/>
                <w:szCs w:val="28"/>
              </w:rPr>
              <w:t>complainant becoming aware of the matter</w:t>
            </w:r>
            <w:r w:rsidR="00721771" w:rsidRPr="0072177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</w:tc>
      </w:tr>
      <w:tr w:rsidR="00E8690B" w:rsidRPr="00577171" w14:paraId="226DA5FC" w14:textId="77777777" w:rsidTr="006F509D">
        <w:tc>
          <w:tcPr>
            <w:tcW w:w="4508" w:type="dxa"/>
          </w:tcPr>
          <w:p w14:paraId="265B6DD9" w14:textId="3ECB85E6" w:rsidR="00E8690B" w:rsidRPr="00721771" w:rsidRDefault="006F509D" w:rsidP="00A44451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>Alleged breach of league rules not relating to a specific competition</w:t>
            </w:r>
            <w:r w:rsidR="0001086C" w:rsidRPr="00721771">
              <w:rPr>
                <w:rFonts w:ascii="Arial" w:hAnsi="Arial" w:cs="Arial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4508" w:type="dxa"/>
          </w:tcPr>
          <w:p w14:paraId="26177C72" w14:textId="77777777" w:rsidR="00124212" w:rsidRPr="00721771" w:rsidRDefault="00124212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>As soon as possible, in any event no later than four weeks of the complainant becoming aware of the matter.</w:t>
            </w:r>
          </w:p>
          <w:p w14:paraId="26C65CCF" w14:textId="77777777" w:rsidR="00124212" w:rsidRPr="00721771" w:rsidRDefault="00124212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C91DA3A" w14:textId="7D916FE1" w:rsidR="00124212" w:rsidRPr="00577171" w:rsidRDefault="00A44451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Note: this time </w:t>
            </w:r>
            <w:r w:rsidR="00AA46FE" w:rsidRPr="00721771">
              <w:rPr>
                <w:rFonts w:ascii="Arial" w:hAnsi="Arial" w:cs="Arial"/>
                <w:bCs/>
                <w:sz w:val="28"/>
                <w:szCs w:val="28"/>
              </w:rPr>
              <w:t>l</w:t>
            </w: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imit does not apply to a </w:t>
            </w:r>
            <w:r w:rsidR="00721771"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Pr="00721771">
              <w:rPr>
                <w:rFonts w:ascii="Arial" w:hAnsi="Arial" w:cs="Arial"/>
                <w:bCs/>
                <w:sz w:val="28"/>
                <w:szCs w:val="28"/>
              </w:rPr>
              <w:t>omplaint brought by GUK.</w:t>
            </w:r>
          </w:p>
        </w:tc>
      </w:tr>
      <w:tr w:rsidR="00E8690B" w:rsidRPr="00577171" w14:paraId="6CBB161A" w14:textId="77777777" w:rsidTr="006F509D">
        <w:tc>
          <w:tcPr>
            <w:tcW w:w="4508" w:type="dxa"/>
          </w:tcPr>
          <w:p w14:paraId="63856FE3" w14:textId="56EB4AF4" w:rsidR="00E8690B" w:rsidRPr="00517EA2" w:rsidRDefault="002C65C0" w:rsidP="002C65C0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17EA2">
              <w:rPr>
                <w:rFonts w:ascii="Arial" w:hAnsi="Arial" w:cs="Arial"/>
                <w:bCs/>
                <w:sz w:val="28"/>
                <w:szCs w:val="28"/>
              </w:rPr>
              <w:t xml:space="preserve">Alleged breach of social media policy </w:t>
            </w:r>
          </w:p>
        </w:tc>
        <w:tc>
          <w:tcPr>
            <w:tcW w:w="4508" w:type="dxa"/>
          </w:tcPr>
          <w:p w14:paraId="49C80408" w14:textId="77777777" w:rsidR="004F4973" w:rsidRPr="00721771" w:rsidRDefault="004F4973" w:rsidP="004F497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>As soon as possible, in any event no later than four weeks of the complainant becoming aware of the matter.</w:t>
            </w:r>
          </w:p>
          <w:p w14:paraId="194F7643" w14:textId="77777777" w:rsidR="004F4973" w:rsidRPr="00721771" w:rsidRDefault="004F4973" w:rsidP="004F4973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1225247" w14:textId="18789A2B" w:rsidR="00E8690B" w:rsidRPr="00577171" w:rsidRDefault="004F4973" w:rsidP="004F4973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Note: this time limit does not apply to a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Pr="00721771">
              <w:rPr>
                <w:rFonts w:ascii="Arial" w:hAnsi="Arial" w:cs="Arial"/>
                <w:bCs/>
                <w:sz w:val="28"/>
                <w:szCs w:val="28"/>
              </w:rPr>
              <w:t>omplaint brought by GUK.</w:t>
            </w:r>
          </w:p>
        </w:tc>
      </w:tr>
      <w:tr w:rsidR="002C65C0" w:rsidRPr="00577171" w14:paraId="41F233AC" w14:textId="77777777" w:rsidTr="006F509D">
        <w:tc>
          <w:tcPr>
            <w:tcW w:w="4508" w:type="dxa"/>
          </w:tcPr>
          <w:p w14:paraId="5254555D" w14:textId="31BD9116" w:rsidR="002C65C0" w:rsidRPr="00517EA2" w:rsidRDefault="002C65C0" w:rsidP="002C65C0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517EA2">
              <w:rPr>
                <w:rFonts w:ascii="Arial" w:hAnsi="Arial" w:cs="Arial"/>
                <w:bCs/>
                <w:sz w:val="28"/>
                <w:szCs w:val="28"/>
              </w:rPr>
              <w:t xml:space="preserve">Alleged breach of </w:t>
            </w:r>
            <w:r w:rsidR="007758C7">
              <w:rPr>
                <w:rFonts w:ascii="Arial" w:hAnsi="Arial" w:cs="Arial"/>
                <w:bCs/>
                <w:sz w:val="28"/>
                <w:szCs w:val="28"/>
              </w:rPr>
              <w:t>e</w:t>
            </w:r>
            <w:r w:rsidRPr="00517EA2">
              <w:rPr>
                <w:rFonts w:ascii="Arial" w:hAnsi="Arial" w:cs="Arial"/>
                <w:bCs/>
                <w:sz w:val="28"/>
                <w:szCs w:val="28"/>
              </w:rPr>
              <w:t xml:space="preserve">quality policy </w:t>
            </w:r>
          </w:p>
        </w:tc>
        <w:tc>
          <w:tcPr>
            <w:tcW w:w="4508" w:type="dxa"/>
          </w:tcPr>
          <w:p w14:paraId="7CD476A1" w14:textId="1285271D" w:rsidR="00517EA2" w:rsidRPr="00721771" w:rsidRDefault="00517EA2" w:rsidP="00517EA2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As soon as possible, in any event no later than </w:t>
            </w:r>
            <w:r w:rsidR="00250EF4">
              <w:rPr>
                <w:rFonts w:ascii="Arial" w:hAnsi="Arial" w:cs="Arial"/>
                <w:bCs/>
                <w:sz w:val="28"/>
                <w:szCs w:val="28"/>
              </w:rPr>
              <w:t>12 months</w:t>
            </w: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 of the complainant becoming aware of the matter.</w:t>
            </w:r>
          </w:p>
          <w:p w14:paraId="7DD80A3A" w14:textId="77777777" w:rsidR="00517EA2" w:rsidRPr="00721771" w:rsidRDefault="00517EA2" w:rsidP="00517EA2">
            <w:pPr>
              <w:pStyle w:val="NoSpacing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085BB9C3" w14:textId="640D4A21" w:rsidR="00517EA2" w:rsidRPr="00577171" w:rsidRDefault="00517EA2" w:rsidP="00517EA2">
            <w:pPr>
              <w:pStyle w:val="NoSpacing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21771">
              <w:rPr>
                <w:rFonts w:ascii="Arial" w:hAnsi="Arial" w:cs="Arial"/>
                <w:bCs/>
                <w:sz w:val="28"/>
                <w:szCs w:val="28"/>
              </w:rPr>
              <w:t xml:space="preserve">Note: this time limit does not apply to a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</w:t>
            </w:r>
            <w:r w:rsidRPr="00721771">
              <w:rPr>
                <w:rFonts w:ascii="Arial" w:hAnsi="Arial" w:cs="Arial"/>
                <w:bCs/>
                <w:sz w:val="28"/>
                <w:szCs w:val="28"/>
              </w:rPr>
              <w:t>omplaint brought by GUK.</w:t>
            </w:r>
          </w:p>
        </w:tc>
      </w:tr>
    </w:tbl>
    <w:p w14:paraId="2E3C6E47" w14:textId="5F5F64A5" w:rsidR="00E8690B" w:rsidRPr="00577171" w:rsidRDefault="00E8690B" w:rsidP="00465E4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69A4F963" w14:textId="77777777" w:rsidR="00E8690B" w:rsidRPr="00577171" w:rsidRDefault="00E8690B" w:rsidP="00465E46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1C7A3824" w14:textId="76235C86" w:rsidR="00465E46" w:rsidRPr="00577171" w:rsidRDefault="00465E46" w:rsidP="00465E4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7C87C18" w14:textId="477CC4D5" w:rsidR="00465E46" w:rsidRPr="00577171" w:rsidRDefault="00465E46" w:rsidP="00465E4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GUK will consider </w:t>
      </w:r>
      <w:r w:rsidR="006427D4" w:rsidRPr="00577171">
        <w:rPr>
          <w:rFonts w:ascii="Arial" w:hAnsi="Arial" w:cs="Arial"/>
          <w:sz w:val="28"/>
          <w:szCs w:val="28"/>
        </w:rPr>
        <w:t xml:space="preserve">any exceptional reasons put forward why </w:t>
      </w:r>
      <w:r w:rsidR="002C65C0" w:rsidRPr="00577171">
        <w:rPr>
          <w:rFonts w:ascii="Arial" w:hAnsi="Arial" w:cs="Arial"/>
          <w:sz w:val="28"/>
          <w:szCs w:val="28"/>
        </w:rPr>
        <w:t xml:space="preserve">the relevant </w:t>
      </w:r>
      <w:r w:rsidR="006427D4" w:rsidRPr="00577171">
        <w:rPr>
          <w:rFonts w:ascii="Arial" w:hAnsi="Arial" w:cs="Arial"/>
          <w:sz w:val="28"/>
          <w:szCs w:val="28"/>
        </w:rPr>
        <w:t>deadline was not met in a specific matter</w:t>
      </w:r>
      <w:r w:rsidR="00672553" w:rsidRPr="00577171">
        <w:rPr>
          <w:rFonts w:ascii="Arial" w:hAnsi="Arial" w:cs="Arial"/>
          <w:sz w:val="28"/>
          <w:szCs w:val="28"/>
        </w:rPr>
        <w:t xml:space="preserve"> </w:t>
      </w:r>
      <w:r w:rsidR="006427D4" w:rsidRPr="00577171">
        <w:rPr>
          <w:rFonts w:ascii="Arial" w:hAnsi="Arial" w:cs="Arial"/>
          <w:sz w:val="28"/>
          <w:szCs w:val="28"/>
        </w:rPr>
        <w:t xml:space="preserve">and may in its absolute discretion accept a complaint made outside </w:t>
      </w:r>
      <w:r w:rsidR="00542B05" w:rsidRPr="00577171">
        <w:rPr>
          <w:rFonts w:ascii="Arial" w:hAnsi="Arial" w:cs="Arial"/>
          <w:sz w:val="28"/>
          <w:szCs w:val="28"/>
        </w:rPr>
        <w:t xml:space="preserve">the relevant </w:t>
      </w:r>
      <w:r w:rsidR="006427D4" w:rsidRPr="00577171">
        <w:rPr>
          <w:rFonts w:ascii="Arial" w:hAnsi="Arial" w:cs="Arial"/>
          <w:sz w:val="28"/>
          <w:szCs w:val="28"/>
        </w:rPr>
        <w:t xml:space="preserve">timescale. </w:t>
      </w:r>
    </w:p>
    <w:p w14:paraId="2836379C" w14:textId="77777777" w:rsidR="006427D4" w:rsidRPr="00577171" w:rsidRDefault="006427D4" w:rsidP="00465E46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30027A6" w14:textId="4562906C" w:rsidR="006427D4" w:rsidRPr="00577171" w:rsidRDefault="006427D4" w:rsidP="00465E46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GUK reserves the right for one of its staff to instigate a complaint outside </w:t>
      </w:r>
      <w:r w:rsidR="00542B05" w:rsidRPr="00577171">
        <w:rPr>
          <w:rFonts w:ascii="Arial" w:hAnsi="Arial" w:cs="Arial"/>
          <w:sz w:val="28"/>
          <w:szCs w:val="28"/>
        </w:rPr>
        <w:t xml:space="preserve">the relevant </w:t>
      </w:r>
      <w:r w:rsidRPr="00577171">
        <w:rPr>
          <w:rFonts w:ascii="Arial" w:hAnsi="Arial" w:cs="Arial"/>
          <w:sz w:val="28"/>
          <w:szCs w:val="28"/>
        </w:rPr>
        <w:t>timescale where it relates to a pattern of behaviour across more than one tournament</w:t>
      </w:r>
      <w:r w:rsidR="00542B05" w:rsidRPr="00577171">
        <w:rPr>
          <w:rFonts w:ascii="Arial" w:hAnsi="Arial" w:cs="Arial"/>
          <w:sz w:val="28"/>
          <w:szCs w:val="28"/>
        </w:rPr>
        <w:t xml:space="preserve"> or season</w:t>
      </w:r>
      <w:r w:rsidRPr="00577171">
        <w:rPr>
          <w:rFonts w:ascii="Arial" w:hAnsi="Arial" w:cs="Arial"/>
          <w:sz w:val="28"/>
          <w:szCs w:val="28"/>
        </w:rPr>
        <w:t xml:space="preserve">, so long as the complaint is brought within a reasonable time </w:t>
      </w:r>
      <w:r w:rsidR="00F12664" w:rsidRPr="00577171">
        <w:rPr>
          <w:rFonts w:ascii="Arial" w:hAnsi="Arial" w:cs="Arial"/>
          <w:sz w:val="28"/>
          <w:szCs w:val="28"/>
        </w:rPr>
        <w:t>considering</w:t>
      </w:r>
      <w:r w:rsidRPr="00577171">
        <w:rPr>
          <w:rFonts w:ascii="Arial" w:hAnsi="Arial" w:cs="Arial"/>
          <w:sz w:val="28"/>
          <w:szCs w:val="28"/>
        </w:rPr>
        <w:t xml:space="preserve"> all the circumstances. </w:t>
      </w:r>
    </w:p>
    <w:p w14:paraId="1605143F" w14:textId="77777777" w:rsidR="004D4591" w:rsidRPr="00577171" w:rsidRDefault="004D4591" w:rsidP="0080401B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82775D9" w14:textId="3297A46C" w:rsidR="00657D73" w:rsidRPr="00577171" w:rsidRDefault="00657D73" w:rsidP="00AC5503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>How to begin a complaint</w:t>
      </w:r>
    </w:p>
    <w:p w14:paraId="5241CD9A" w14:textId="0FF6D9C7" w:rsidR="00F12664" w:rsidRDefault="00657D73" w:rsidP="00577171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 complaint is begun by setting out the details of the matter in writing.  Attached is </w:t>
      </w:r>
      <w:r w:rsidRPr="00577171">
        <w:rPr>
          <w:rFonts w:ascii="Arial" w:hAnsi="Arial" w:cs="Arial"/>
          <w:b/>
          <w:sz w:val="28"/>
          <w:szCs w:val="28"/>
        </w:rPr>
        <w:t>Form 1</w:t>
      </w:r>
      <w:r w:rsidRPr="00577171">
        <w:rPr>
          <w:rFonts w:ascii="Arial" w:hAnsi="Arial" w:cs="Arial"/>
          <w:sz w:val="28"/>
          <w:szCs w:val="28"/>
        </w:rPr>
        <w:t>.  This should be used to set out all the information needed for a complaint.</w:t>
      </w:r>
      <w:r w:rsidR="00F12664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>This</w:t>
      </w:r>
      <w:r w:rsidR="00F12664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>form should be sent to</w:t>
      </w:r>
      <w:r w:rsidR="00F12664">
        <w:rPr>
          <w:rFonts w:ascii="Arial" w:hAnsi="Arial" w:cs="Arial"/>
          <w:sz w:val="28"/>
          <w:szCs w:val="28"/>
        </w:rPr>
        <w:t xml:space="preserve">: </w:t>
      </w:r>
    </w:p>
    <w:p w14:paraId="06595E31" w14:textId="3ED49E1B" w:rsidR="00657D73" w:rsidRPr="00577171" w:rsidRDefault="00B345C2" w:rsidP="00577171">
      <w:pPr>
        <w:pStyle w:val="NoSpacing"/>
        <w:jc w:val="both"/>
        <w:rPr>
          <w:rFonts w:ascii="Arial" w:hAnsi="Arial" w:cs="Arial"/>
          <w:sz w:val="28"/>
          <w:szCs w:val="28"/>
        </w:rPr>
      </w:pPr>
      <w:hyperlink r:id="rId12" w:history="1">
        <w:r w:rsidR="00F12664" w:rsidRPr="00DB5F3B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  <w:r w:rsidR="00BB67E5" w:rsidRPr="00577171">
        <w:rPr>
          <w:rFonts w:ascii="Arial" w:hAnsi="Arial" w:cs="Arial"/>
          <w:sz w:val="28"/>
          <w:szCs w:val="28"/>
        </w:rPr>
        <w:t xml:space="preserve"> </w:t>
      </w:r>
    </w:p>
    <w:p w14:paraId="44E852EC" w14:textId="77777777" w:rsidR="00657D73" w:rsidRPr="00577171" w:rsidRDefault="00657D73" w:rsidP="00657D73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3055F797" w14:textId="10221191" w:rsidR="000B06ED" w:rsidRPr="00577171" w:rsidRDefault="00657D73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If </w:t>
      </w:r>
      <w:r w:rsidRPr="00577171">
        <w:rPr>
          <w:rFonts w:ascii="Arial" w:hAnsi="Arial" w:cs="Arial"/>
          <w:b/>
          <w:sz w:val="28"/>
          <w:szCs w:val="28"/>
        </w:rPr>
        <w:t>Form 1</w:t>
      </w:r>
      <w:r w:rsidRPr="00577171">
        <w:rPr>
          <w:rFonts w:ascii="Arial" w:hAnsi="Arial" w:cs="Arial"/>
          <w:sz w:val="28"/>
          <w:szCs w:val="28"/>
        </w:rPr>
        <w:t xml:space="preserve"> is not fully completed, the matter cannot proceed.</w:t>
      </w:r>
      <w:r w:rsidR="00AE0039" w:rsidRPr="00577171">
        <w:rPr>
          <w:rFonts w:ascii="Arial" w:hAnsi="Arial" w:cs="Arial"/>
          <w:sz w:val="28"/>
          <w:szCs w:val="28"/>
        </w:rPr>
        <w:t xml:space="preserve"> The GUK office may ask you to fill in further details.</w:t>
      </w:r>
    </w:p>
    <w:p w14:paraId="31B05613" w14:textId="77777777" w:rsidR="00115AE1" w:rsidRPr="00577171" w:rsidRDefault="00115AE1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4E2F23D" w14:textId="456CB00D" w:rsidR="00115AE1" w:rsidRPr="00577171" w:rsidRDefault="00115AE1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Resourcing a complaints procedure has an impact on staff time and GUK’s finances.  </w:t>
      </w:r>
      <w:r w:rsidR="00CE078D" w:rsidRPr="00577171">
        <w:rPr>
          <w:rFonts w:ascii="Arial" w:hAnsi="Arial" w:cs="Arial"/>
          <w:sz w:val="28"/>
          <w:szCs w:val="28"/>
        </w:rPr>
        <w:t>Therefore,</w:t>
      </w:r>
      <w:r w:rsidRPr="00577171">
        <w:rPr>
          <w:rFonts w:ascii="Arial" w:hAnsi="Arial" w:cs="Arial"/>
          <w:sz w:val="28"/>
          <w:szCs w:val="28"/>
        </w:rPr>
        <w:t xml:space="preserve"> a fee</w:t>
      </w:r>
      <w:r w:rsidR="003E5BA9">
        <w:rPr>
          <w:rFonts w:ascii="Arial" w:hAnsi="Arial" w:cs="Arial"/>
          <w:sz w:val="28"/>
          <w:szCs w:val="28"/>
        </w:rPr>
        <w:t xml:space="preserve"> (£25)</w:t>
      </w:r>
      <w:r w:rsidRPr="00577171">
        <w:rPr>
          <w:rFonts w:ascii="Arial" w:hAnsi="Arial" w:cs="Arial"/>
          <w:sz w:val="28"/>
          <w:szCs w:val="28"/>
        </w:rPr>
        <w:t xml:space="preserve"> will be required with each complaint.</w:t>
      </w:r>
      <w:r w:rsidR="004513A7" w:rsidRPr="00577171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 xml:space="preserve">The fee must be received by GUK before the matter can proceed.  Details of how to pay the fee are on </w:t>
      </w:r>
      <w:r w:rsidRPr="00577171">
        <w:rPr>
          <w:rFonts w:ascii="Arial" w:hAnsi="Arial" w:cs="Arial"/>
          <w:b/>
          <w:sz w:val="28"/>
          <w:szCs w:val="28"/>
        </w:rPr>
        <w:t>Form 1</w:t>
      </w:r>
      <w:r w:rsidRPr="00577171">
        <w:rPr>
          <w:rFonts w:ascii="Arial" w:hAnsi="Arial" w:cs="Arial"/>
          <w:sz w:val="28"/>
          <w:szCs w:val="28"/>
        </w:rPr>
        <w:t>.</w:t>
      </w:r>
      <w:r w:rsidR="00ED29BB" w:rsidRPr="00577171">
        <w:rPr>
          <w:rFonts w:ascii="Arial" w:hAnsi="Arial" w:cs="Arial"/>
          <w:sz w:val="28"/>
          <w:szCs w:val="28"/>
        </w:rPr>
        <w:t xml:space="preserve"> GUK staff and</w:t>
      </w:r>
      <w:r w:rsidR="003E5BA9">
        <w:rPr>
          <w:rFonts w:ascii="Arial" w:hAnsi="Arial" w:cs="Arial"/>
          <w:sz w:val="28"/>
          <w:szCs w:val="28"/>
        </w:rPr>
        <w:t xml:space="preserve"> appointed</w:t>
      </w:r>
      <w:r w:rsidR="00ED29BB" w:rsidRPr="00577171">
        <w:rPr>
          <w:rFonts w:ascii="Arial" w:hAnsi="Arial" w:cs="Arial"/>
          <w:sz w:val="28"/>
          <w:szCs w:val="28"/>
        </w:rPr>
        <w:t xml:space="preserve"> </w:t>
      </w:r>
      <w:r w:rsidR="0049062B" w:rsidRPr="00577171">
        <w:rPr>
          <w:rFonts w:ascii="Arial" w:hAnsi="Arial" w:cs="Arial"/>
          <w:sz w:val="28"/>
          <w:szCs w:val="28"/>
        </w:rPr>
        <w:t xml:space="preserve">official volunteers are exempt from the fee. </w:t>
      </w:r>
    </w:p>
    <w:p w14:paraId="0608B42E" w14:textId="77777777" w:rsidR="00AE0039" w:rsidRPr="00577171" w:rsidRDefault="00AE0039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6F50DA6" w14:textId="340D442D" w:rsidR="00AE0039" w:rsidRPr="00577171" w:rsidRDefault="00AE0039" w:rsidP="00AC5503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Procedure </w:t>
      </w:r>
    </w:p>
    <w:p w14:paraId="3F7EA173" w14:textId="77777777" w:rsidR="00883C65" w:rsidRPr="00577171" w:rsidRDefault="00AE0039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GUK is committed to making the proce</w:t>
      </w:r>
      <w:r w:rsidR="00883C65" w:rsidRPr="00577171">
        <w:rPr>
          <w:rFonts w:ascii="Arial" w:hAnsi="Arial" w:cs="Arial"/>
          <w:sz w:val="28"/>
          <w:szCs w:val="28"/>
        </w:rPr>
        <w:t xml:space="preserve">dure as fair and transparent as possible. </w:t>
      </w:r>
    </w:p>
    <w:p w14:paraId="5F4C0DAB" w14:textId="77777777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47B33845" w14:textId="24B8011D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following sections describe the process that will be followed.</w:t>
      </w:r>
      <w:r w:rsidR="00F12664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 xml:space="preserve">The table </w:t>
      </w:r>
      <w:r w:rsidR="003F4AD4" w:rsidRPr="00577171">
        <w:rPr>
          <w:rFonts w:ascii="Arial" w:hAnsi="Arial" w:cs="Arial"/>
          <w:sz w:val="28"/>
          <w:szCs w:val="28"/>
        </w:rPr>
        <w:t xml:space="preserve">in section 10 </w:t>
      </w:r>
      <w:r w:rsidRPr="00577171">
        <w:rPr>
          <w:rFonts w:ascii="Arial" w:hAnsi="Arial" w:cs="Arial"/>
          <w:sz w:val="28"/>
          <w:szCs w:val="28"/>
        </w:rPr>
        <w:t>sets out the timescales for the process.</w:t>
      </w:r>
    </w:p>
    <w:p w14:paraId="377352F4" w14:textId="77777777" w:rsidR="00AE0039" w:rsidRPr="00577171" w:rsidRDefault="00AE0039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503FDE7" w14:textId="52B89AB9" w:rsidR="00170323" w:rsidRDefault="00883C65" w:rsidP="00170323">
      <w:pPr>
        <w:jc w:val="both"/>
        <w:rPr>
          <w:rFonts w:ascii="Arial" w:hAnsi="Arial" w:cs="Arial"/>
          <w:sz w:val="21"/>
          <w:szCs w:val="21"/>
          <w:lang w:eastAsia="en-GB"/>
        </w:rPr>
      </w:pPr>
      <w:r w:rsidRPr="00577171">
        <w:rPr>
          <w:rFonts w:ascii="Arial" w:hAnsi="Arial" w:cs="Arial"/>
          <w:sz w:val="28"/>
          <w:szCs w:val="28"/>
        </w:rPr>
        <w:t>As a general rule, GUK will share all the information provided in writing with the other person</w:t>
      </w:r>
      <w:r w:rsidR="00A47B63">
        <w:rPr>
          <w:rFonts w:ascii="Arial" w:hAnsi="Arial" w:cs="Arial"/>
          <w:sz w:val="28"/>
          <w:szCs w:val="28"/>
        </w:rPr>
        <w:t>/</w:t>
      </w:r>
      <w:r w:rsidRPr="00577171">
        <w:rPr>
          <w:rFonts w:ascii="Arial" w:hAnsi="Arial" w:cs="Arial"/>
          <w:sz w:val="28"/>
          <w:szCs w:val="28"/>
        </w:rPr>
        <w:t>s involved in a complaint.  Please bear this in mind when filling in any documents or writing any other messages.  If you wish to raise matters of a more confidential nature, you should first speak with the GUK office to discuss how to proceed.</w:t>
      </w:r>
      <w:r w:rsidR="00170323">
        <w:rPr>
          <w:rFonts w:ascii="Arial" w:hAnsi="Arial" w:cs="Arial"/>
          <w:sz w:val="28"/>
          <w:szCs w:val="28"/>
        </w:rPr>
        <w:t xml:space="preserve"> </w:t>
      </w:r>
      <w:r w:rsidR="00170323" w:rsidRPr="00170323">
        <w:rPr>
          <w:rFonts w:ascii="Arial" w:hAnsi="Arial" w:cs="Arial"/>
          <w:sz w:val="28"/>
          <w:szCs w:val="28"/>
        </w:rPr>
        <w:t>In exceptional circumstances, GUK may withhold identifying information about a person involved in a complaint, but this will depend entirely on the facts of the matter.</w:t>
      </w:r>
    </w:p>
    <w:p w14:paraId="14F89C32" w14:textId="77777777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6DEF48EB" w14:textId="193173E8" w:rsidR="00883C65" w:rsidRPr="007F7AF7" w:rsidRDefault="00FF3154" w:rsidP="00AC5503">
      <w:pPr>
        <w:pStyle w:val="Heading2"/>
        <w:rPr>
          <w:rFonts w:cs="Arial"/>
          <w:b/>
          <w:bCs/>
          <w:szCs w:val="28"/>
        </w:rPr>
      </w:pPr>
      <w:r w:rsidRPr="007F7AF7">
        <w:rPr>
          <w:rFonts w:cs="Arial"/>
          <w:b/>
          <w:bCs/>
          <w:szCs w:val="28"/>
        </w:rPr>
        <w:t xml:space="preserve">6.1 </w:t>
      </w:r>
      <w:r w:rsidR="00883C65" w:rsidRPr="007F7AF7">
        <w:rPr>
          <w:rFonts w:cs="Arial"/>
          <w:b/>
          <w:bCs/>
          <w:szCs w:val="28"/>
        </w:rPr>
        <w:t xml:space="preserve">Initial steps </w:t>
      </w:r>
    </w:p>
    <w:p w14:paraId="5ABE7BAF" w14:textId="77777777" w:rsidR="00883C65" w:rsidRPr="00577171" w:rsidRDefault="00883C65" w:rsidP="00883C65">
      <w:pPr>
        <w:pStyle w:val="NoSpacing"/>
        <w:ind w:left="720"/>
        <w:jc w:val="both"/>
        <w:rPr>
          <w:rFonts w:ascii="Arial" w:hAnsi="Arial" w:cs="Arial"/>
          <w:sz w:val="28"/>
          <w:szCs w:val="28"/>
        </w:rPr>
      </w:pPr>
    </w:p>
    <w:p w14:paraId="65A85BBA" w14:textId="77777777" w:rsidR="00BC224B" w:rsidRDefault="00AE0039" w:rsidP="0033268E">
      <w:pPr>
        <w:pStyle w:val="NoSpacing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CEO will have overall responsibility for dealing with a complaint.</w:t>
      </w:r>
      <w:r w:rsidR="0033268E" w:rsidRPr="00577171">
        <w:rPr>
          <w:rFonts w:ascii="Arial" w:hAnsi="Arial" w:cs="Arial"/>
          <w:sz w:val="28"/>
          <w:szCs w:val="28"/>
        </w:rPr>
        <w:t xml:space="preserve"> </w:t>
      </w:r>
    </w:p>
    <w:p w14:paraId="1CD32E32" w14:textId="011470F6" w:rsidR="00BC224B" w:rsidRDefault="00A31C15" w:rsidP="00BC224B">
      <w:pPr>
        <w:pStyle w:val="NoSpacing"/>
        <w:ind w:left="1440" w:hanging="14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CEO</w:t>
      </w:r>
      <w:r w:rsidR="00A47B63" w:rsidRPr="00577171">
        <w:rPr>
          <w:rFonts w:ascii="Arial" w:hAnsi="Arial" w:cs="Arial"/>
          <w:sz w:val="28"/>
          <w:szCs w:val="28"/>
        </w:rPr>
        <w:t xml:space="preserve"> </w:t>
      </w:r>
      <w:r w:rsidR="00B63F1C" w:rsidRPr="00577171">
        <w:rPr>
          <w:rFonts w:ascii="Arial" w:hAnsi="Arial" w:cs="Arial"/>
          <w:sz w:val="28"/>
          <w:szCs w:val="28"/>
        </w:rPr>
        <w:t>may decide on first review of a complaint, not to proceed</w:t>
      </w:r>
      <w:r w:rsidR="00B8546C">
        <w:rPr>
          <w:rFonts w:ascii="Arial" w:hAnsi="Arial" w:cs="Arial"/>
          <w:sz w:val="28"/>
          <w:szCs w:val="28"/>
        </w:rPr>
        <w:t xml:space="preserve"> it</w:t>
      </w:r>
      <w:r w:rsidR="00B63F1C" w:rsidRPr="00577171">
        <w:rPr>
          <w:rFonts w:ascii="Arial" w:hAnsi="Arial" w:cs="Arial"/>
          <w:sz w:val="28"/>
          <w:szCs w:val="28"/>
        </w:rPr>
        <w:t xml:space="preserve"> </w:t>
      </w:r>
    </w:p>
    <w:p w14:paraId="4D723128" w14:textId="77777777" w:rsidR="00BC224B" w:rsidRDefault="00B63F1C" w:rsidP="00BC224B">
      <w:pPr>
        <w:pStyle w:val="NoSpacing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because it is </w:t>
      </w:r>
      <w:r w:rsidR="00115AE1" w:rsidRPr="00577171">
        <w:rPr>
          <w:rFonts w:ascii="Arial" w:hAnsi="Arial" w:cs="Arial"/>
          <w:sz w:val="28"/>
          <w:szCs w:val="28"/>
        </w:rPr>
        <w:t>incomplete, is not accompanied by the fee,</w:t>
      </w:r>
      <w:r w:rsidRPr="00577171">
        <w:rPr>
          <w:rFonts w:ascii="Arial" w:hAnsi="Arial" w:cs="Arial"/>
          <w:sz w:val="28"/>
          <w:szCs w:val="28"/>
        </w:rPr>
        <w:t xml:space="preserve"> frivolous, </w:t>
      </w:r>
    </w:p>
    <w:p w14:paraId="09ADCE4D" w14:textId="6F01B3C4" w:rsidR="00883C65" w:rsidRPr="00577171" w:rsidRDefault="00B63F1C" w:rsidP="00BC224B">
      <w:pPr>
        <w:pStyle w:val="NoSpacing"/>
        <w:ind w:left="1440" w:hanging="1440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vexatious or malicious</w:t>
      </w:r>
      <w:r w:rsidR="00E40721" w:rsidRPr="00577171">
        <w:rPr>
          <w:rFonts w:ascii="Arial" w:hAnsi="Arial" w:cs="Arial"/>
          <w:sz w:val="28"/>
          <w:szCs w:val="28"/>
        </w:rPr>
        <w:t xml:space="preserve">, the </w:t>
      </w:r>
      <w:r w:rsidR="00A47B63" w:rsidRPr="00577171">
        <w:rPr>
          <w:rFonts w:ascii="Arial" w:hAnsi="Arial" w:cs="Arial"/>
          <w:sz w:val="28"/>
          <w:szCs w:val="28"/>
        </w:rPr>
        <w:t>complain</w:t>
      </w:r>
      <w:r w:rsidR="00A47B63">
        <w:rPr>
          <w:rFonts w:ascii="Arial" w:hAnsi="Arial" w:cs="Arial"/>
          <w:sz w:val="28"/>
          <w:szCs w:val="28"/>
        </w:rPr>
        <w:t>ant</w:t>
      </w:r>
      <w:r w:rsidR="00A47B63" w:rsidRPr="00577171">
        <w:rPr>
          <w:rFonts w:ascii="Arial" w:hAnsi="Arial" w:cs="Arial"/>
          <w:sz w:val="28"/>
          <w:szCs w:val="28"/>
        </w:rPr>
        <w:t xml:space="preserve"> </w:t>
      </w:r>
      <w:r w:rsidR="00B525D2" w:rsidRPr="00577171">
        <w:rPr>
          <w:rFonts w:ascii="Arial" w:hAnsi="Arial" w:cs="Arial"/>
          <w:sz w:val="28"/>
          <w:szCs w:val="28"/>
        </w:rPr>
        <w:t xml:space="preserve">will be informed immediately. </w:t>
      </w:r>
    </w:p>
    <w:p w14:paraId="29EE4449" w14:textId="77777777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5CBE219C" w14:textId="4FB677F3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When a complaint is </w:t>
      </w:r>
      <w:r w:rsidR="0033268E" w:rsidRPr="00577171">
        <w:rPr>
          <w:rFonts w:ascii="Arial" w:hAnsi="Arial" w:cs="Arial"/>
          <w:sz w:val="28"/>
          <w:szCs w:val="28"/>
        </w:rPr>
        <w:t>received,</w:t>
      </w:r>
      <w:r w:rsidRPr="00577171">
        <w:rPr>
          <w:rFonts w:ascii="Arial" w:hAnsi="Arial" w:cs="Arial"/>
          <w:sz w:val="28"/>
          <w:szCs w:val="28"/>
        </w:rPr>
        <w:t xml:space="preserve"> </w:t>
      </w:r>
      <w:r w:rsidR="0033268E" w:rsidRPr="00577171">
        <w:rPr>
          <w:rFonts w:ascii="Arial" w:hAnsi="Arial" w:cs="Arial"/>
          <w:sz w:val="28"/>
          <w:szCs w:val="28"/>
        </w:rPr>
        <w:t>the</w:t>
      </w:r>
      <w:r w:rsidR="00A47B63">
        <w:rPr>
          <w:rFonts w:ascii="Arial" w:hAnsi="Arial" w:cs="Arial"/>
          <w:sz w:val="28"/>
          <w:szCs w:val="28"/>
        </w:rPr>
        <w:t xml:space="preserve"> CEO</w:t>
      </w:r>
      <w:r w:rsidRPr="00577171">
        <w:rPr>
          <w:rFonts w:ascii="Arial" w:hAnsi="Arial" w:cs="Arial"/>
          <w:sz w:val="28"/>
          <w:szCs w:val="28"/>
        </w:rPr>
        <w:t xml:space="preserve"> will assign a </w:t>
      </w:r>
      <w:r w:rsidR="00B525D2" w:rsidRPr="00577171">
        <w:rPr>
          <w:rFonts w:ascii="Arial" w:hAnsi="Arial" w:cs="Arial"/>
          <w:sz w:val="28"/>
          <w:szCs w:val="28"/>
        </w:rPr>
        <w:t xml:space="preserve">staff member </w:t>
      </w:r>
      <w:r w:rsidRPr="00577171">
        <w:rPr>
          <w:rFonts w:ascii="Arial" w:hAnsi="Arial" w:cs="Arial"/>
          <w:sz w:val="28"/>
          <w:szCs w:val="28"/>
        </w:rPr>
        <w:t xml:space="preserve">to deal with gathering further information about the matter.    </w:t>
      </w:r>
    </w:p>
    <w:p w14:paraId="2795C23C" w14:textId="77777777" w:rsidR="00883C65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87F02E9" w14:textId="26248DF4" w:rsidR="00AE0039" w:rsidRPr="00577171" w:rsidRDefault="00883C65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At the same time</w:t>
      </w:r>
      <w:r w:rsidR="00AE0039" w:rsidRPr="00577171">
        <w:rPr>
          <w:rFonts w:ascii="Arial" w:hAnsi="Arial" w:cs="Arial"/>
          <w:sz w:val="28"/>
          <w:szCs w:val="28"/>
        </w:rPr>
        <w:t xml:space="preserve">, </w:t>
      </w:r>
      <w:r w:rsidR="0033268E" w:rsidRPr="00577171">
        <w:rPr>
          <w:rFonts w:ascii="Arial" w:hAnsi="Arial" w:cs="Arial"/>
          <w:sz w:val="28"/>
          <w:szCs w:val="28"/>
        </w:rPr>
        <w:t>the</w:t>
      </w:r>
      <w:r w:rsidR="00A47B63">
        <w:rPr>
          <w:rFonts w:ascii="Arial" w:hAnsi="Arial" w:cs="Arial"/>
          <w:sz w:val="28"/>
          <w:szCs w:val="28"/>
        </w:rPr>
        <w:t xml:space="preserve"> CEO</w:t>
      </w:r>
      <w:r w:rsidR="00AE0039" w:rsidRPr="00577171">
        <w:rPr>
          <w:rFonts w:ascii="Arial" w:hAnsi="Arial" w:cs="Arial"/>
          <w:sz w:val="28"/>
          <w:szCs w:val="28"/>
        </w:rPr>
        <w:t xml:space="preserve"> will ask the </w:t>
      </w:r>
      <w:r w:rsidR="00EF0EF8" w:rsidRPr="00577171">
        <w:rPr>
          <w:rFonts w:ascii="Arial" w:hAnsi="Arial" w:cs="Arial"/>
          <w:sz w:val="28"/>
          <w:szCs w:val="28"/>
        </w:rPr>
        <w:t xml:space="preserve">staff member to establish </w:t>
      </w:r>
      <w:r w:rsidR="00AE0039" w:rsidRPr="00577171">
        <w:rPr>
          <w:rFonts w:ascii="Arial" w:hAnsi="Arial" w:cs="Arial"/>
          <w:sz w:val="28"/>
          <w:szCs w:val="28"/>
        </w:rPr>
        <w:t xml:space="preserve">a Complaints Panel to look at the matter.  </w:t>
      </w:r>
    </w:p>
    <w:p w14:paraId="00062FCC" w14:textId="77777777" w:rsidR="00CB2563" w:rsidRPr="00577171" w:rsidRDefault="00CB2563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086451D8" w14:textId="52AA7E77" w:rsidR="00CB2563" w:rsidRPr="00577171" w:rsidRDefault="00CB2563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Complaints Panel will comprise of three (3) people:</w:t>
      </w:r>
    </w:p>
    <w:p w14:paraId="71C276DD" w14:textId="7394143E" w:rsidR="00CB2563" w:rsidRPr="00577171" w:rsidRDefault="00CB2563" w:rsidP="00AE0039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2D971E2" w14:textId="1C54537F" w:rsidR="00861B06" w:rsidRPr="00577171" w:rsidRDefault="00C34C36" w:rsidP="00CD6C2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Chair </w:t>
      </w:r>
      <w:r w:rsidR="00FB01EC" w:rsidRPr="00577171">
        <w:rPr>
          <w:rFonts w:ascii="Arial" w:hAnsi="Arial" w:cs="Arial"/>
          <w:sz w:val="28"/>
          <w:szCs w:val="28"/>
        </w:rPr>
        <w:t xml:space="preserve">- </w:t>
      </w:r>
      <w:r w:rsidR="00861B06" w:rsidRPr="00577171">
        <w:rPr>
          <w:rFonts w:ascii="Arial" w:hAnsi="Arial" w:cs="Arial"/>
          <w:sz w:val="28"/>
          <w:szCs w:val="28"/>
        </w:rPr>
        <w:t>GUK Staff</w:t>
      </w:r>
      <w:r w:rsidR="00FB01EC" w:rsidRPr="00577171">
        <w:rPr>
          <w:rFonts w:ascii="Arial" w:hAnsi="Arial" w:cs="Arial"/>
          <w:sz w:val="28"/>
          <w:szCs w:val="28"/>
        </w:rPr>
        <w:t xml:space="preserve"> member, the same person who </w:t>
      </w:r>
      <w:r w:rsidR="00DE61DE" w:rsidRPr="00577171">
        <w:rPr>
          <w:rFonts w:ascii="Arial" w:hAnsi="Arial" w:cs="Arial"/>
          <w:sz w:val="28"/>
          <w:szCs w:val="28"/>
        </w:rPr>
        <w:t xml:space="preserve">will </w:t>
      </w:r>
      <w:r w:rsidR="00FB01EC" w:rsidRPr="00577171">
        <w:rPr>
          <w:rFonts w:ascii="Arial" w:hAnsi="Arial" w:cs="Arial"/>
          <w:sz w:val="28"/>
          <w:szCs w:val="28"/>
        </w:rPr>
        <w:t xml:space="preserve">gather the information </w:t>
      </w:r>
      <w:r w:rsidR="00861B06" w:rsidRPr="00577171">
        <w:rPr>
          <w:rFonts w:ascii="Arial" w:hAnsi="Arial" w:cs="Arial"/>
          <w:sz w:val="28"/>
          <w:szCs w:val="28"/>
        </w:rPr>
        <w:t xml:space="preserve"> </w:t>
      </w:r>
    </w:p>
    <w:p w14:paraId="78D107CE" w14:textId="77777777" w:rsidR="00FB01EC" w:rsidRPr="00577171" w:rsidRDefault="00FB01EC" w:rsidP="00CD6C2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One</w:t>
      </w:r>
      <w:r w:rsidR="00C34C36" w:rsidRPr="00577171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>member</w:t>
      </w:r>
      <w:r w:rsidR="00C34C36" w:rsidRPr="00577171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 xml:space="preserve">of The Clubs and Competitions Committee </w:t>
      </w:r>
    </w:p>
    <w:p w14:paraId="5CC88729" w14:textId="36E4A2BB" w:rsidR="00861B06" w:rsidRPr="00577171" w:rsidRDefault="00FB01EC" w:rsidP="00CD6C21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One member of the GUK Board or Performance </w:t>
      </w:r>
      <w:r w:rsidR="00CD6C21" w:rsidRPr="00577171">
        <w:rPr>
          <w:rFonts w:ascii="Arial" w:hAnsi="Arial" w:cs="Arial"/>
          <w:sz w:val="28"/>
          <w:szCs w:val="28"/>
        </w:rPr>
        <w:t>Advisory Committee</w:t>
      </w:r>
      <w:r w:rsidR="008F04D2" w:rsidRPr="00577171">
        <w:rPr>
          <w:rFonts w:ascii="Arial" w:hAnsi="Arial" w:cs="Arial"/>
          <w:sz w:val="28"/>
          <w:szCs w:val="28"/>
        </w:rPr>
        <w:t xml:space="preserve"> </w:t>
      </w:r>
    </w:p>
    <w:p w14:paraId="735FA623" w14:textId="77777777" w:rsidR="00CB2563" w:rsidRPr="00577171" w:rsidRDefault="00CB2563" w:rsidP="00CD6C21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0B5E4ED" w14:textId="22B6D768" w:rsidR="00CB2563" w:rsidRDefault="00CB2563" w:rsidP="00CB2563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No-one with a connection to the complainant or the person/club</w:t>
      </w:r>
      <w:r w:rsidR="00883C65" w:rsidRPr="00577171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 xml:space="preserve">complained about will be on this </w:t>
      </w:r>
      <w:r w:rsidR="00F94286" w:rsidRPr="00577171">
        <w:rPr>
          <w:rFonts w:ascii="Arial" w:hAnsi="Arial" w:cs="Arial"/>
          <w:sz w:val="28"/>
          <w:szCs w:val="28"/>
        </w:rPr>
        <w:t>p</w:t>
      </w:r>
      <w:r w:rsidRPr="00577171">
        <w:rPr>
          <w:rFonts w:ascii="Arial" w:hAnsi="Arial" w:cs="Arial"/>
          <w:sz w:val="28"/>
          <w:szCs w:val="28"/>
        </w:rPr>
        <w:t>anel</w:t>
      </w:r>
      <w:r w:rsidR="00883C65" w:rsidRPr="00577171">
        <w:rPr>
          <w:rFonts w:ascii="Arial" w:hAnsi="Arial" w:cs="Arial"/>
          <w:sz w:val="28"/>
          <w:szCs w:val="28"/>
        </w:rPr>
        <w:t xml:space="preserve"> or assigned to gather the information</w:t>
      </w:r>
      <w:r w:rsidRPr="00577171">
        <w:rPr>
          <w:rFonts w:ascii="Arial" w:hAnsi="Arial" w:cs="Arial"/>
          <w:sz w:val="28"/>
          <w:szCs w:val="28"/>
        </w:rPr>
        <w:t xml:space="preserve">. </w:t>
      </w:r>
    </w:p>
    <w:p w14:paraId="5B72720B" w14:textId="508DF1DA" w:rsidR="004E576F" w:rsidRDefault="004E576F" w:rsidP="00CB2563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</w:p>
    <w:p w14:paraId="70841A93" w14:textId="4B880EFD" w:rsidR="004E576F" w:rsidRPr="004E576F" w:rsidRDefault="004E576F" w:rsidP="00CB2563">
      <w:pPr>
        <w:pStyle w:val="NoSpacing"/>
        <w:ind w:left="360"/>
        <w:jc w:val="both"/>
        <w:rPr>
          <w:rFonts w:ascii="Arial" w:hAnsi="Arial" w:cs="Arial"/>
          <w:sz w:val="28"/>
          <w:szCs w:val="28"/>
        </w:rPr>
      </w:pPr>
      <w:r w:rsidRPr="004E576F">
        <w:rPr>
          <w:rFonts w:ascii="Arial" w:hAnsi="Arial" w:cs="Arial"/>
          <w:sz w:val="28"/>
          <w:szCs w:val="28"/>
        </w:rPr>
        <w:t xml:space="preserve">The panel may, in its absolute discretion, seek advice or information from any person who may assist depending on the complexity or technical nature of the case in hand. </w:t>
      </w:r>
    </w:p>
    <w:p w14:paraId="0B6C089C" w14:textId="77777777" w:rsidR="00CB2563" w:rsidRPr="00577171" w:rsidRDefault="00CB2563" w:rsidP="007F7AF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2532EA43" w14:textId="4896F43C" w:rsidR="00883C65" w:rsidRPr="007F7AF7" w:rsidRDefault="00FF3154" w:rsidP="00FF3154">
      <w:pPr>
        <w:pStyle w:val="Heading2"/>
        <w:rPr>
          <w:rFonts w:cs="Arial"/>
          <w:b/>
          <w:bCs/>
          <w:szCs w:val="28"/>
        </w:rPr>
      </w:pPr>
      <w:r w:rsidRPr="007F7AF7">
        <w:rPr>
          <w:rFonts w:cs="Arial"/>
          <w:b/>
          <w:bCs/>
          <w:szCs w:val="28"/>
        </w:rPr>
        <w:t xml:space="preserve">6.2 </w:t>
      </w:r>
      <w:r w:rsidR="00883C65" w:rsidRPr="007F7AF7">
        <w:rPr>
          <w:rFonts w:cs="Arial"/>
          <w:b/>
          <w:bCs/>
          <w:szCs w:val="28"/>
        </w:rPr>
        <w:t xml:space="preserve">Information Gathering </w:t>
      </w:r>
    </w:p>
    <w:p w14:paraId="5091F62C" w14:textId="77777777" w:rsidR="00883C65" w:rsidRPr="00577171" w:rsidRDefault="00883C65" w:rsidP="00883C65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</w:p>
    <w:p w14:paraId="5E320AEB" w14:textId="483B600F" w:rsidR="00883C65" w:rsidRPr="00577171" w:rsidRDefault="00883C65" w:rsidP="00883C65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GUK staff member assigned by the CEO will review the complaint</w:t>
      </w:r>
      <w:r w:rsidR="00341457" w:rsidRPr="00577171">
        <w:rPr>
          <w:rFonts w:ascii="Arial" w:hAnsi="Arial" w:cs="Arial"/>
          <w:sz w:val="28"/>
          <w:szCs w:val="28"/>
        </w:rPr>
        <w:t xml:space="preserve"> and acknowledge its receipt, and may do any of the following:</w:t>
      </w:r>
    </w:p>
    <w:p w14:paraId="57A1CDC6" w14:textId="77777777" w:rsidR="00341457" w:rsidRPr="00577171" w:rsidRDefault="00341457" w:rsidP="00883C65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75601399" w14:textId="0EC151FF" w:rsidR="00341457" w:rsidRPr="00577171" w:rsidRDefault="00341457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Seek further information from the complainant </w:t>
      </w:r>
    </w:p>
    <w:p w14:paraId="29736713" w14:textId="59DE38B3" w:rsidR="00341457" w:rsidRPr="00577171" w:rsidRDefault="00341457" w:rsidP="002B2612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Ask the person or club complained about to comment on the complaint</w:t>
      </w:r>
      <w:r w:rsidR="00287D26" w:rsidRPr="00577171">
        <w:rPr>
          <w:rFonts w:ascii="Arial" w:hAnsi="Arial" w:cs="Arial"/>
          <w:sz w:val="28"/>
          <w:szCs w:val="28"/>
        </w:rPr>
        <w:t xml:space="preserve">. This will </w:t>
      </w:r>
      <w:r w:rsidR="008E74CE" w:rsidRPr="00577171">
        <w:rPr>
          <w:rFonts w:ascii="Arial" w:hAnsi="Arial" w:cs="Arial"/>
          <w:sz w:val="28"/>
          <w:szCs w:val="28"/>
        </w:rPr>
        <w:t>be shared</w:t>
      </w:r>
      <w:r w:rsidR="00287D26" w:rsidRPr="00577171">
        <w:rPr>
          <w:rFonts w:ascii="Arial" w:hAnsi="Arial" w:cs="Arial"/>
          <w:sz w:val="28"/>
          <w:szCs w:val="28"/>
        </w:rPr>
        <w:t xml:space="preserve"> with detail from </w:t>
      </w:r>
      <w:r w:rsidR="00141D9E">
        <w:rPr>
          <w:rFonts w:ascii="Arial" w:hAnsi="Arial" w:cs="Arial"/>
          <w:sz w:val="28"/>
          <w:szCs w:val="28"/>
        </w:rPr>
        <w:t>F</w:t>
      </w:r>
      <w:r w:rsidR="00287D26" w:rsidRPr="00577171">
        <w:rPr>
          <w:rFonts w:ascii="Arial" w:hAnsi="Arial" w:cs="Arial"/>
          <w:sz w:val="28"/>
          <w:szCs w:val="28"/>
        </w:rPr>
        <w:t>orm 1</w:t>
      </w:r>
      <w:r w:rsidR="00F85B2A" w:rsidRPr="00577171">
        <w:rPr>
          <w:rFonts w:ascii="Arial" w:hAnsi="Arial" w:cs="Arial"/>
          <w:sz w:val="28"/>
          <w:szCs w:val="28"/>
        </w:rPr>
        <w:t xml:space="preserve"> unless there are good reasons </w:t>
      </w:r>
      <w:r w:rsidR="008E74CE" w:rsidRPr="00577171">
        <w:rPr>
          <w:rFonts w:ascii="Arial" w:hAnsi="Arial" w:cs="Arial"/>
          <w:sz w:val="28"/>
          <w:szCs w:val="28"/>
        </w:rPr>
        <w:t xml:space="preserve">at the discretion of the </w:t>
      </w:r>
      <w:r w:rsidR="005075E1" w:rsidRPr="00577171">
        <w:rPr>
          <w:rFonts w:ascii="Arial" w:hAnsi="Arial" w:cs="Arial"/>
          <w:sz w:val="28"/>
          <w:szCs w:val="28"/>
        </w:rPr>
        <w:t>GUK staff member</w:t>
      </w:r>
    </w:p>
    <w:p w14:paraId="2069EDFF" w14:textId="77777777" w:rsidR="0014205E" w:rsidRDefault="00341457" w:rsidP="001420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Seek information from anyone else who may have witnessed or have knowledge of the event  </w:t>
      </w:r>
    </w:p>
    <w:p w14:paraId="67FC999E" w14:textId="3C3D4803" w:rsidR="00341457" w:rsidRPr="0014205E" w:rsidRDefault="00341457" w:rsidP="0014205E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14205E">
        <w:rPr>
          <w:rFonts w:ascii="Arial" w:hAnsi="Arial" w:cs="Arial"/>
          <w:sz w:val="28"/>
          <w:szCs w:val="28"/>
        </w:rPr>
        <w:t>Invite the complainant to make further comment in light of the above</w:t>
      </w:r>
      <w:r w:rsidR="005075E1">
        <w:rPr>
          <w:rFonts w:ascii="Arial" w:hAnsi="Arial" w:cs="Arial"/>
          <w:sz w:val="28"/>
          <w:szCs w:val="28"/>
        </w:rPr>
        <w:t xml:space="preserve"> additional information</w:t>
      </w:r>
      <w:r w:rsidRPr="0014205E">
        <w:rPr>
          <w:rFonts w:ascii="Arial" w:hAnsi="Arial" w:cs="Arial"/>
          <w:sz w:val="28"/>
          <w:szCs w:val="28"/>
        </w:rPr>
        <w:t>, and allow the person or club complained about to make</w:t>
      </w:r>
      <w:r w:rsidR="0014205E">
        <w:rPr>
          <w:rFonts w:ascii="Arial" w:hAnsi="Arial" w:cs="Arial"/>
          <w:sz w:val="28"/>
          <w:szCs w:val="28"/>
        </w:rPr>
        <w:t xml:space="preserve"> </w:t>
      </w:r>
      <w:r w:rsidRPr="0014205E">
        <w:rPr>
          <w:rFonts w:ascii="Arial" w:hAnsi="Arial" w:cs="Arial"/>
          <w:sz w:val="28"/>
          <w:szCs w:val="28"/>
        </w:rPr>
        <w:t xml:space="preserve">further responses </w:t>
      </w:r>
    </w:p>
    <w:p w14:paraId="58D09DB8" w14:textId="77777777" w:rsidR="00341457" w:rsidRPr="00577171" w:rsidRDefault="00341457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49DE4B8B" w14:textId="1B6BC66E" w:rsidR="00341457" w:rsidRPr="00577171" w:rsidRDefault="00341457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Once as much information as can be reasonably gathered has been </w:t>
      </w:r>
      <w:r w:rsidR="00141D9E" w:rsidRPr="00577171">
        <w:rPr>
          <w:rFonts w:ascii="Arial" w:hAnsi="Arial" w:cs="Arial"/>
          <w:sz w:val="28"/>
          <w:szCs w:val="28"/>
        </w:rPr>
        <w:t>compiled</w:t>
      </w:r>
      <w:r w:rsidR="00141D9E">
        <w:rPr>
          <w:rFonts w:ascii="Arial" w:hAnsi="Arial" w:cs="Arial"/>
          <w:sz w:val="28"/>
          <w:szCs w:val="28"/>
        </w:rPr>
        <w:t xml:space="preserve">, </w:t>
      </w:r>
      <w:r w:rsidR="00141D9E" w:rsidRPr="00577171">
        <w:rPr>
          <w:rFonts w:ascii="Arial" w:hAnsi="Arial" w:cs="Arial"/>
          <w:sz w:val="28"/>
          <w:szCs w:val="28"/>
        </w:rPr>
        <w:t>the</w:t>
      </w:r>
      <w:r w:rsidRPr="00577171">
        <w:rPr>
          <w:rFonts w:ascii="Arial" w:hAnsi="Arial" w:cs="Arial"/>
          <w:sz w:val="28"/>
          <w:szCs w:val="28"/>
        </w:rPr>
        <w:t xml:space="preserve"> staff member will present this to the Panel.</w:t>
      </w:r>
    </w:p>
    <w:p w14:paraId="2320E682" w14:textId="77777777" w:rsidR="00341457" w:rsidRPr="00577171" w:rsidRDefault="00341457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79C4F543" w14:textId="1E4D3E6E" w:rsidR="00341457" w:rsidRPr="007F7AF7" w:rsidRDefault="00577171" w:rsidP="00577171">
      <w:pPr>
        <w:pStyle w:val="Heading2"/>
        <w:rPr>
          <w:rFonts w:cs="Arial"/>
          <w:b/>
          <w:bCs/>
          <w:szCs w:val="28"/>
        </w:rPr>
      </w:pPr>
      <w:r w:rsidRPr="007F7AF7">
        <w:rPr>
          <w:rFonts w:cs="Arial"/>
          <w:b/>
          <w:bCs/>
          <w:szCs w:val="28"/>
        </w:rPr>
        <w:t xml:space="preserve">6.3 </w:t>
      </w:r>
      <w:r w:rsidR="00341457" w:rsidRPr="007F7AF7">
        <w:rPr>
          <w:rFonts w:cs="Arial"/>
          <w:b/>
          <w:bCs/>
          <w:szCs w:val="28"/>
        </w:rPr>
        <w:t>The Panel</w:t>
      </w:r>
    </w:p>
    <w:p w14:paraId="1855F938" w14:textId="77777777" w:rsidR="00341457" w:rsidRPr="00577171" w:rsidRDefault="00341457" w:rsidP="0034145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493F76B" w14:textId="3C447DD5" w:rsidR="00341457" w:rsidRPr="00577171" w:rsidRDefault="00341457" w:rsidP="007F7AF7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Panel will discuss the matter, either in person together or via </w:t>
      </w:r>
      <w:r w:rsidR="00B45329" w:rsidRPr="00577171">
        <w:rPr>
          <w:rFonts w:ascii="Arial" w:hAnsi="Arial" w:cs="Arial"/>
          <w:sz w:val="28"/>
          <w:szCs w:val="28"/>
        </w:rPr>
        <w:t>audio</w:t>
      </w:r>
      <w:r w:rsidRPr="00577171">
        <w:rPr>
          <w:rFonts w:ascii="Arial" w:hAnsi="Arial" w:cs="Arial"/>
          <w:sz w:val="28"/>
          <w:szCs w:val="28"/>
        </w:rPr>
        <w:t xml:space="preserve">/video conferencing.  </w:t>
      </w:r>
    </w:p>
    <w:p w14:paraId="050AC98E" w14:textId="77777777" w:rsidR="001477BE" w:rsidRPr="00577171" w:rsidRDefault="001477BE" w:rsidP="00341457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09E300F7" w14:textId="7BA351D5" w:rsidR="001477BE" w:rsidRPr="00577171" w:rsidRDefault="001477BE" w:rsidP="007F7AF7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Based on the seriousness of the allegation or the potential of serious sanction</w:t>
      </w:r>
      <w:r w:rsidR="005075E1">
        <w:rPr>
          <w:rFonts w:ascii="Arial" w:hAnsi="Arial" w:cs="Arial"/>
          <w:sz w:val="28"/>
          <w:szCs w:val="28"/>
        </w:rPr>
        <w:t>,</w:t>
      </w:r>
      <w:r w:rsidRPr="00577171">
        <w:rPr>
          <w:rFonts w:ascii="Arial" w:hAnsi="Arial" w:cs="Arial"/>
          <w:sz w:val="28"/>
          <w:szCs w:val="28"/>
        </w:rPr>
        <w:t xml:space="preserve"> </w:t>
      </w:r>
      <w:r w:rsidR="005075E1">
        <w:rPr>
          <w:rFonts w:ascii="Arial" w:hAnsi="Arial" w:cs="Arial"/>
          <w:sz w:val="28"/>
          <w:szCs w:val="28"/>
        </w:rPr>
        <w:t>t</w:t>
      </w:r>
      <w:r w:rsidRPr="00577171">
        <w:rPr>
          <w:rFonts w:ascii="Arial" w:hAnsi="Arial" w:cs="Arial"/>
          <w:sz w:val="28"/>
          <w:szCs w:val="28"/>
        </w:rPr>
        <w:t xml:space="preserve">he Panel may allow the person or club complained about to make oral representations to the Panel.  This may be at a separate time from the Panel’s own discussion of the matter.  </w:t>
      </w:r>
    </w:p>
    <w:p w14:paraId="08438ACC" w14:textId="77777777" w:rsidR="00341457" w:rsidRPr="00577171" w:rsidRDefault="00341457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15816118" w14:textId="7E441F56" w:rsidR="00B63F1C" w:rsidRPr="00577171" w:rsidRDefault="00B63F1C" w:rsidP="007F7AF7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Panel has the discretion not to proceed with a matter if they conclude that the complaint is frivolous,</w:t>
      </w:r>
      <w:r w:rsidR="000F6DD6" w:rsidRPr="00577171">
        <w:rPr>
          <w:rFonts w:ascii="Arial" w:hAnsi="Arial" w:cs="Arial"/>
          <w:sz w:val="28"/>
          <w:szCs w:val="28"/>
        </w:rPr>
        <w:t xml:space="preserve"> </w:t>
      </w:r>
      <w:r w:rsidR="00CF4D08" w:rsidRPr="00577171">
        <w:rPr>
          <w:rFonts w:ascii="Arial" w:hAnsi="Arial" w:cs="Arial"/>
          <w:sz w:val="28"/>
          <w:szCs w:val="28"/>
        </w:rPr>
        <w:t>vexatious,</w:t>
      </w:r>
      <w:r w:rsidRPr="00577171">
        <w:rPr>
          <w:rFonts w:ascii="Arial" w:hAnsi="Arial" w:cs="Arial"/>
          <w:sz w:val="28"/>
          <w:szCs w:val="28"/>
        </w:rPr>
        <w:t xml:space="preserve"> or malicious.</w:t>
      </w:r>
      <w:r w:rsidR="00CF4D08">
        <w:rPr>
          <w:rFonts w:ascii="Arial" w:hAnsi="Arial" w:cs="Arial"/>
          <w:sz w:val="28"/>
          <w:szCs w:val="28"/>
        </w:rPr>
        <w:t xml:space="preserve"> In this instance the </w:t>
      </w:r>
      <w:r w:rsidR="0067330D">
        <w:rPr>
          <w:rFonts w:ascii="Arial" w:hAnsi="Arial" w:cs="Arial"/>
          <w:sz w:val="28"/>
          <w:szCs w:val="28"/>
        </w:rPr>
        <w:t>complaint will receive a warning</w:t>
      </w:r>
      <w:r w:rsidR="0059505A">
        <w:rPr>
          <w:rFonts w:ascii="Arial" w:hAnsi="Arial" w:cs="Arial"/>
          <w:sz w:val="28"/>
          <w:szCs w:val="28"/>
        </w:rPr>
        <w:t>.</w:t>
      </w:r>
      <w:r w:rsidR="0067330D">
        <w:rPr>
          <w:rFonts w:ascii="Arial" w:hAnsi="Arial" w:cs="Arial"/>
          <w:sz w:val="28"/>
          <w:szCs w:val="28"/>
        </w:rPr>
        <w:t xml:space="preserve"> </w:t>
      </w:r>
      <w:r w:rsidR="0059505A">
        <w:rPr>
          <w:rFonts w:ascii="Arial" w:hAnsi="Arial" w:cs="Arial"/>
          <w:sz w:val="28"/>
          <w:szCs w:val="28"/>
        </w:rPr>
        <w:t>R</w:t>
      </w:r>
      <w:r w:rsidR="0067330D">
        <w:rPr>
          <w:rFonts w:ascii="Arial" w:hAnsi="Arial" w:cs="Arial"/>
          <w:sz w:val="28"/>
          <w:szCs w:val="28"/>
        </w:rPr>
        <w:t>epeated misuse of the complaints procedure will result in GUK bring a complaint against the person</w:t>
      </w:r>
      <w:r w:rsidR="00FF4984">
        <w:rPr>
          <w:rFonts w:ascii="Arial" w:hAnsi="Arial" w:cs="Arial"/>
          <w:sz w:val="28"/>
          <w:szCs w:val="28"/>
        </w:rPr>
        <w:t xml:space="preserve"> or club</w:t>
      </w:r>
      <w:r w:rsidR="0067330D">
        <w:rPr>
          <w:rFonts w:ascii="Arial" w:hAnsi="Arial" w:cs="Arial"/>
          <w:sz w:val="28"/>
          <w:szCs w:val="28"/>
        </w:rPr>
        <w:t xml:space="preserve">. </w:t>
      </w:r>
    </w:p>
    <w:p w14:paraId="1F7686A6" w14:textId="77777777" w:rsidR="00B63F1C" w:rsidRPr="00577171" w:rsidRDefault="00B63F1C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0ABFD307" w14:textId="621F29D8" w:rsidR="001477BE" w:rsidRPr="00577171" w:rsidRDefault="001477BE" w:rsidP="007F7AF7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Panel will reach its decision and will communicate this to both the complainant and </w:t>
      </w:r>
      <w:r w:rsidR="0014205E" w:rsidRPr="00577171">
        <w:rPr>
          <w:rFonts w:ascii="Arial" w:hAnsi="Arial" w:cs="Arial"/>
          <w:sz w:val="28"/>
          <w:szCs w:val="28"/>
        </w:rPr>
        <w:t>person,</w:t>
      </w:r>
      <w:r w:rsidRPr="00577171">
        <w:rPr>
          <w:rFonts w:ascii="Arial" w:hAnsi="Arial" w:cs="Arial"/>
          <w:sz w:val="28"/>
          <w:szCs w:val="28"/>
        </w:rPr>
        <w:t xml:space="preserve"> or club complained about </w:t>
      </w:r>
      <w:r w:rsidR="001E1810" w:rsidRPr="00577171">
        <w:rPr>
          <w:rFonts w:ascii="Arial" w:hAnsi="Arial" w:cs="Arial"/>
          <w:sz w:val="28"/>
          <w:szCs w:val="28"/>
        </w:rPr>
        <w:t xml:space="preserve">separately. </w:t>
      </w:r>
      <w:r w:rsidRPr="00577171">
        <w:rPr>
          <w:rFonts w:ascii="Arial" w:hAnsi="Arial" w:cs="Arial"/>
          <w:sz w:val="28"/>
          <w:szCs w:val="28"/>
        </w:rPr>
        <w:t xml:space="preserve">The Panel will include a reminder of any rights of Appeal when doing this. </w:t>
      </w:r>
    </w:p>
    <w:p w14:paraId="4D43BC53" w14:textId="77777777" w:rsidR="001477BE" w:rsidRPr="00577171" w:rsidRDefault="001477BE" w:rsidP="00341457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3A9C958B" w14:textId="071AFD73" w:rsidR="001477BE" w:rsidRPr="00577171" w:rsidRDefault="001477BE" w:rsidP="007F7AF7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Once a matter has reached a conclusion, either at the Panel stage or after an Appeal, any matter which leads to the sanctioning of a person or a club will be reported in a short summary on the </w:t>
      </w:r>
      <w:r w:rsidR="00585A10" w:rsidRPr="00577171">
        <w:rPr>
          <w:rFonts w:ascii="Arial" w:hAnsi="Arial" w:cs="Arial"/>
          <w:sz w:val="28"/>
          <w:szCs w:val="28"/>
        </w:rPr>
        <w:t>GUK</w:t>
      </w:r>
      <w:r w:rsidRPr="00577171">
        <w:rPr>
          <w:rFonts w:ascii="Arial" w:hAnsi="Arial" w:cs="Arial"/>
          <w:sz w:val="28"/>
          <w:szCs w:val="28"/>
        </w:rPr>
        <w:t xml:space="preserve"> website</w:t>
      </w:r>
      <w:r w:rsidR="00DA7979" w:rsidRPr="00577171">
        <w:rPr>
          <w:rFonts w:ascii="Arial" w:hAnsi="Arial" w:cs="Arial"/>
          <w:sz w:val="28"/>
          <w:szCs w:val="28"/>
        </w:rPr>
        <w:t xml:space="preserve">. The individual/s </w:t>
      </w:r>
      <w:r w:rsidR="00333C92" w:rsidRPr="00577171">
        <w:rPr>
          <w:rFonts w:ascii="Arial" w:hAnsi="Arial" w:cs="Arial"/>
          <w:sz w:val="28"/>
          <w:szCs w:val="28"/>
        </w:rPr>
        <w:t xml:space="preserve">and club names will not be disclosed. </w:t>
      </w:r>
    </w:p>
    <w:p w14:paraId="1191E0E0" w14:textId="77777777" w:rsidR="001477BE" w:rsidRPr="00577171" w:rsidRDefault="001477BE" w:rsidP="00B63F1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C755E2D" w14:textId="50C085E5" w:rsidR="00B63F1C" w:rsidRPr="00577171" w:rsidRDefault="00B63F1C" w:rsidP="00FF3154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Who can Appeal and on what grounds </w:t>
      </w:r>
    </w:p>
    <w:p w14:paraId="120D113F" w14:textId="7935E5E4" w:rsidR="00B63F1C" w:rsidRPr="00577171" w:rsidRDefault="00B63F1C" w:rsidP="00BC224B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If the complaint is upheld, the person or club complained about may </w:t>
      </w:r>
      <w:r w:rsidR="0038591E">
        <w:rPr>
          <w:rFonts w:ascii="Arial" w:hAnsi="Arial" w:cs="Arial"/>
          <w:sz w:val="28"/>
          <w:szCs w:val="28"/>
        </w:rPr>
        <w:t>A</w:t>
      </w:r>
      <w:r w:rsidRPr="00577171">
        <w:rPr>
          <w:rFonts w:ascii="Arial" w:hAnsi="Arial" w:cs="Arial"/>
          <w:sz w:val="28"/>
          <w:szCs w:val="28"/>
        </w:rPr>
        <w:t>ppeal against the decision and</w:t>
      </w:r>
      <w:r w:rsidR="00275753" w:rsidRPr="00577171">
        <w:rPr>
          <w:rFonts w:ascii="Arial" w:hAnsi="Arial" w:cs="Arial"/>
          <w:sz w:val="28"/>
          <w:szCs w:val="28"/>
        </w:rPr>
        <w:t xml:space="preserve"> </w:t>
      </w:r>
      <w:r w:rsidRPr="00577171">
        <w:rPr>
          <w:rFonts w:ascii="Arial" w:hAnsi="Arial" w:cs="Arial"/>
          <w:sz w:val="28"/>
          <w:szCs w:val="28"/>
        </w:rPr>
        <w:t xml:space="preserve">or </w:t>
      </w:r>
      <w:r w:rsidR="00275753" w:rsidRPr="00577171">
        <w:rPr>
          <w:rFonts w:ascii="Arial" w:hAnsi="Arial" w:cs="Arial"/>
          <w:sz w:val="28"/>
          <w:szCs w:val="28"/>
        </w:rPr>
        <w:t>t</w:t>
      </w:r>
      <w:r w:rsidRPr="00577171">
        <w:rPr>
          <w:rFonts w:ascii="Arial" w:hAnsi="Arial" w:cs="Arial"/>
          <w:sz w:val="28"/>
          <w:szCs w:val="28"/>
        </w:rPr>
        <w:t>he sanction.</w:t>
      </w:r>
    </w:p>
    <w:p w14:paraId="3B1C7C2B" w14:textId="77777777" w:rsidR="00B63F1C" w:rsidRPr="00577171" w:rsidRDefault="00B63F1C" w:rsidP="00B63F1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114DD5A" w14:textId="09E7A806" w:rsidR="00B63F1C" w:rsidRPr="00577171" w:rsidRDefault="00B63F1C" w:rsidP="00BC224B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If the complaint is dismissed, the complainant may </w:t>
      </w:r>
      <w:r w:rsidR="0038591E">
        <w:rPr>
          <w:rFonts w:ascii="Arial" w:hAnsi="Arial" w:cs="Arial"/>
          <w:sz w:val="28"/>
          <w:szCs w:val="28"/>
        </w:rPr>
        <w:t>A</w:t>
      </w:r>
      <w:r w:rsidRPr="00577171">
        <w:rPr>
          <w:rFonts w:ascii="Arial" w:hAnsi="Arial" w:cs="Arial"/>
          <w:sz w:val="28"/>
          <w:szCs w:val="28"/>
        </w:rPr>
        <w:t xml:space="preserve">ppeal against the decision. </w:t>
      </w:r>
    </w:p>
    <w:p w14:paraId="61D6584F" w14:textId="77777777" w:rsidR="00B63F1C" w:rsidRPr="00577171" w:rsidRDefault="00B63F1C" w:rsidP="00B63F1C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</w:p>
    <w:p w14:paraId="39E913B0" w14:textId="32F06E49" w:rsidR="00B63F1C" w:rsidRPr="00577171" w:rsidRDefault="00B63F1C" w:rsidP="00FF3154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Appeals Process </w:t>
      </w:r>
    </w:p>
    <w:p w14:paraId="040D1FC5" w14:textId="09ED9225" w:rsidR="00B63F1C" w:rsidRPr="00577171" w:rsidRDefault="00B63F1C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Appeals process wil</w:t>
      </w:r>
      <w:r w:rsidR="004A2344" w:rsidRPr="00577171">
        <w:rPr>
          <w:rFonts w:ascii="Arial" w:hAnsi="Arial" w:cs="Arial"/>
          <w:sz w:val="28"/>
          <w:szCs w:val="28"/>
        </w:rPr>
        <w:t xml:space="preserve">l </w:t>
      </w:r>
      <w:r w:rsidRPr="00577171">
        <w:rPr>
          <w:rFonts w:ascii="Arial" w:hAnsi="Arial" w:cs="Arial"/>
          <w:sz w:val="28"/>
          <w:szCs w:val="28"/>
        </w:rPr>
        <w:t>be overseen by the Chair of the Board of Goalball</w:t>
      </w:r>
      <w:r w:rsidR="002F0DCA">
        <w:rPr>
          <w:rFonts w:ascii="Arial" w:hAnsi="Arial" w:cs="Arial"/>
          <w:sz w:val="28"/>
          <w:szCs w:val="28"/>
        </w:rPr>
        <w:t xml:space="preserve"> UK. </w:t>
      </w:r>
      <w:r w:rsidR="003561A5" w:rsidRPr="00577171">
        <w:rPr>
          <w:rFonts w:ascii="Arial" w:hAnsi="Arial" w:cs="Arial"/>
          <w:sz w:val="28"/>
          <w:szCs w:val="28"/>
        </w:rPr>
        <w:t xml:space="preserve">The Appeal must be made on </w:t>
      </w:r>
      <w:r w:rsidR="003561A5" w:rsidRPr="00577171">
        <w:rPr>
          <w:rFonts w:ascii="Arial" w:hAnsi="Arial" w:cs="Arial"/>
          <w:b/>
          <w:sz w:val="28"/>
          <w:szCs w:val="28"/>
        </w:rPr>
        <w:t>Form 2</w:t>
      </w:r>
      <w:r w:rsidR="003561A5" w:rsidRPr="00577171">
        <w:rPr>
          <w:rFonts w:ascii="Arial" w:hAnsi="Arial" w:cs="Arial"/>
          <w:sz w:val="28"/>
          <w:szCs w:val="28"/>
        </w:rPr>
        <w:t xml:space="preserve"> and sent to </w:t>
      </w:r>
      <w:hyperlink r:id="rId13" w:history="1">
        <w:r w:rsidR="00B86805" w:rsidRPr="0057717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  <w:r w:rsidR="00B86805" w:rsidRPr="00577171">
        <w:rPr>
          <w:rFonts w:ascii="Arial" w:hAnsi="Arial" w:cs="Arial"/>
          <w:sz w:val="28"/>
          <w:szCs w:val="28"/>
        </w:rPr>
        <w:t xml:space="preserve"> </w:t>
      </w:r>
      <w:r w:rsidR="003561A5" w:rsidRPr="00577171">
        <w:rPr>
          <w:rFonts w:ascii="Arial" w:hAnsi="Arial" w:cs="Arial"/>
          <w:sz w:val="28"/>
          <w:szCs w:val="28"/>
        </w:rPr>
        <w:t xml:space="preserve">no later than 5 working days after the Panel’s decision has been communicated.  </w:t>
      </w:r>
      <w:r w:rsidR="003561A5" w:rsidRPr="00577171">
        <w:rPr>
          <w:rFonts w:ascii="Arial" w:hAnsi="Arial" w:cs="Arial"/>
          <w:sz w:val="28"/>
          <w:szCs w:val="28"/>
          <w:u w:val="single"/>
        </w:rPr>
        <w:t>No extension of this timescale will be granted</w:t>
      </w:r>
      <w:r w:rsidR="003561A5" w:rsidRPr="00577171">
        <w:rPr>
          <w:rFonts w:ascii="Arial" w:hAnsi="Arial" w:cs="Arial"/>
          <w:sz w:val="28"/>
          <w:szCs w:val="28"/>
        </w:rPr>
        <w:t>.</w:t>
      </w:r>
    </w:p>
    <w:p w14:paraId="109AFE28" w14:textId="77777777" w:rsidR="003561A5" w:rsidRPr="00577171" w:rsidRDefault="003561A5" w:rsidP="00B63F1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F77DD91" w14:textId="15443BFF" w:rsidR="00115AE1" w:rsidRDefault="00115AE1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Chair may determine that the Appeal cannot proceed because it is incomplete, is not accompanied by the fee, </w:t>
      </w:r>
      <w:r w:rsidR="005075E1">
        <w:rPr>
          <w:rFonts w:ascii="Arial" w:hAnsi="Arial" w:cs="Arial"/>
          <w:sz w:val="28"/>
          <w:szCs w:val="28"/>
        </w:rPr>
        <w:t xml:space="preserve">is </w:t>
      </w:r>
      <w:r w:rsidR="00984C53" w:rsidRPr="00577171">
        <w:rPr>
          <w:rFonts w:ascii="Arial" w:hAnsi="Arial" w:cs="Arial"/>
          <w:sz w:val="28"/>
          <w:szCs w:val="28"/>
        </w:rPr>
        <w:t>frivolous,</w:t>
      </w:r>
      <w:r w:rsidR="00913E51" w:rsidRPr="00577171">
        <w:rPr>
          <w:rFonts w:ascii="Arial" w:hAnsi="Arial" w:cs="Arial"/>
          <w:sz w:val="28"/>
          <w:szCs w:val="28"/>
        </w:rPr>
        <w:t xml:space="preserve"> </w:t>
      </w:r>
      <w:r w:rsidR="0094740A" w:rsidRPr="00577171">
        <w:rPr>
          <w:rFonts w:ascii="Arial" w:hAnsi="Arial" w:cs="Arial"/>
          <w:sz w:val="28"/>
          <w:szCs w:val="28"/>
        </w:rPr>
        <w:t>vexatious,</w:t>
      </w:r>
      <w:r w:rsidR="00984C53" w:rsidRPr="00577171">
        <w:rPr>
          <w:rFonts w:ascii="Arial" w:hAnsi="Arial" w:cs="Arial"/>
          <w:sz w:val="28"/>
          <w:szCs w:val="28"/>
        </w:rPr>
        <w:t xml:space="preserve"> or malicious.</w:t>
      </w:r>
    </w:p>
    <w:p w14:paraId="28E615BE" w14:textId="77777777" w:rsidR="005075E1" w:rsidRPr="00577171" w:rsidRDefault="005075E1" w:rsidP="002F0DCA">
      <w:pPr>
        <w:pStyle w:val="NoSpacing"/>
        <w:rPr>
          <w:rFonts w:ascii="Arial" w:hAnsi="Arial" w:cs="Arial"/>
          <w:sz w:val="28"/>
          <w:szCs w:val="28"/>
        </w:rPr>
      </w:pPr>
    </w:p>
    <w:p w14:paraId="599A0F37" w14:textId="54E701EE" w:rsidR="003561A5" w:rsidRPr="00577171" w:rsidRDefault="003561A5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Chair will appoint a member of GUK staff or some other suitable person who has not yet been involved in the process to </w:t>
      </w:r>
      <w:r w:rsidR="00040833" w:rsidRPr="00577171">
        <w:rPr>
          <w:rFonts w:ascii="Arial" w:hAnsi="Arial" w:cs="Arial"/>
          <w:sz w:val="28"/>
          <w:szCs w:val="28"/>
        </w:rPr>
        <w:t xml:space="preserve">collate the information presented to the </w:t>
      </w:r>
      <w:r w:rsidR="005075E1">
        <w:rPr>
          <w:rFonts w:ascii="Arial" w:hAnsi="Arial" w:cs="Arial"/>
          <w:sz w:val="28"/>
          <w:szCs w:val="28"/>
        </w:rPr>
        <w:t xml:space="preserve">Appeals </w:t>
      </w:r>
      <w:r w:rsidR="00040833" w:rsidRPr="00577171">
        <w:rPr>
          <w:rFonts w:ascii="Arial" w:hAnsi="Arial" w:cs="Arial"/>
          <w:sz w:val="28"/>
          <w:szCs w:val="28"/>
        </w:rPr>
        <w:t>Panel</w:t>
      </w:r>
      <w:r w:rsidR="00B0794F" w:rsidRPr="00577171">
        <w:rPr>
          <w:rFonts w:ascii="Arial" w:hAnsi="Arial" w:cs="Arial"/>
          <w:sz w:val="28"/>
          <w:szCs w:val="28"/>
        </w:rPr>
        <w:t xml:space="preserve"> </w:t>
      </w:r>
      <w:r w:rsidR="005075E1">
        <w:rPr>
          <w:rFonts w:ascii="Arial" w:hAnsi="Arial" w:cs="Arial"/>
          <w:sz w:val="28"/>
          <w:szCs w:val="28"/>
        </w:rPr>
        <w:t xml:space="preserve">to </w:t>
      </w:r>
      <w:r w:rsidR="00040833" w:rsidRPr="00577171">
        <w:rPr>
          <w:rFonts w:ascii="Arial" w:hAnsi="Arial" w:cs="Arial"/>
          <w:sz w:val="28"/>
          <w:szCs w:val="28"/>
        </w:rPr>
        <w:t xml:space="preserve">review the </w:t>
      </w:r>
      <w:r w:rsidR="00913E51" w:rsidRPr="00577171">
        <w:rPr>
          <w:rFonts w:ascii="Arial" w:hAnsi="Arial" w:cs="Arial"/>
          <w:sz w:val="28"/>
          <w:szCs w:val="28"/>
        </w:rPr>
        <w:t>A</w:t>
      </w:r>
      <w:r w:rsidR="00040833" w:rsidRPr="00577171">
        <w:rPr>
          <w:rFonts w:ascii="Arial" w:hAnsi="Arial" w:cs="Arial"/>
          <w:sz w:val="28"/>
          <w:szCs w:val="28"/>
        </w:rPr>
        <w:t xml:space="preserve">ppeal and </w:t>
      </w:r>
      <w:r w:rsidRPr="00577171">
        <w:rPr>
          <w:rFonts w:ascii="Arial" w:hAnsi="Arial" w:cs="Arial"/>
          <w:sz w:val="28"/>
          <w:szCs w:val="28"/>
        </w:rPr>
        <w:t>any further information that is needed</w:t>
      </w:r>
      <w:r w:rsidR="00040833" w:rsidRPr="00577171">
        <w:rPr>
          <w:rFonts w:ascii="Arial" w:hAnsi="Arial" w:cs="Arial"/>
          <w:sz w:val="28"/>
          <w:szCs w:val="28"/>
        </w:rPr>
        <w:t>.  This person will have the right to do such things as mentioned in section 6 (B) above.</w:t>
      </w:r>
    </w:p>
    <w:p w14:paraId="0646897A" w14:textId="77777777" w:rsidR="003561A5" w:rsidRPr="00577171" w:rsidRDefault="003561A5" w:rsidP="00B63F1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36CBB737" w14:textId="6CB6BC6D" w:rsidR="003561A5" w:rsidRPr="00577171" w:rsidRDefault="003561A5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An Appeals Panel will be arranged by the Chair, or by someone appointed by the Chair to do so. The Panel will comprise:</w:t>
      </w:r>
    </w:p>
    <w:p w14:paraId="1E0862B9" w14:textId="77777777" w:rsidR="003561A5" w:rsidRPr="00577171" w:rsidRDefault="003561A5" w:rsidP="00B63F1C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2C00A48" w14:textId="64BDF58A" w:rsidR="003561A5" w:rsidRPr="00577171" w:rsidRDefault="00B47C79" w:rsidP="002B261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1 member of the Board </w:t>
      </w:r>
    </w:p>
    <w:p w14:paraId="6681A7B1" w14:textId="7CED0C33" w:rsidR="00B47C79" w:rsidRPr="00577171" w:rsidRDefault="00B47C79" w:rsidP="002B261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1 other senior GUK person, either from the Board or from senior staff </w:t>
      </w:r>
    </w:p>
    <w:p w14:paraId="3C47D8F3" w14:textId="67100578" w:rsidR="003561A5" w:rsidRPr="00577171" w:rsidRDefault="00040833" w:rsidP="002B261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person appointed by the chair to collate, review and gather information </w:t>
      </w:r>
    </w:p>
    <w:p w14:paraId="6CAEC12E" w14:textId="77777777" w:rsidR="00040833" w:rsidRPr="00577171" w:rsidRDefault="00040833" w:rsidP="0004083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6574798" w14:textId="6435F3AC" w:rsidR="00040833" w:rsidRPr="00577171" w:rsidRDefault="00040833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Appeal Panel will meet in the same way as described in section 6 (C) above, including the right to allow any of the parties to make oral submissions if deemed necessary. </w:t>
      </w:r>
    </w:p>
    <w:p w14:paraId="104BD547" w14:textId="77777777" w:rsidR="00040833" w:rsidRPr="00577171" w:rsidRDefault="00040833" w:rsidP="00040833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4841BA37" w14:textId="49792D4F" w:rsidR="00040833" w:rsidRDefault="00040833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Appeals Panel has the right to </w:t>
      </w:r>
      <w:r w:rsidR="00C03647">
        <w:rPr>
          <w:rFonts w:ascii="Arial" w:hAnsi="Arial" w:cs="Arial"/>
          <w:sz w:val="28"/>
          <w:szCs w:val="28"/>
        </w:rPr>
        <w:t xml:space="preserve">not proceed with an </w:t>
      </w:r>
      <w:r w:rsidR="0038591E">
        <w:rPr>
          <w:rFonts w:ascii="Arial" w:hAnsi="Arial" w:cs="Arial"/>
          <w:sz w:val="28"/>
          <w:szCs w:val="28"/>
        </w:rPr>
        <w:t>A</w:t>
      </w:r>
      <w:r w:rsidR="00C03647">
        <w:rPr>
          <w:rFonts w:ascii="Arial" w:hAnsi="Arial" w:cs="Arial"/>
          <w:sz w:val="28"/>
          <w:szCs w:val="28"/>
        </w:rPr>
        <w:t xml:space="preserve">ppeal based on it being </w:t>
      </w:r>
      <w:r w:rsidRPr="00577171">
        <w:rPr>
          <w:rFonts w:ascii="Arial" w:hAnsi="Arial" w:cs="Arial"/>
          <w:sz w:val="28"/>
          <w:szCs w:val="28"/>
        </w:rPr>
        <w:t>frivolous, vexatious</w:t>
      </w:r>
      <w:r w:rsidR="00C03647">
        <w:rPr>
          <w:rFonts w:ascii="Arial" w:hAnsi="Arial" w:cs="Arial"/>
          <w:sz w:val="28"/>
          <w:szCs w:val="28"/>
        </w:rPr>
        <w:t>,</w:t>
      </w:r>
      <w:r w:rsidRPr="00577171">
        <w:rPr>
          <w:rFonts w:ascii="Arial" w:hAnsi="Arial" w:cs="Arial"/>
          <w:sz w:val="28"/>
          <w:szCs w:val="28"/>
        </w:rPr>
        <w:t xml:space="preserve"> or malicious</w:t>
      </w:r>
      <w:r w:rsidR="00892379">
        <w:rPr>
          <w:rFonts w:ascii="Arial" w:hAnsi="Arial" w:cs="Arial"/>
          <w:sz w:val="28"/>
          <w:szCs w:val="28"/>
        </w:rPr>
        <w:t xml:space="preserve"> and not proceed</w:t>
      </w:r>
      <w:r w:rsidRPr="00577171">
        <w:rPr>
          <w:rFonts w:ascii="Arial" w:hAnsi="Arial" w:cs="Arial"/>
          <w:sz w:val="28"/>
          <w:szCs w:val="28"/>
        </w:rPr>
        <w:t xml:space="preserve">. </w:t>
      </w:r>
    </w:p>
    <w:p w14:paraId="41CB97AC" w14:textId="3A867EFF" w:rsidR="0059274C" w:rsidRDefault="0059274C" w:rsidP="002F0DCA">
      <w:pPr>
        <w:pStyle w:val="NoSpacing"/>
        <w:rPr>
          <w:rFonts w:ascii="Arial" w:hAnsi="Arial" w:cs="Arial"/>
          <w:sz w:val="28"/>
          <w:szCs w:val="28"/>
        </w:rPr>
      </w:pPr>
    </w:p>
    <w:p w14:paraId="4FDEECAF" w14:textId="77777777" w:rsidR="0059274C" w:rsidRPr="004E576F" w:rsidRDefault="0059274C" w:rsidP="004A39A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4E576F">
        <w:rPr>
          <w:rFonts w:ascii="Arial" w:hAnsi="Arial" w:cs="Arial"/>
          <w:sz w:val="28"/>
          <w:szCs w:val="28"/>
        </w:rPr>
        <w:t xml:space="preserve">The panel may, in its absolute discretion, seek advice or information from any person who may assist depending on the complexity or technical nature of the case in hand. </w:t>
      </w:r>
    </w:p>
    <w:p w14:paraId="46725455" w14:textId="77777777" w:rsidR="00040833" w:rsidRPr="00577171" w:rsidRDefault="00040833" w:rsidP="004A39A2">
      <w:pPr>
        <w:pStyle w:val="NoSpacing"/>
        <w:rPr>
          <w:rFonts w:ascii="Arial" w:hAnsi="Arial" w:cs="Arial"/>
          <w:sz w:val="28"/>
          <w:szCs w:val="28"/>
        </w:rPr>
      </w:pPr>
    </w:p>
    <w:p w14:paraId="3DE4F696" w14:textId="30053FEE" w:rsidR="00040833" w:rsidRPr="00577171" w:rsidRDefault="00040833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The Appeals Panel will communicate its decision and its reasons for it, including any change to the </w:t>
      </w:r>
      <w:r w:rsidR="005075E1">
        <w:rPr>
          <w:rFonts w:ascii="Arial" w:hAnsi="Arial" w:cs="Arial"/>
          <w:sz w:val="28"/>
          <w:szCs w:val="28"/>
        </w:rPr>
        <w:t xml:space="preserve">original </w:t>
      </w:r>
      <w:r w:rsidRPr="00577171">
        <w:rPr>
          <w:rFonts w:ascii="Arial" w:hAnsi="Arial" w:cs="Arial"/>
          <w:sz w:val="28"/>
          <w:szCs w:val="28"/>
        </w:rPr>
        <w:t>Panel</w:t>
      </w:r>
      <w:r w:rsidR="005075E1">
        <w:rPr>
          <w:rFonts w:ascii="Arial" w:hAnsi="Arial" w:cs="Arial"/>
          <w:sz w:val="28"/>
          <w:szCs w:val="28"/>
        </w:rPr>
        <w:t>’s</w:t>
      </w:r>
      <w:r w:rsidRPr="00577171">
        <w:rPr>
          <w:rFonts w:ascii="Arial" w:hAnsi="Arial" w:cs="Arial"/>
          <w:sz w:val="28"/>
          <w:szCs w:val="28"/>
        </w:rPr>
        <w:t xml:space="preserve"> decision, to all the parties involved.  The outcome will be published in </w:t>
      </w:r>
      <w:r w:rsidR="00543939" w:rsidRPr="00577171">
        <w:rPr>
          <w:rFonts w:ascii="Arial" w:hAnsi="Arial" w:cs="Arial"/>
          <w:sz w:val="28"/>
          <w:szCs w:val="28"/>
        </w:rPr>
        <w:t>the manner described in section</w:t>
      </w:r>
      <w:r w:rsidR="00672553" w:rsidRPr="00577171">
        <w:rPr>
          <w:rFonts w:ascii="Arial" w:hAnsi="Arial" w:cs="Arial"/>
          <w:sz w:val="28"/>
          <w:szCs w:val="28"/>
        </w:rPr>
        <w:t xml:space="preserve"> </w:t>
      </w:r>
      <w:r w:rsidR="00543939" w:rsidRPr="00577171">
        <w:rPr>
          <w:rFonts w:ascii="Arial" w:hAnsi="Arial" w:cs="Arial"/>
          <w:sz w:val="28"/>
          <w:szCs w:val="28"/>
        </w:rPr>
        <w:t xml:space="preserve">6 </w:t>
      </w:r>
      <w:r w:rsidR="002B19FD" w:rsidRPr="00577171">
        <w:rPr>
          <w:rFonts w:ascii="Arial" w:hAnsi="Arial" w:cs="Arial"/>
          <w:sz w:val="28"/>
          <w:szCs w:val="28"/>
        </w:rPr>
        <w:t xml:space="preserve">(C) above.  The decision of the Appeals Panel is final. </w:t>
      </w:r>
    </w:p>
    <w:p w14:paraId="60127178" w14:textId="77777777" w:rsidR="00014CFA" w:rsidRPr="00577171" w:rsidRDefault="00014CFA" w:rsidP="002B19FD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14:paraId="21802C4F" w14:textId="667EFE89" w:rsidR="00115AE1" w:rsidRPr="00577171" w:rsidRDefault="00984C53" w:rsidP="00EE29D8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>F</w:t>
      </w:r>
      <w:r w:rsidR="00115AE1" w:rsidRPr="00577171">
        <w:rPr>
          <w:rFonts w:cs="Arial"/>
          <w:szCs w:val="28"/>
        </w:rPr>
        <w:t>ees</w:t>
      </w:r>
      <w:r w:rsidR="00E66E9B" w:rsidRPr="00577171">
        <w:rPr>
          <w:rFonts w:cs="Arial"/>
          <w:szCs w:val="28"/>
        </w:rPr>
        <w:t xml:space="preserve"> </w:t>
      </w:r>
    </w:p>
    <w:p w14:paraId="37D5557C" w14:textId="4EBFB7EE" w:rsidR="00E66E9B" w:rsidRPr="00577171" w:rsidRDefault="00E66E9B" w:rsidP="00984C53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The following fees must be paid:</w:t>
      </w:r>
    </w:p>
    <w:p w14:paraId="6FE0DE28" w14:textId="77777777" w:rsidR="00E66E9B" w:rsidRPr="00577171" w:rsidRDefault="00E66E9B" w:rsidP="00984C53">
      <w:pPr>
        <w:pStyle w:val="NoSpacing"/>
        <w:rPr>
          <w:rFonts w:ascii="Arial" w:hAnsi="Arial" w:cs="Arial"/>
          <w:sz w:val="28"/>
          <w:szCs w:val="28"/>
        </w:rPr>
      </w:pPr>
    </w:p>
    <w:p w14:paraId="20B78857" w14:textId="24A122FB" w:rsidR="00E66E9B" w:rsidRPr="00577171" w:rsidRDefault="004B5ABE" w:rsidP="002B261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[</w:t>
      </w:r>
      <w:r w:rsidR="00E66E9B" w:rsidRPr="00577171">
        <w:rPr>
          <w:rFonts w:ascii="Arial" w:hAnsi="Arial" w:cs="Arial"/>
          <w:sz w:val="28"/>
          <w:szCs w:val="28"/>
        </w:rPr>
        <w:t>£25</w:t>
      </w:r>
      <w:r w:rsidRPr="00577171">
        <w:rPr>
          <w:rFonts w:ascii="Arial" w:hAnsi="Arial" w:cs="Arial"/>
          <w:sz w:val="28"/>
          <w:szCs w:val="28"/>
        </w:rPr>
        <w:t>]</w:t>
      </w:r>
      <w:r w:rsidR="00E66E9B" w:rsidRPr="00577171">
        <w:rPr>
          <w:rFonts w:ascii="Arial" w:hAnsi="Arial" w:cs="Arial"/>
          <w:sz w:val="28"/>
          <w:szCs w:val="28"/>
        </w:rPr>
        <w:t xml:space="preserve"> on submission of a complaint using </w:t>
      </w:r>
      <w:r w:rsidR="00E66E9B" w:rsidRPr="00577171">
        <w:rPr>
          <w:rFonts w:ascii="Arial" w:hAnsi="Arial" w:cs="Arial"/>
          <w:b/>
          <w:sz w:val="28"/>
          <w:szCs w:val="28"/>
        </w:rPr>
        <w:t>Form 1</w:t>
      </w:r>
    </w:p>
    <w:p w14:paraId="50B9657B" w14:textId="571DDEBA" w:rsidR="006838D2" w:rsidRPr="00024860" w:rsidRDefault="004B5ABE" w:rsidP="00024860">
      <w:pPr>
        <w:pStyle w:val="NoSpacing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[</w:t>
      </w:r>
      <w:r w:rsidR="00E66E9B" w:rsidRPr="00577171">
        <w:rPr>
          <w:rFonts w:ascii="Arial" w:hAnsi="Arial" w:cs="Arial"/>
          <w:sz w:val="28"/>
          <w:szCs w:val="28"/>
        </w:rPr>
        <w:t>£25</w:t>
      </w:r>
      <w:r w:rsidRPr="00577171">
        <w:rPr>
          <w:rFonts w:ascii="Arial" w:hAnsi="Arial" w:cs="Arial"/>
          <w:sz w:val="28"/>
          <w:szCs w:val="28"/>
        </w:rPr>
        <w:t>]</w:t>
      </w:r>
      <w:r w:rsidR="00E66E9B" w:rsidRPr="00577171">
        <w:rPr>
          <w:rFonts w:ascii="Arial" w:hAnsi="Arial" w:cs="Arial"/>
          <w:sz w:val="28"/>
          <w:szCs w:val="28"/>
        </w:rPr>
        <w:t xml:space="preserve"> on the submission of an </w:t>
      </w:r>
      <w:r w:rsidR="0038591E">
        <w:rPr>
          <w:rFonts w:ascii="Arial" w:hAnsi="Arial" w:cs="Arial"/>
          <w:sz w:val="28"/>
          <w:szCs w:val="28"/>
        </w:rPr>
        <w:t>A</w:t>
      </w:r>
      <w:r w:rsidR="00E66E9B" w:rsidRPr="00577171">
        <w:rPr>
          <w:rFonts w:ascii="Arial" w:hAnsi="Arial" w:cs="Arial"/>
          <w:sz w:val="28"/>
          <w:szCs w:val="28"/>
        </w:rPr>
        <w:t xml:space="preserve">ppeal using </w:t>
      </w:r>
      <w:r w:rsidR="00CF4837" w:rsidRPr="00577171">
        <w:rPr>
          <w:rFonts w:ascii="Arial" w:hAnsi="Arial" w:cs="Arial"/>
          <w:b/>
          <w:sz w:val="28"/>
          <w:szCs w:val="28"/>
        </w:rPr>
        <w:t>F</w:t>
      </w:r>
      <w:r w:rsidR="00E66E9B" w:rsidRPr="00577171">
        <w:rPr>
          <w:rFonts w:ascii="Arial" w:hAnsi="Arial" w:cs="Arial"/>
          <w:b/>
          <w:sz w:val="28"/>
          <w:szCs w:val="28"/>
        </w:rPr>
        <w:t xml:space="preserve">orm 2 </w:t>
      </w:r>
    </w:p>
    <w:p w14:paraId="6E0ACC50" w14:textId="18156D77" w:rsidR="00024860" w:rsidRDefault="00024860" w:rsidP="006838D2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36006A">
        <w:rPr>
          <w:rFonts w:ascii="Arial" w:hAnsi="Arial" w:cs="Arial"/>
          <w:sz w:val="28"/>
          <w:szCs w:val="28"/>
        </w:rPr>
        <w:t xml:space="preserve">esult of complaint relating to fees: </w:t>
      </w:r>
    </w:p>
    <w:p w14:paraId="47597F10" w14:textId="3F31778E" w:rsidR="008859F1" w:rsidRPr="008859F1" w:rsidRDefault="008859F1" w:rsidP="00A048BC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lang w:eastAsia="en-GB"/>
        </w:rPr>
      </w:pPr>
      <w:r w:rsidRPr="008859F1">
        <w:rPr>
          <w:rFonts w:ascii="Arial" w:hAnsi="Arial" w:cs="Arial"/>
          <w:sz w:val="28"/>
          <w:szCs w:val="28"/>
        </w:rPr>
        <w:t xml:space="preserve">Complaint succeeds and no </w:t>
      </w:r>
      <w:r w:rsidR="0038591E">
        <w:rPr>
          <w:rFonts w:ascii="Arial" w:hAnsi="Arial" w:cs="Arial"/>
          <w:sz w:val="28"/>
          <w:szCs w:val="28"/>
        </w:rPr>
        <w:t>A</w:t>
      </w:r>
      <w:r w:rsidRPr="008859F1">
        <w:rPr>
          <w:rFonts w:ascii="Arial" w:hAnsi="Arial" w:cs="Arial"/>
          <w:sz w:val="28"/>
          <w:szCs w:val="28"/>
        </w:rPr>
        <w:t>ppeal</w:t>
      </w:r>
      <w:r w:rsidR="0038591E">
        <w:rPr>
          <w:rFonts w:ascii="Arial" w:hAnsi="Arial" w:cs="Arial"/>
          <w:sz w:val="28"/>
          <w:szCs w:val="28"/>
        </w:rPr>
        <w:t xml:space="preserve"> </w:t>
      </w:r>
      <w:r w:rsidRPr="008859F1">
        <w:rPr>
          <w:rFonts w:ascii="Arial" w:hAnsi="Arial" w:cs="Arial"/>
          <w:sz w:val="28"/>
          <w:szCs w:val="28"/>
        </w:rPr>
        <w:t>- £25 returned to the complainant </w:t>
      </w:r>
    </w:p>
    <w:p w14:paraId="4F6C5E15" w14:textId="69D46A5D" w:rsidR="008859F1" w:rsidRPr="008859F1" w:rsidRDefault="008859F1" w:rsidP="00A048BC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859F1">
        <w:rPr>
          <w:rFonts w:ascii="Arial" w:hAnsi="Arial" w:cs="Arial"/>
          <w:sz w:val="28"/>
          <w:szCs w:val="28"/>
        </w:rPr>
        <w:t xml:space="preserve">Complaint succeeds but is overturned at </w:t>
      </w:r>
      <w:r w:rsidR="0038591E">
        <w:rPr>
          <w:rFonts w:ascii="Arial" w:hAnsi="Arial" w:cs="Arial"/>
          <w:sz w:val="28"/>
          <w:szCs w:val="28"/>
        </w:rPr>
        <w:t>A</w:t>
      </w:r>
      <w:r w:rsidRPr="008859F1">
        <w:rPr>
          <w:rFonts w:ascii="Arial" w:hAnsi="Arial" w:cs="Arial"/>
          <w:sz w:val="28"/>
          <w:szCs w:val="28"/>
        </w:rPr>
        <w:t>ppeal - £25 returned to the successful appellant </w:t>
      </w:r>
    </w:p>
    <w:p w14:paraId="0B621A3B" w14:textId="707F4B1C" w:rsidR="008859F1" w:rsidRPr="008859F1" w:rsidRDefault="008859F1" w:rsidP="00A048BC">
      <w:pPr>
        <w:pStyle w:val="ListParagraph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8859F1">
        <w:rPr>
          <w:rFonts w:ascii="Arial" w:hAnsi="Arial" w:cs="Arial"/>
          <w:sz w:val="28"/>
          <w:szCs w:val="28"/>
        </w:rPr>
        <w:t xml:space="preserve">Complaint succeeds and is upheld at </w:t>
      </w:r>
      <w:r w:rsidR="0038591E">
        <w:rPr>
          <w:rFonts w:ascii="Arial" w:hAnsi="Arial" w:cs="Arial"/>
          <w:sz w:val="28"/>
          <w:szCs w:val="28"/>
        </w:rPr>
        <w:t>A</w:t>
      </w:r>
      <w:r w:rsidRPr="008859F1">
        <w:rPr>
          <w:rFonts w:ascii="Arial" w:hAnsi="Arial" w:cs="Arial"/>
          <w:sz w:val="28"/>
          <w:szCs w:val="28"/>
        </w:rPr>
        <w:t>ppeal - £25 returned to complainant </w:t>
      </w:r>
    </w:p>
    <w:p w14:paraId="673D4203" w14:textId="77777777" w:rsidR="0036006A" w:rsidRPr="00577171" w:rsidRDefault="0036006A" w:rsidP="006838D2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14:paraId="1B2FC23E" w14:textId="4C844276" w:rsidR="00024860" w:rsidRPr="00577171" w:rsidRDefault="006838D2" w:rsidP="006838D2">
      <w:pPr>
        <w:pStyle w:val="NoSpacing"/>
        <w:jc w:val="both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GUK staff and </w:t>
      </w:r>
      <w:r w:rsidR="00654E80">
        <w:rPr>
          <w:rFonts w:ascii="Arial" w:hAnsi="Arial" w:cs="Arial"/>
          <w:sz w:val="28"/>
          <w:szCs w:val="28"/>
        </w:rPr>
        <w:t xml:space="preserve">appointed </w:t>
      </w:r>
      <w:r w:rsidRPr="00577171">
        <w:rPr>
          <w:rFonts w:ascii="Arial" w:hAnsi="Arial" w:cs="Arial"/>
          <w:sz w:val="28"/>
          <w:szCs w:val="28"/>
        </w:rPr>
        <w:t xml:space="preserve">official volunteers are exempt from </w:t>
      </w:r>
      <w:r w:rsidR="005075E1">
        <w:rPr>
          <w:rFonts w:ascii="Arial" w:hAnsi="Arial" w:cs="Arial"/>
          <w:sz w:val="28"/>
          <w:szCs w:val="28"/>
        </w:rPr>
        <w:t xml:space="preserve">paying </w:t>
      </w:r>
      <w:r w:rsidRPr="00577171">
        <w:rPr>
          <w:rFonts w:ascii="Arial" w:hAnsi="Arial" w:cs="Arial"/>
          <w:sz w:val="28"/>
          <w:szCs w:val="28"/>
        </w:rPr>
        <w:t xml:space="preserve">fees.  </w:t>
      </w:r>
    </w:p>
    <w:p w14:paraId="6823698D" w14:textId="77777777" w:rsidR="003848FC" w:rsidRPr="00577171" w:rsidRDefault="003848FC" w:rsidP="00772780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EF423D8" w14:textId="1AF53146" w:rsidR="008C1BE2" w:rsidRPr="00577171" w:rsidRDefault="003848FC" w:rsidP="002F0DCA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GUK reserves the right to demand a further fee of </w:t>
      </w:r>
      <w:r w:rsidR="004B5ABE" w:rsidRPr="00577171">
        <w:rPr>
          <w:rFonts w:ascii="Arial" w:hAnsi="Arial" w:cs="Arial"/>
          <w:sz w:val="28"/>
          <w:szCs w:val="28"/>
        </w:rPr>
        <w:t>[</w:t>
      </w:r>
      <w:r w:rsidRPr="00577171">
        <w:rPr>
          <w:rFonts w:ascii="Arial" w:hAnsi="Arial" w:cs="Arial"/>
          <w:sz w:val="28"/>
          <w:szCs w:val="28"/>
        </w:rPr>
        <w:t>£25</w:t>
      </w:r>
      <w:r w:rsidR="004B5ABE" w:rsidRPr="00577171">
        <w:rPr>
          <w:rFonts w:ascii="Arial" w:hAnsi="Arial" w:cs="Arial"/>
          <w:sz w:val="28"/>
          <w:szCs w:val="28"/>
        </w:rPr>
        <w:t>]</w:t>
      </w:r>
      <w:r w:rsidRPr="00577171">
        <w:rPr>
          <w:rFonts w:ascii="Arial" w:hAnsi="Arial" w:cs="Arial"/>
          <w:sz w:val="28"/>
          <w:szCs w:val="28"/>
        </w:rPr>
        <w:t xml:space="preserve"> in the event of a complaint</w:t>
      </w:r>
      <w:r w:rsidR="008C1BE2" w:rsidRPr="00577171">
        <w:rPr>
          <w:rFonts w:ascii="Arial" w:hAnsi="Arial" w:cs="Arial"/>
          <w:sz w:val="28"/>
          <w:szCs w:val="28"/>
        </w:rPr>
        <w:t xml:space="preserve"> or Appeal being dismissed because it is frivolous, </w:t>
      </w:r>
      <w:proofErr w:type="gramStart"/>
      <w:r w:rsidR="008C1BE2" w:rsidRPr="00577171">
        <w:rPr>
          <w:rFonts w:ascii="Arial" w:hAnsi="Arial" w:cs="Arial"/>
          <w:sz w:val="28"/>
          <w:szCs w:val="28"/>
        </w:rPr>
        <w:t>vexatious</w:t>
      </w:r>
      <w:proofErr w:type="gramEnd"/>
      <w:r w:rsidR="008C1BE2" w:rsidRPr="00577171">
        <w:rPr>
          <w:rFonts w:ascii="Arial" w:hAnsi="Arial" w:cs="Arial"/>
          <w:sz w:val="28"/>
          <w:szCs w:val="28"/>
        </w:rPr>
        <w:t xml:space="preserve"> or malicious. GUK also reserve</w:t>
      </w:r>
      <w:r w:rsidR="005075E1">
        <w:rPr>
          <w:rFonts w:ascii="Arial" w:hAnsi="Arial" w:cs="Arial"/>
          <w:sz w:val="28"/>
          <w:szCs w:val="28"/>
        </w:rPr>
        <w:t>s</w:t>
      </w:r>
      <w:r w:rsidR="008C1BE2" w:rsidRPr="00577171">
        <w:rPr>
          <w:rFonts w:ascii="Arial" w:hAnsi="Arial" w:cs="Arial"/>
          <w:sz w:val="28"/>
          <w:szCs w:val="28"/>
        </w:rPr>
        <w:t xml:space="preserve"> the right to bring a complaint on the grounds of misconduct against any person persistently abusing the complaints procedures.</w:t>
      </w:r>
    </w:p>
    <w:p w14:paraId="756E2176" w14:textId="0F37CDA4" w:rsidR="00E25E2F" w:rsidRPr="00577171" w:rsidRDefault="003848FC" w:rsidP="007F7AF7">
      <w:pPr>
        <w:pStyle w:val="NoSpacing"/>
        <w:ind w:left="360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 </w:t>
      </w:r>
    </w:p>
    <w:p w14:paraId="0E4E0B40" w14:textId="69B55B0E" w:rsidR="00E25E2F" w:rsidRPr="00577171" w:rsidRDefault="00E25E2F" w:rsidP="00EE29D8">
      <w:pPr>
        <w:pStyle w:val="Heading1"/>
        <w:numPr>
          <w:ilvl w:val="0"/>
          <w:numId w:val="18"/>
        </w:numPr>
        <w:rPr>
          <w:rFonts w:cs="Arial"/>
          <w:szCs w:val="28"/>
        </w:rPr>
      </w:pPr>
      <w:r w:rsidRPr="00577171">
        <w:rPr>
          <w:rFonts w:cs="Arial"/>
          <w:szCs w:val="28"/>
        </w:rPr>
        <w:t xml:space="preserve">Timescales </w:t>
      </w:r>
    </w:p>
    <w:p w14:paraId="37687ADB" w14:textId="3093B355" w:rsidR="009475E3" w:rsidRPr="00577171" w:rsidRDefault="00A02229" w:rsidP="00531959">
      <w:pPr>
        <w:pStyle w:val="NoSpacing"/>
        <w:rPr>
          <w:rFonts w:ascii="Arial" w:hAnsi="Arial" w:cs="Arial"/>
          <w:bCs/>
          <w:sz w:val="28"/>
          <w:szCs w:val="28"/>
        </w:rPr>
      </w:pPr>
      <w:r w:rsidRPr="00577171">
        <w:rPr>
          <w:rFonts w:ascii="Arial" w:hAnsi="Arial" w:cs="Arial"/>
          <w:bCs/>
          <w:sz w:val="28"/>
          <w:szCs w:val="28"/>
        </w:rPr>
        <w:t xml:space="preserve">The </w:t>
      </w:r>
      <w:r w:rsidR="001D3821" w:rsidRPr="00577171">
        <w:rPr>
          <w:rFonts w:ascii="Arial" w:hAnsi="Arial" w:cs="Arial"/>
          <w:bCs/>
          <w:sz w:val="28"/>
          <w:szCs w:val="28"/>
        </w:rPr>
        <w:t>timescale</w:t>
      </w:r>
      <w:r w:rsidR="00A7048F" w:rsidRPr="00577171">
        <w:rPr>
          <w:rFonts w:ascii="Arial" w:hAnsi="Arial" w:cs="Arial"/>
          <w:bCs/>
          <w:sz w:val="28"/>
          <w:szCs w:val="28"/>
        </w:rPr>
        <w:t>s</w:t>
      </w:r>
      <w:r w:rsidR="001D3821" w:rsidRPr="00577171">
        <w:rPr>
          <w:rFonts w:ascii="Arial" w:hAnsi="Arial" w:cs="Arial"/>
          <w:bCs/>
          <w:sz w:val="28"/>
          <w:szCs w:val="28"/>
        </w:rPr>
        <w:t xml:space="preserve"> set out below are </w:t>
      </w:r>
      <w:r w:rsidR="00036BC8" w:rsidRPr="00577171">
        <w:rPr>
          <w:rFonts w:ascii="Arial" w:hAnsi="Arial" w:cs="Arial"/>
          <w:bCs/>
          <w:sz w:val="28"/>
          <w:szCs w:val="28"/>
        </w:rPr>
        <w:t xml:space="preserve">target times </w:t>
      </w:r>
      <w:r w:rsidR="00A7048F" w:rsidRPr="00577171">
        <w:rPr>
          <w:rFonts w:ascii="Arial" w:hAnsi="Arial" w:cs="Arial"/>
          <w:bCs/>
          <w:sz w:val="28"/>
          <w:szCs w:val="28"/>
        </w:rPr>
        <w:t xml:space="preserve">for GUK </w:t>
      </w:r>
      <w:r w:rsidR="00036BC8" w:rsidRPr="00577171">
        <w:rPr>
          <w:rFonts w:ascii="Arial" w:hAnsi="Arial" w:cs="Arial"/>
          <w:bCs/>
          <w:sz w:val="28"/>
          <w:szCs w:val="28"/>
        </w:rPr>
        <w:t xml:space="preserve">to complete all matters in a timely fashion. </w:t>
      </w:r>
      <w:r w:rsidR="003033F5" w:rsidRPr="00577171">
        <w:rPr>
          <w:rFonts w:ascii="Arial" w:hAnsi="Arial" w:cs="Arial"/>
          <w:bCs/>
          <w:sz w:val="28"/>
          <w:szCs w:val="28"/>
        </w:rPr>
        <w:t xml:space="preserve">In circumstances where </w:t>
      </w:r>
      <w:r w:rsidR="00531959" w:rsidRPr="00577171">
        <w:rPr>
          <w:rFonts w:ascii="Arial" w:hAnsi="Arial" w:cs="Arial"/>
          <w:bCs/>
          <w:sz w:val="28"/>
          <w:szCs w:val="28"/>
        </w:rPr>
        <w:t>these timescales will</w:t>
      </w:r>
      <w:r w:rsidR="003033F5" w:rsidRPr="00577171">
        <w:rPr>
          <w:rFonts w:ascii="Arial" w:hAnsi="Arial" w:cs="Arial"/>
          <w:bCs/>
          <w:sz w:val="28"/>
          <w:szCs w:val="28"/>
        </w:rPr>
        <w:t xml:space="preserve"> not be met all parties will informed. </w:t>
      </w:r>
      <w:r w:rsidRPr="00577171">
        <w:rPr>
          <w:rFonts w:ascii="Arial" w:hAnsi="Arial" w:cs="Arial"/>
          <w:bCs/>
          <w:sz w:val="28"/>
          <w:szCs w:val="28"/>
        </w:rPr>
        <w:t>An e</w:t>
      </w:r>
      <w:r w:rsidR="003033F5" w:rsidRPr="00577171">
        <w:rPr>
          <w:rFonts w:ascii="Arial" w:hAnsi="Arial" w:cs="Arial"/>
          <w:bCs/>
          <w:sz w:val="28"/>
          <w:szCs w:val="28"/>
        </w:rPr>
        <w:t xml:space="preserve">xample of this may include </w:t>
      </w:r>
      <w:r w:rsidR="00F93C51" w:rsidRPr="00577171">
        <w:rPr>
          <w:rFonts w:ascii="Arial" w:hAnsi="Arial" w:cs="Arial"/>
          <w:bCs/>
          <w:sz w:val="28"/>
          <w:szCs w:val="28"/>
        </w:rPr>
        <w:t xml:space="preserve">availability </w:t>
      </w:r>
      <w:r w:rsidR="003033F5" w:rsidRPr="00577171">
        <w:rPr>
          <w:rFonts w:ascii="Arial" w:hAnsi="Arial" w:cs="Arial"/>
          <w:bCs/>
          <w:sz w:val="28"/>
          <w:szCs w:val="28"/>
        </w:rPr>
        <w:t>if independent panel members or a complex case that require</w:t>
      </w:r>
      <w:r w:rsidR="00531959" w:rsidRPr="00577171">
        <w:rPr>
          <w:rFonts w:ascii="Arial" w:hAnsi="Arial" w:cs="Arial"/>
          <w:bCs/>
          <w:sz w:val="28"/>
          <w:szCs w:val="28"/>
        </w:rPr>
        <w:t xml:space="preserve">s detailed information gathering. </w:t>
      </w:r>
    </w:p>
    <w:p w14:paraId="5F0F1F6D" w14:textId="77777777" w:rsidR="00A7048F" w:rsidRPr="00577171" w:rsidRDefault="00A7048F" w:rsidP="00A7048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47DAAAB" w14:textId="5B96169B" w:rsidR="00E25E2F" w:rsidRPr="00577171" w:rsidRDefault="00E25E2F" w:rsidP="00A7048F">
      <w:pPr>
        <w:pStyle w:val="NoSpacing"/>
        <w:rPr>
          <w:rFonts w:ascii="Arial" w:hAnsi="Arial" w:cs="Arial"/>
          <w:bCs/>
          <w:sz w:val="28"/>
          <w:szCs w:val="28"/>
        </w:rPr>
      </w:pPr>
      <w:r w:rsidRPr="00577171">
        <w:rPr>
          <w:rFonts w:ascii="Arial" w:hAnsi="Arial" w:cs="Arial"/>
          <w:bCs/>
          <w:sz w:val="28"/>
          <w:szCs w:val="28"/>
        </w:rPr>
        <w:t xml:space="preserve">This table sets out the time periods for each step of a complaint or an Appeal.  “Working Day” means any day that is not a weekend or one of the following bank holidays: Christmas Day, Boxing Day, New Year’s Day, Good Friday, Easter Monday, both early and late May holidays, and the late August holiday.  </w:t>
      </w:r>
    </w:p>
    <w:p w14:paraId="680CCE4C" w14:textId="77777777" w:rsidR="00E25E2F" w:rsidRPr="00577171" w:rsidRDefault="00E25E2F" w:rsidP="00E66E9B">
      <w:pPr>
        <w:pStyle w:val="NoSpacing"/>
        <w:ind w:left="36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32"/>
        <w:gridCol w:w="2908"/>
        <w:gridCol w:w="2916"/>
      </w:tblGrid>
      <w:tr w:rsidR="0051395B" w:rsidRPr="00577171" w14:paraId="09E83A3B" w14:textId="77777777" w:rsidTr="002B19FD">
        <w:tc>
          <w:tcPr>
            <w:tcW w:w="2932" w:type="dxa"/>
          </w:tcPr>
          <w:p w14:paraId="29634DE8" w14:textId="08A3F7DB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STAGE </w:t>
            </w:r>
          </w:p>
        </w:tc>
        <w:tc>
          <w:tcPr>
            <w:tcW w:w="2973" w:type="dxa"/>
          </w:tcPr>
          <w:p w14:paraId="61B076E6" w14:textId="0278C9D5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STEP</w:t>
            </w:r>
          </w:p>
        </w:tc>
        <w:tc>
          <w:tcPr>
            <w:tcW w:w="2977" w:type="dxa"/>
          </w:tcPr>
          <w:p w14:paraId="49CE498B" w14:textId="37D4A8BF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TIMING </w:t>
            </w:r>
          </w:p>
        </w:tc>
      </w:tr>
      <w:tr w:rsidR="0051395B" w:rsidRPr="00577171" w14:paraId="2B1B37DC" w14:textId="77777777" w:rsidTr="002B19FD">
        <w:tc>
          <w:tcPr>
            <w:tcW w:w="2932" w:type="dxa"/>
          </w:tcPr>
          <w:p w14:paraId="2D0EB004" w14:textId="1CF60558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Complaint</w:t>
            </w:r>
          </w:p>
        </w:tc>
        <w:tc>
          <w:tcPr>
            <w:tcW w:w="2973" w:type="dxa"/>
          </w:tcPr>
          <w:p w14:paraId="27836757" w14:textId="64CC16BB" w:rsidR="0051395B" w:rsidRPr="00577171" w:rsidRDefault="0051395B" w:rsidP="0051395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Receipt of Form 1 and fee</w:t>
            </w:r>
          </w:p>
        </w:tc>
        <w:tc>
          <w:tcPr>
            <w:tcW w:w="2977" w:type="dxa"/>
          </w:tcPr>
          <w:p w14:paraId="77203EEE" w14:textId="6BF4E5DC" w:rsidR="0051395B" w:rsidRPr="00577171" w:rsidRDefault="00E8690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See Section 4 above – Timescales for Making a Complaint </w:t>
            </w:r>
          </w:p>
        </w:tc>
      </w:tr>
      <w:tr w:rsidR="0051395B" w:rsidRPr="00577171" w14:paraId="1BF8831E" w14:textId="77777777" w:rsidTr="002B19FD">
        <w:tc>
          <w:tcPr>
            <w:tcW w:w="2932" w:type="dxa"/>
          </w:tcPr>
          <w:p w14:paraId="4E3AAF17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3C5BD9BA" w14:textId="53194D52" w:rsidR="0051395B" w:rsidRPr="00577171" w:rsidRDefault="0051395B" w:rsidP="0051395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CEO appoints GUK staff member</w:t>
            </w:r>
            <w:r w:rsidR="007431CF" w:rsidRPr="00577171">
              <w:rPr>
                <w:rFonts w:ascii="Arial" w:hAnsi="Arial" w:cs="Arial"/>
                <w:sz w:val="28"/>
                <w:szCs w:val="28"/>
              </w:rPr>
              <w:t xml:space="preserve"> to lead the process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; receipt of complaint acknowledged </w:t>
            </w:r>
          </w:p>
        </w:tc>
        <w:tc>
          <w:tcPr>
            <w:tcW w:w="2977" w:type="dxa"/>
          </w:tcPr>
          <w:p w14:paraId="2ABC7C47" w14:textId="2E930486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5 working days from receipt of Complaint </w:t>
            </w:r>
          </w:p>
        </w:tc>
      </w:tr>
      <w:tr w:rsidR="0051395B" w:rsidRPr="00577171" w14:paraId="6939EAE5" w14:textId="77777777" w:rsidTr="002B19FD">
        <w:tc>
          <w:tcPr>
            <w:tcW w:w="2932" w:type="dxa"/>
          </w:tcPr>
          <w:p w14:paraId="5AE19B1F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C08CBA1" w14:textId="772B9FAF" w:rsidR="0051395B" w:rsidRPr="00577171" w:rsidRDefault="002B19FD" w:rsidP="002B19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Panel appointed; i</w:t>
            </w:r>
            <w:r w:rsidR="0051395B" w:rsidRPr="00577171">
              <w:rPr>
                <w:rFonts w:ascii="Arial" w:hAnsi="Arial" w:cs="Arial"/>
                <w:sz w:val="28"/>
                <w:szCs w:val="28"/>
              </w:rPr>
              <w:t xml:space="preserve">nformation gathered and report completed </w:t>
            </w:r>
          </w:p>
        </w:tc>
        <w:tc>
          <w:tcPr>
            <w:tcW w:w="2977" w:type="dxa"/>
          </w:tcPr>
          <w:p w14:paraId="1878B163" w14:textId="71B5658F" w:rsidR="0051395B" w:rsidRPr="00577171" w:rsidRDefault="0051395B" w:rsidP="002B19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</w:t>
            </w:r>
            <w:r w:rsidR="002B19FD" w:rsidRPr="00577171">
              <w:rPr>
                <w:rFonts w:ascii="Arial" w:hAnsi="Arial" w:cs="Arial"/>
                <w:sz w:val="28"/>
                <w:szCs w:val="28"/>
              </w:rPr>
              <w:t xml:space="preserve">15 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working days from receipt of complaint </w:t>
            </w:r>
          </w:p>
        </w:tc>
      </w:tr>
      <w:tr w:rsidR="0051395B" w:rsidRPr="00577171" w14:paraId="7DF983C2" w14:textId="77777777" w:rsidTr="002B19FD">
        <w:tc>
          <w:tcPr>
            <w:tcW w:w="2932" w:type="dxa"/>
          </w:tcPr>
          <w:p w14:paraId="6DF53B6A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3F544BF" w14:textId="346494BF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Panel meets</w:t>
            </w:r>
          </w:p>
        </w:tc>
        <w:tc>
          <w:tcPr>
            <w:tcW w:w="2977" w:type="dxa"/>
          </w:tcPr>
          <w:p w14:paraId="235B3B2A" w14:textId="6B7630E8" w:rsidR="0051395B" w:rsidRPr="00577171" w:rsidRDefault="0051395B" w:rsidP="002B19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</w:t>
            </w:r>
            <w:r w:rsidR="002B19FD" w:rsidRPr="00577171">
              <w:rPr>
                <w:rFonts w:ascii="Arial" w:hAnsi="Arial" w:cs="Arial"/>
                <w:sz w:val="28"/>
                <w:szCs w:val="28"/>
              </w:rPr>
              <w:t xml:space="preserve">20 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working days from receipt of complaint </w:t>
            </w:r>
          </w:p>
        </w:tc>
      </w:tr>
      <w:tr w:rsidR="0051395B" w:rsidRPr="00577171" w14:paraId="2654DFAB" w14:textId="77777777" w:rsidTr="002B19FD">
        <w:tc>
          <w:tcPr>
            <w:tcW w:w="2932" w:type="dxa"/>
          </w:tcPr>
          <w:p w14:paraId="6840B0F2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4D11D57" w14:textId="3C9E113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Decision communicated to all parties </w:t>
            </w:r>
          </w:p>
        </w:tc>
        <w:tc>
          <w:tcPr>
            <w:tcW w:w="2977" w:type="dxa"/>
          </w:tcPr>
          <w:p w14:paraId="355F5BE3" w14:textId="322A1526" w:rsidR="0051395B" w:rsidRPr="00577171" w:rsidRDefault="0051395B" w:rsidP="002244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N</w:t>
            </w:r>
            <w:r w:rsidR="00175DC5" w:rsidRPr="00577171">
              <w:rPr>
                <w:rFonts w:ascii="Arial" w:hAnsi="Arial" w:cs="Arial"/>
                <w:sz w:val="28"/>
                <w:szCs w:val="28"/>
              </w:rPr>
              <w:t>o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 later </w:t>
            </w:r>
            <w:r w:rsidR="002244AF" w:rsidRPr="00577171">
              <w:rPr>
                <w:rFonts w:ascii="Arial" w:hAnsi="Arial" w:cs="Arial"/>
                <w:sz w:val="28"/>
                <w:szCs w:val="28"/>
              </w:rPr>
              <w:t xml:space="preserve">than 5 </w:t>
            </w:r>
            <w:r w:rsidRPr="00577171">
              <w:rPr>
                <w:rFonts w:ascii="Arial" w:hAnsi="Arial" w:cs="Arial"/>
                <w:sz w:val="28"/>
                <w:szCs w:val="28"/>
              </w:rPr>
              <w:t xml:space="preserve">working days from decision being made by Panel </w:t>
            </w:r>
          </w:p>
        </w:tc>
      </w:tr>
      <w:tr w:rsidR="0051395B" w:rsidRPr="00577171" w14:paraId="018B5039" w14:textId="77777777" w:rsidTr="002B19FD">
        <w:tc>
          <w:tcPr>
            <w:tcW w:w="2932" w:type="dxa"/>
          </w:tcPr>
          <w:p w14:paraId="2115728C" w14:textId="300E4D0D" w:rsidR="0051395B" w:rsidRPr="00577171" w:rsidRDefault="002244AF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Appeal</w:t>
            </w:r>
          </w:p>
        </w:tc>
        <w:tc>
          <w:tcPr>
            <w:tcW w:w="2973" w:type="dxa"/>
          </w:tcPr>
          <w:p w14:paraId="4ED82D04" w14:textId="6288EFDA" w:rsidR="0051395B" w:rsidRPr="00577171" w:rsidRDefault="002244AF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>Receipt of Form 2 and fee</w:t>
            </w:r>
          </w:p>
        </w:tc>
        <w:tc>
          <w:tcPr>
            <w:tcW w:w="2977" w:type="dxa"/>
          </w:tcPr>
          <w:p w14:paraId="5643C938" w14:textId="534CDE7C" w:rsidR="0051395B" w:rsidRPr="00577171" w:rsidRDefault="002244AF" w:rsidP="002244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5 working days from communication of Panel decision </w:t>
            </w:r>
          </w:p>
        </w:tc>
      </w:tr>
      <w:tr w:rsidR="0051395B" w:rsidRPr="00577171" w14:paraId="53783F7D" w14:textId="77777777" w:rsidTr="002B19FD">
        <w:tc>
          <w:tcPr>
            <w:tcW w:w="2932" w:type="dxa"/>
          </w:tcPr>
          <w:p w14:paraId="58915D3E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5BB2F8C0" w14:textId="432B913E" w:rsidR="0051395B" w:rsidRPr="00577171" w:rsidRDefault="002244AF" w:rsidP="002244A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Panel appointed and information gathered </w:t>
            </w:r>
          </w:p>
        </w:tc>
        <w:tc>
          <w:tcPr>
            <w:tcW w:w="2977" w:type="dxa"/>
          </w:tcPr>
          <w:p w14:paraId="7BFDD243" w14:textId="2A1FAE9C" w:rsidR="0051395B" w:rsidRPr="00577171" w:rsidRDefault="002244AF" w:rsidP="003C48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15 </w:t>
            </w:r>
            <w:r w:rsidR="003C4878" w:rsidRPr="00577171">
              <w:rPr>
                <w:rFonts w:ascii="Arial" w:hAnsi="Arial" w:cs="Arial"/>
                <w:sz w:val="28"/>
                <w:szCs w:val="28"/>
              </w:rPr>
              <w:t xml:space="preserve">working </w:t>
            </w:r>
            <w:r w:rsidRPr="00577171">
              <w:rPr>
                <w:rFonts w:ascii="Arial" w:hAnsi="Arial" w:cs="Arial"/>
                <w:sz w:val="28"/>
                <w:szCs w:val="28"/>
              </w:rPr>
              <w:t>days from receipt of Appeal</w:t>
            </w:r>
          </w:p>
        </w:tc>
      </w:tr>
      <w:tr w:rsidR="0051395B" w:rsidRPr="00577171" w14:paraId="47E8DA91" w14:textId="77777777" w:rsidTr="002B19FD">
        <w:tc>
          <w:tcPr>
            <w:tcW w:w="2932" w:type="dxa"/>
          </w:tcPr>
          <w:p w14:paraId="47286E82" w14:textId="77777777" w:rsidR="0051395B" w:rsidRPr="00577171" w:rsidRDefault="0051395B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752451BB" w14:textId="6CF63000" w:rsidR="0051395B" w:rsidRPr="00577171" w:rsidRDefault="002244AF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Panel meets </w:t>
            </w:r>
          </w:p>
        </w:tc>
        <w:tc>
          <w:tcPr>
            <w:tcW w:w="2977" w:type="dxa"/>
          </w:tcPr>
          <w:p w14:paraId="0D607157" w14:textId="20B7F000" w:rsidR="0051395B" w:rsidRPr="00577171" w:rsidRDefault="002244AF" w:rsidP="002B19FD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</w:t>
            </w:r>
            <w:r w:rsidR="003C4878" w:rsidRPr="00577171">
              <w:rPr>
                <w:rFonts w:ascii="Arial" w:hAnsi="Arial" w:cs="Arial"/>
                <w:sz w:val="28"/>
                <w:szCs w:val="28"/>
              </w:rPr>
              <w:t xml:space="preserve">20 working days from </w:t>
            </w:r>
            <w:r w:rsidR="002B19FD" w:rsidRPr="00577171">
              <w:rPr>
                <w:rFonts w:ascii="Arial" w:hAnsi="Arial" w:cs="Arial"/>
                <w:sz w:val="28"/>
                <w:szCs w:val="28"/>
              </w:rPr>
              <w:t xml:space="preserve">receipt </w:t>
            </w:r>
            <w:r w:rsidR="003C4878" w:rsidRPr="00577171">
              <w:rPr>
                <w:rFonts w:ascii="Arial" w:hAnsi="Arial" w:cs="Arial"/>
                <w:sz w:val="28"/>
                <w:szCs w:val="28"/>
              </w:rPr>
              <w:t xml:space="preserve">of Appeal </w:t>
            </w:r>
          </w:p>
        </w:tc>
      </w:tr>
      <w:tr w:rsidR="003C4878" w:rsidRPr="00577171" w14:paraId="5B821452" w14:textId="77777777" w:rsidTr="002B19FD">
        <w:tc>
          <w:tcPr>
            <w:tcW w:w="2932" w:type="dxa"/>
          </w:tcPr>
          <w:p w14:paraId="6300381F" w14:textId="77777777" w:rsidR="003C4878" w:rsidRPr="00577171" w:rsidRDefault="003C4878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A75D874" w14:textId="55EA3147" w:rsidR="003C4878" w:rsidRPr="00577171" w:rsidRDefault="003C4878" w:rsidP="00E66E9B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Decision communicated </w:t>
            </w:r>
          </w:p>
        </w:tc>
        <w:tc>
          <w:tcPr>
            <w:tcW w:w="2977" w:type="dxa"/>
          </w:tcPr>
          <w:p w14:paraId="35FD8FCA" w14:textId="1C81A00E" w:rsidR="003C4878" w:rsidRPr="00577171" w:rsidRDefault="003C4878" w:rsidP="003C487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577171">
              <w:rPr>
                <w:rFonts w:ascii="Arial" w:hAnsi="Arial" w:cs="Arial"/>
                <w:sz w:val="28"/>
                <w:szCs w:val="28"/>
              </w:rPr>
              <w:t xml:space="preserve">No later than 5 working days after decision made </w:t>
            </w:r>
          </w:p>
        </w:tc>
      </w:tr>
    </w:tbl>
    <w:p w14:paraId="564187CB" w14:textId="77777777" w:rsidR="0051395B" w:rsidRPr="00577171" w:rsidRDefault="0051395B" w:rsidP="00E66E9B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31953B56" w14:textId="47E15213" w:rsidR="003848FC" w:rsidRPr="00577171" w:rsidRDefault="00945CDE" w:rsidP="00945CD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07015F9" w14:textId="1A27C775" w:rsidR="008F0854" w:rsidRPr="00BA3089" w:rsidRDefault="00E45C4F" w:rsidP="00945CDE">
      <w:pPr>
        <w:pStyle w:val="Heading1"/>
        <w:rPr>
          <w:u w:val="single"/>
        </w:rPr>
      </w:pPr>
      <w:r w:rsidRPr="00BA3089">
        <w:rPr>
          <w:u w:val="single"/>
        </w:rPr>
        <w:t>FORM 1</w:t>
      </w:r>
      <w:r w:rsidR="002E2AEE" w:rsidRPr="00BA3089">
        <w:rPr>
          <w:u w:val="single"/>
        </w:rPr>
        <w:t xml:space="preserve"> – Submission of a Complaint</w:t>
      </w:r>
    </w:p>
    <w:p w14:paraId="5070DB65" w14:textId="187BD892" w:rsidR="008F0854" w:rsidRPr="00577171" w:rsidRDefault="008F0854" w:rsidP="00DF2F55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Please complete all relevant sections of the form and submit to </w:t>
      </w:r>
      <w:hyperlink r:id="rId14" w:history="1">
        <w:r w:rsidR="002D4176" w:rsidRPr="0057717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  <w:r w:rsidR="00BD122E" w:rsidRPr="00577171">
        <w:rPr>
          <w:rFonts w:ascii="Arial" w:hAnsi="Arial" w:cs="Arial"/>
          <w:sz w:val="28"/>
          <w:szCs w:val="28"/>
        </w:rPr>
        <w:t xml:space="preserve">. </w:t>
      </w:r>
      <w:r w:rsidRPr="00577171">
        <w:rPr>
          <w:rFonts w:ascii="Arial" w:hAnsi="Arial" w:cs="Arial"/>
          <w:sz w:val="28"/>
          <w:szCs w:val="28"/>
        </w:rPr>
        <w:t xml:space="preserve">Failure to complete the form and submit within the </w:t>
      </w:r>
      <w:r w:rsidR="0037366E" w:rsidRPr="00577171">
        <w:rPr>
          <w:rFonts w:ascii="Arial" w:hAnsi="Arial" w:cs="Arial"/>
          <w:sz w:val="28"/>
          <w:szCs w:val="28"/>
        </w:rPr>
        <w:t xml:space="preserve">required timescales will </w:t>
      </w:r>
      <w:r w:rsidR="002D4176" w:rsidRPr="00577171">
        <w:rPr>
          <w:rFonts w:ascii="Arial" w:hAnsi="Arial" w:cs="Arial"/>
          <w:sz w:val="28"/>
          <w:szCs w:val="28"/>
        </w:rPr>
        <w:t xml:space="preserve">invalidate </w:t>
      </w:r>
      <w:r w:rsidR="004372CB" w:rsidRPr="00577171">
        <w:rPr>
          <w:rFonts w:ascii="Arial" w:hAnsi="Arial" w:cs="Arial"/>
          <w:sz w:val="28"/>
          <w:szCs w:val="28"/>
        </w:rPr>
        <w:t xml:space="preserve">any complaint. </w:t>
      </w:r>
    </w:p>
    <w:p w14:paraId="5235BE68" w14:textId="7F0B11F2" w:rsidR="002E2AEE" w:rsidRPr="00577171" w:rsidRDefault="002E2AEE" w:rsidP="00DF2F55">
      <w:pPr>
        <w:pStyle w:val="NoSpacing"/>
        <w:rPr>
          <w:rFonts w:ascii="Arial" w:hAnsi="Arial" w:cs="Arial"/>
          <w:sz w:val="28"/>
          <w:szCs w:val="28"/>
        </w:rPr>
      </w:pPr>
    </w:p>
    <w:p w14:paraId="3A86B23D" w14:textId="56F2C3A7" w:rsidR="00A81CBA" w:rsidRPr="00577171" w:rsidRDefault="005F42DB" w:rsidP="00663B9E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 xml:space="preserve">Your Details </w:t>
      </w:r>
    </w:p>
    <w:p w14:paraId="5F70D17D" w14:textId="400C20D4" w:rsidR="00F43970" w:rsidRPr="00577171" w:rsidRDefault="00F8420D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Full </w:t>
      </w:r>
      <w:r w:rsidR="002E2AEE" w:rsidRPr="00577171">
        <w:rPr>
          <w:rFonts w:ascii="Arial" w:hAnsi="Arial" w:cs="Arial"/>
          <w:sz w:val="28"/>
          <w:szCs w:val="28"/>
        </w:rPr>
        <w:t>Name</w:t>
      </w:r>
      <w:r w:rsidRPr="00577171">
        <w:rPr>
          <w:rFonts w:ascii="Arial" w:hAnsi="Arial" w:cs="Arial"/>
          <w:sz w:val="28"/>
          <w:szCs w:val="28"/>
        </w:rPr>
        <w:t>:</w:t>
      </w:r>
    </w:p>
    <w:p w14:paraId="527CB5A8" w14:textId="339B9C16" w:rsidR="00F43970" w:rsidRPr="00577171" w:rsidRDefault="00F8420D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Email:</w:t>
      </w:r>
    </w:p>
    <w:p w14:paraId="7FAC6DD1" w14:textId="08C01EF3" w:rsidR="00F43970" w:rsidRPr="00577171" w:rsidRDefault="00F8420D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Number:</w:t>
      </w:r>
    </w:p>
    <w:p w14:paraId="69580395" w14:textId="4D7003C1" w:rsidR="00F43970" w:rsidRPr="00577171" w:rsidRDefault="00F902B4" w:rsidP="00F902B4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Role: </w:t>
      </w:r>
    </w:p>
    <w:p w14:paraId="1A5F9059" w14:textId="5D4CD4C9" w:rsidR="002E2AEE" w:rsidRPr="00577171" w:rsidRDefault="00F902B4" w:rsidP="00F902B4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Goalball Club (if applicable</w:t>
      </w:r>
      <w:r w:rsidR="00BD122E" w:rsidRPr="00577171">
        <w:rPr>
          <w:rFonts w:ascii="Arial" w:hAnsi="Arial" w:cs="Arial"/>
          <w:sz w:val="28"/>
          <w:szCs w:val="28"/>
        </w:rPr>
        <w:t>)</w:t>
      </w:r>
      <w:r w:rsidRPr="00577171">
        <w:rPr>
          <w:rFonts w:ascii="Arial" w:hAnsi="Arial" w:cs="Arial"/>
          <w:sz w:val="28"/>
          <w:szCs w:val="28"/>
        </w:rPr>
        <w:t xml:space="preserve">: </w:t>
      </w:r>
    </w:p>
    <w:p w14:paraId="66ED108F" w14:textId="2FA13E3A" w:rsidR="00A81CBA" w:rsidRPr="00577171" w:rsidRDefault="00A81CBA" w:rsidP="00F902B4">
      <w:pPr>
        <w:pStyle w:val="NoSpacing"/>
        <w:rPr>
          <w:rFonts w:ascii="Arial" w:hAnsi="Arial" w:cs="Arial"/>
          <w:sz w:val="28"/>
          <w:szCs w:val="28"/>
        </w:rPr>
      </w:pPr>
    </w:p>
    <w:p w14:paraId="0B3E389B" w14:textId="2C73CCCB" w:rsidR="009A366E" w:rsidRPr="00577171" w:rsidRDefault="00A81CBA" w:rsidP="00663B9E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 xml:space="preserve">Complaint Details </w:t>
      </w:r>
    </w:p>
    <w:p w14:paraId="3B2FDBCC" w14:textId="20F4E394" w:rsidR="00F43970" w:rsidRPr="00577171" w:rsidRDefault="00F43970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Name of p</w:t>
      </w:r>
      <w:r w:rsidR="002E2AEE" w:rsidRPr="00577171">
        <w:rPr>
          <w:rFonts w:ascii="Arial" w:hAnsi="Arial" w:cs="Arial"/>
          <w:sz w:val="28"/>
          <w:szCs w:val="28"/>
        </w:rPr>
        <w:t xml:space="preserve">erson / </w:t>
      </w:r>
      <w:r w:rsidR="00892B35" w:rsidRPr="00577171">
        <w:rPr>
          <w:rFonts w:ascii="Arial" w:hAnsi="Arial" w:cs="Arial"/>
          <w:sz w:val="28"/>
          <w:szCs w:val="28"/>
        </w:rPr>
        <w:t>organisation</w:t>
      </w:r>
      <w:r w:rsidR="002E2AEE" w:rsidRPr="00577171">
        <w:rPr>
          <w:rFonts w:ascii="Arial" w:hAnsi="Arial" w:cs="Arial"/>
          <w:sz w:val="28"/>
          <w:szCs w:val="28"/>
        </w:rPr>
        <w:t xml:space="preserve"> being complained about</w:t>
      </w:r>
      <w:r w:rsidRPr="00577171">
        <w:rPr>
          <w:rFonts w:ascii="Arial" w:hAnsi="Arial" w:cs="Arial"/>
          <w:sz w:val="28"/>
          <w:szCs w:val="28"/>
        </w:rPr>
        <w:t>:</w:t>
      </w:r>
    </w:p>
    <w:p w14:paraId="1E09CEBA" w14:textId="77777777" w:rsidR="00F43970" w:rsidRPr="00577171" w:rsidRDefault="00F43970" w:rsidP="009A366E">
      <w:pPr>
        <w:pStyle w:val="NoSpacing"/>
        <w:rPr>
          <w:rFonts w:ascii="Arial" w:hAnsi="Arial" w:cs="Arial"/>
          <w:sz w:val="28"/>
          <w:szCs w:val="28"/>
        </w:rPr>
      </w:pPr>
    </w:p>
    <w:p w14:paraId="3DA3BF34" w14:textId="53034194" w:rsidR="00F43970" w:rsidRPr="00577171" w:rsidRDefault="00F43970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Date of incident:  </w:t>
      </w:r>
    </w:p>
    <w:p w14:paraId="0A782C20" w14:textId="1F0C8053" w:rsidR="002E2AEE" w:rsidRPr="00577171" w:rsidRDefault="002E2AEE" w:rsidP="009A366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 </w:t>
      </w:r>
    </w:p>
    <w:p w14:paraId="25D95D90" w14:textId="19A7E592" w:rsidR="002E2AEE" w:rsidRPr="00577171" w:rsidRDefault="00AF2FFC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I</w:t>
      </w:r>
      <w:r w:rsidR="00F43970" w:rsidRPr="00577171">
        <w:rPr>
          <w:rFonts w:ascii="Arial" w:hAnsi="Arial" w:cs="Arial"/>
          <w:sz w:val="28"/>
          <w:szCs w:val="28"/>
        </w:rPr>
        <w:t>n</w:t>
      </w:r>
      <w:r w:rsidR="002E2AEE" w:rsidRPr="00577171">
        <w:rPr>
          <w:rFonts w:ascii="Arial" w:hAnsi="Arial" w:cs="Arial"/>
          <w:sz w:val="28"/>
          <w:szCs w:val="28"/>
        </w:rPr>
        <w:t xml:space="preserve">dicate whether it </w:t>
      </w:r>
      <w:r w:rsidR="00990480" w:rsidRPr="00577171">
        <w:rPr>
          <w:rFonts w:ascii="Arial" w:hAnsi="Arial" w:cs="Arial"/>
          <w:sz w:val="28"/>
          <w:szCs w:val="28"/>
        </w:rPr>
        <w:t xml:space="preserve">involved </w:t>
      </w:r>
      <w:r w:rsidR="002E2AEE" w:rsidRPr="00577171">
        <w:rPr>
          <w:rFonts w:ascii="Arial" w:hAnsi="Arial" w:cs="Arial"/>
          <w:sz w:val="28"/>
          <w:szCs w:val="28"/>
        </w:rPr>
        <w:t>allegation of:</w:t>
      </w:r>
    </w:p>
    <w:p w14:paraId="4FADEB71" w14:textId="3BFBD6DB" w:rsidR="002E2AEE" w:rsidRPr="00577171" w:rsidRDefault="002E2AEE" w:rsidP="002E2AEE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Misconduct </w:t>
      </w:r>
    </w:p>
    <w:p w14:paraId="476E717D" w14:textId="33FDF075" w:rsidR="002E2AEE" w:rsidRPr="00577171" w:rsidRDefault="002E2AEE" w:rsidP="002E2AEE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Bring</w:t>
      </w:r>
      <w:r w:rsidR="00107D53">
        <w:rPr>
          <w:rFonts w:ascii="Arial" w:hAnsi="Arial" w:cs="Arial"/>
          <w:sz w:val="28"/>
          <w:szCs w:val="28"/>
        </w:rPr>
        <w:t>ing the</w:t>
      </w:r>
      <w:r w:rsidRPr="00577171">
        <w:rPr>
          <w:rFonts w:ascii="Arial" w:hAnsi="Arial" w:cs="Arial"/>
          <w:sz w:val="28"/>
          <w:szCs w:val="28"/>
        </w:rPr>
        <w:t xml:space="preserve"> game into disrepute </w:t>
      </w:r>
    </w:p>
    <w:p w14:paraId="4F91A131" w14:textId="24C0FEB8" w:rsidR="00F43970" w:rsidRPr="00577171" w:rsidRDefault="002E2AEE" w:rsidP="00F43970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Breach of </w:t>
      </w:r>
      <w:r w:rsidR="00F43970" w:rsidRPr="00577171">
        <w:rPr>
          <w:rFonts w:ascii="Arial" w:hAnsi="Arial" w:cs="Arial"/>
          <w:sz w:val="28"/>
          <w:szCs w:val="28"/>
        </w:rPr>
        <w:t xml:space="preserve">a </w:t>
      </w:r>
      <w:r w:rsidRPr="00577171">
        <w:rPr>
          <w:rFonts w:ascii="Arial" w:hAnsi="Arial" w:cs="Arial"/>
          <w:sz w:val="28"/>
          <w:szCs w:val="28"/>
        </w:rPr>
        <w:t xml:space="preserve">specific rule </w:t>
      </w:r>
    </w:p>
    <w:p w14:paraId="1AF89144" w14:textId="56FDC42A" w:rsidR="00E8690B" w:rsidRPr="00577171" w:rsidRDefault="00E8690B" w:rsidP="00F43970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Breach of Social Media Policy </w:t>
      </w:r>
    </w:p>
    <w:p w14:paraId="605B7618" w14:textId="04EE1BC8" w:rsidR="00E8690B" w:rsidRPr="00577171" w:rsidRDefault="00E8690B" w:rsidP="00F43970">
      <w:pPr>
        <w:pStyle w:val="NoSpacing"/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Breach of Equality policy </w:t>
      </w:r>
    </w:p>
    <w:p w14:paraId="630B505C" w14:textId="77777777" w:rsidR="00F43970" w:rsidRPr="00577171" w:rsidRDefault="00F43970" w:rsidP="00F43970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14:paraId="32C6C20D" w14:textId="2C860ECC" w:rsidR="002E2AEE" w:rsidRPr="00577171" w:rsidRDefault="002E2AEE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Summary of complaint </w:t>
      </w:r>
    </w:p>
    <w:p w14:paraId="73E0495E" w14:textId="4AC12B7B" w:rsidR="00525FF6" w:rsidRPr="00EF3AD4" w:rsidRDefault="00AF2FFC" w:rsidP="00F43970">
      <w:pPr>
        <w:pStyle w:val="NoSpacing"/>
        <w:rPr>
          <w:rFonts w:ascii="Arial" w:hAnsi="Arial" w:cs="Arial"/>
          <w:i/>
          <w:iCs/>
          <w:sz w:val="24"/>
          <w:szCs w:val="24"/>
        </w:rPr>
      </w:pPr>
      <w:r w:rsidRPr="00EF3AD4">
        <w:rPr>
          <w:rFonts w:ascii="Arial" w:hAnsi="Arial" w:cs="Arial"/>
          <w:i/>
          <w:iCs/>
          <w:sz w:val="24"/>
          <w:szCs w:val="24"/>
        </w:rPr>
        <w:t>P</w:t>
      </w:r>
      <w:r w:rsidR="00525FF6" w:rsidRPr="00EF3AD4">
        <w:rPr>
          <w:rFonts w:ascii="Arial" w:hAnsi="Arial" w:cs="Arial"/>
          <w:i/>
          <w:iCs/>
          <w:sz w:val="24"/>
          <w:szCs w:val="24"/>
        </w:rPr>
        <w:t>rovide as much detail as possible</w:t>
      </w:r>
      <w:r w:rsidR="004372CB" w:rsidRPr="00EF3AD4">
        <w:rPr>
          <w:rFonts w:ascii="Arial" w:hAnsi="Arial" w:cs="Arial"/>
          <w:i/>
          <w:iCs/>
          <w:sz w:val="24"/>
          <w:szCs w:val="24"/>
        </w:rPr>
        <w:t>. Please</w:t>
      </w:r>
      <w:r w:rsidR="00EF3AD4" w:rsidRPr="00EF3AD4">
        <w:rPr>
          <w:rFonts w:ascii="Arial" w:hAnsi="Arial" w:cs="Arial"/>
          <w:i/>
          <w:iCs/>
          <w:sz w:val="24"/>
          <w:szCs w:val="24"/>
        </w:rPr>
        <w:t xml:space="preserve"> also</w:t>
      </w:r>
      <w:r w:rsidR="004372CB" w:rsidRPr="00EF3AD4">
        <w:rPr>
          <w:rFonts w:ascii="Arial" w:hAnsi="Arial" w:cs="Arial"/>
          <w:i/>
          <w:iCs/>
          <w:sz w:val="24"/>
          <w:szCs w:val="24"/>
        </w:rPr>
        <w:t xml:space="preserve"> attach any </w:t>
      </w:r>
      <w:r w:rsidR="001F686F" w:rsidRPr="00EF3AD4">
        <w:rPr>
          <w:rFonts w:ascii="Arial" w:hAnsi="Arial" w:cs="Arial"/>
          <w:i/>
          <w:iCs/>
          <w:sz w:val="24"/>
          <w:szCs w:val="24"/>
        </w:rPr>
        <w:t xml:space="preserve">relevant documents </w:t>
      </w:r>
      <w:r w:rsidR="004372CB" w:rsidRPr="00EF3AD4">
        <w:rPr>
          <w:rFonts w:ascii="Arial" w:hAnsi="Arial" w:cs="Arial"/>
          <w:i/>
          <w:iCs/>
          <w:sz w:val="24"/>
          <w:szCs w:val="24"/>
        </w:rPr>
        <w:t>to your submiss</w:t>
      </w:r>
      <w:r w:rsidR="001F686F" w:rsidRPr="00EF3AD4">
        <w:rPr>
          <w:rFonts w:ascii="Arial" w:hAnsi="Arial" w:cs="Arial"/>
          <w:i/>
          <w:iCs/>
          <w:sz w:val="24"/>
          <w:szCs w:val="24"/>
        </w:rPr>
        <w:t xml:space="preserve">ion as required. </w:t>
      </w:r>
    </w:p>
    <w:p w14:paraId="376ED16D" w14:textId="77777777" w:rsidR="00F43970" w:rsidRPr="00577171" w:rsidRDefault="00F43970" w:rsidP="00F43970">
      <w:pPr>
        <w:pStyle w:val="NoSpacing"/>
        <w:rPr>
          <w:rFonts w:ascii="Arial" w:hAnsi="Arial" w:cs="Arial"/>
          <w:sz w:val="28"/>
          <w:szCs w:val="28"/>
        </w:rPr>
      </w:pPr>
    </w:p>
    <w:p w14:paraId="7EE005B4" w14:textId="77777777" w:rsidR="00C41E6D" w:rsidRPr="00577171" w:rsidRDefault="00C41E6D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Suggested Outcome </w:t>
      </w:r>
    </w:p>
    <w:p w14:paraId="1EF212C8" w14:textId="2AAC3513" w:rsidR="002E2AEE" w:rsidRPr="00EF3AD4" w:rsidRDefault="00AF2FFC" w:rsidP="00C41E6D">
      <w:pPr>
        <w:pStyle w:val="NoSpacing"/>
        <w:rPr>
          <w:rFonts w:ascii="Arial" w:hAnsi="Arial" w:cs="Arial"/>
          <w:sz w:val="24"/>
          <w:szCs w:val="24"/>
        </w:rPr>
      </w:pPr>
      <w:r w:rsidRPr="00EF3AD4">
        <w:rPr>
          <w:rFonts w:ascii="Arial" w:hAnsi="Arial" w:cs="Arial"/>
          <w:i/>
          <w:iCs/>
          <w:sz w:val="24"/>
          <w:szCs w:val="24"/>
        </w:rPr>
        <w:t xml:space="preserve">State </w:t>
      </w:r>
      <w:r w:rsidR="00C41E6D" w:rsidRPr="00EF3AD4">
        <w:rPr>
          <w:rFonts w:ascii="Arial" w:hAnsi="Arial" w:cs="Arial"/>
          <w:i/>
          <w:iCs/>
          <w:sz w:val="24"/>
          <w:szCs w:val="24"/>
        </w:rPr>
        <w:t>what you would like to see happen</w:t>
      </w:r>
      <w:r w:rsidR="002D4176" w:rsidRPr="00EF3AD4">
        <w:rPr>
          <w:rFonts w:ascii="Arial" w:hAnsi="Arial" w:cs="Arial"/>
          <w:sz w:val="24"/>
          <w:szCs w:val="24"/>
        </w:rPr>
        <w:t xml:space="preserve"> as a result of the complaint</w:t>
      </w:r>
      <w:r w:rsidR="00916CA3" w:rsidRPr="00EF3AD4">
        <w:rPr>
          <w:rFonts w:ascii="Arial" w:hAnsi="Arial" w:cs="Arial"/>
          <w:sz w:val="24"/>
          <w:szCs w:val="24"/>
        </w:rPr>
        <w:t xml:space="preserve">. </w:t>
      </w:r>
    </w:p>
    <w:p w14:paraId="0AA281A7" w14:textId="17548AB5" w:rsidR="002D4176" w:rsidRPr="00577171" w:rsidRDefault="002D4176" w:rsidP="00C41E6D">
      <w:pPr>
        <w:pStyle w:val="NoSpacing"/>
        <w:rPr>
          <w:rFonts w:ascii="Arial" w:hAnsi="Arial" w:cs="Arial"/>
          <w:sz w:val="28"/>
          <w:szCs w:val="28"/>
        </w:rPr>
      </w:pPr>
    </w:p>
    <w:p w14:paraId="215A0D95" w14:textId="34650841" w:rsidR="002D4176" w:rsidRPr="00577171" w:rsidRDefault="002D4176" w:rsidP="002D4176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>Payment</w:t>
      </w:r>
    </w:p>
    <w:p w14:paraId="3DF3FA29" w14:textId="0C09748A" w:rsidR="00F43970" w:rsidRPr="00577171" w:rsidRDefault="00AF2FFC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M</w:t>
      </w:r>
      <w:r w:rsidR="00FE20F3" w:rsidRPr="00577171">
        <w:rPr>
          <w:rFonts w:ascii="Arial" w:hAnsi="Arial" w:cs="Arial"/>
          <w:sz w:val="28"/>
          <w:szCs w:val="28"/>
        </w:rPr>
        <w:t xml:space="preserve">ake payment </w:t>
      </w:r>
      <w:r w:rsidR="008F0837" w:rsidRPr="00577171">
        <w:rPr>
          <w:rFonts w:ascii="Arial" w:hAnsi="Arial" w:cs="Arial"/>
          <w:sz w:val="28"/>
          <w:szCs w:val="28"/>
        </w:rPr>
        <w:t xml:space="preserve">of £25 </w:t>
      </w:r>
      <w:r w:rsidR="00FE20F3" w:rsidRPr="00577171">
        <w:rPr>
          <w:rFonts w:ascii="Arial" w:hAnsi="Arial" w:cs="Arial"/>
          <w:sz w:val="28"/>
          <w:szCs w:val="28"/>
        </w:rPr>
        <w:t>to</w:t>
      </w:r>
      <w:r w:rsidR="00555DC9" w:rsidRPr="00577171">
        <w:rPr>
          <w:rFonts w:ascii="Arial" w:hAnsi="Arial" w:cs="Arial"/>
          <w:sz w:val="28"/>
          <w:szCs w:val="28"/>
        </w:rPr>
        <w:t xml:space="preserve"> account name</w:t>
      </w:r>
      <w:r w:rsidR="00D74532">
        <w:rPr>
          <w:rFonts w:ascii="Arial" w:hAnsi="Arial" w:cs="Arial"/>
          <w:sz w:val="28"/>
          <w:szCs w:val="28"/>
        </w:rPr>
        <w:t>:</w:t>
      </w:r>
      <w:r w:rsidR="00555DC9" w:rsidRPr="00577171">
        <w:rPr>
          <w:rFonts w:ascii="Arial" w:hAnsi="Arial" w:cs="Arial"/>
          <w:sz w:val="28"/>
          <w:szCs w:val="28"/>
        </w:rPr>
        <w:t xml:space="preserve"> Goalball UK</w:t>
      </w:r>
    </w:p>
    <w:p w14:paraId="45CC8D8B" w14:textId="54EE5A9E" w:rsidR="00FE20F3" w:rsidRPr="00577171" w:rsidRDefault="00264E46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Account </w:t>
      </w:r>
      <w:r w:rsidR="00555DC9" w:rsidRPr="00577171">
        <w:rPr>
          <w:rFonts w:ascii="Arial" w:hAnsi="Arial" w:cs="Arial"/>
          <w:sz w:val="28"/>
          <w:szCs w:val="28"/>
        </w:rPr>
        <w:t xml:space="preserve">number: </w:t>
      </w:r>
      <w:r w:rsidR="00A41202" w:rsidRPr="00577171">
        <w:rPr>
          <w:rFonts w:ascii="Arial" w:hAnsi="Arial" w:cs="Arial"/>
          <w:sz w:val="28"/>
          <w:szCs w:val="28"/>
        </w:rPr>
        <w:t xml:space="preserve">63877078 </w:t>
      </w:r>
      <w:r w:rsidRPr="00577171">
        <w:rPr>
          <w:rFonts w:ascii="Arial" w:hAnsi="Arial" w:cs="Arial"/>
          <w:sz w:val="28"/>
          <w:szCs w:val="28"/>
        </w:rPr>
        <w:t xml:space="preserve">Sort Code: </w:t>
      </w:r>
      <w:r w:rsidR="00F77EE0" w:rsidRPr="00577171">
        <w:rPr>
          <w:rFonts w:ascii="Arial" w:hAnsi="Arial" w:cs="Arial"/>
          <w:sz w:val="28"/>
          <w:szCs w:val="28"/>
        </w:rPr>
        <w:t>20-32-00</w:t>
      </w:r>
    </w:p>
    <w:p w14:paraId="0196EB2F" w14:textId="1D92C206" w:rsidR="00FE20F3" w:rsidRDefault="00264E46" w:rsidP="00F43970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Payment </w:t>
      </w:r>
      <w:r w:rsidR="00FE20F3" w:rsidRPr="00577171">
        <w:rPr>
          <w:rFonts w:ascii="Arial" w:hAnsi="Arial" w:cs="Arial"/>
          <w:sz w:val="28"/>
          <w:szCs w:val="28"/>
        </w:rPr>
        <w:t>Reference</w:t>
      </w:r>
      <w:r w:rsidR="00D74532">
        <w:rPr>
          <w:rFonts w:ascii="Arial" w:hAnsi="Arial" w:cs="Arial"/>
          <w:sz w:val="28"/>
          <w:szCs w:val="28"/>
        </w:rPr>
        <w:t>:</w:t>
      </w:r>
      <w:r w:rsidR="00302523" w:rsidRPr="00577171">
        <w:rPr>
          <w:rFonts w:ascii="Arial" w:hAnsi="Arial" w:cs="Arial"/>
          <w:sz w:val="28"/>
          <w:szCs w:val="28"/>
        </w:rPr>
        <w:t xml:space="preserve"> Form</w:t>
      </w:r>
      <w:r w:rsidR="005135C7">
        <w:rPr>
          <w:rFonts w:ascii="Arial" w:hAnsi="Arial" w:cs="Arial"/>
          <w:sz w:val="28"/>
          <w:szCs w:val="28"/>
        </w:rPr>
        <w:t xml:space="preserve"> </w:t>
      </w:r>
      <w:r w:rsidR="00302523" w:rsidRPr="00577171">
        <w:rPr>
          <w:rFonts w:ascii="Arial" w:hAnsi="Arial" w:cs="Arial"/>
          <w:sz w:val="28"/>
          <w:szCs w:val="28"/>
        </w:rPr>
        <w:t>1</w:t>
      </w:r>
      <w:r w:rsidR="008F0837" w:rsidRPr="00577171">
        <w:rPr>
          <w:rFonts w:ascii="Arial" w:hAnsi="Arial" w:cs="Arial"/>
          <w:sz w:val="28"/>
          <w:szCs w:val="28"/>
        </w:rPr>
        <w:t xml:space="preserve"> </w:t>
      </w:r>
      <w:r w:rsidR="00D74532">
        <w:rPr>
          <w:rFonts w:ascii="Arial" w:hAnsi="Arial" w:cs="Arial"/>
          <w:sz w:val="28"/>
          <w:szCs w:val="28"/>
        </w:rPr>
        <w:t>– OIO OTH</w:t>
      </w:r>
    </w:p>
    <w:p w14:paraId="3B0FC71C" w14:textId="77777777" w:rsidR="00945CDE" w:rsidRPr="00577171" w:rsidRDefault="00945CDE" w:rsidP="00F43970">
      <w:pPr>
        <w:pStyle w:val="NoSpacing"/>
        <w:rPr>
          <w:rFonts w:ascii="Arial" w:hAnsi="Arial" w:cs="Arial"/>
          <w:sz w:val="28"/>
          <w:szCs w:val="28"/>
        </w:rPr>
      </w:pPr>
    </w:p>
    <w:p w14:paraId="1C38D33E" w14:textId="4D45A91E" w:rsidR="002D4176" w:rsidRPr="00945CDE" w:rsidRDefault="00F43970" w:rsidP="006B2ABE">
      <w:pPr>
        <w:pStyle w:val="Heading2"/>
        <w:rPr>
          <w:rFonts w:cs="Arial"/>
          <w:b/>
          <w:bCs/>
          <w:sz w:val="20"/>
          <w:szCs w:val="20"/>
        </w:rPr>
      </w:pPr>
      <w:r w:rsidRPr="00945CDE">
        <w:rPr>
          <w:rFonts w:cs="Arial"/>
          <w:b/>
          <w:bCs/>
          <w:sz w:val="20"/>
          <w:szCs w:val="20"/>
        </w:rPr>
        <w:t xml:space="preserve">Goalball UK </w:t>
      </w:r>
      <w:r w:rsidR="002D4176" w:rsidRPr="00945CDE">
        <w:rPr>
          <w:rFonts w:cs="Arial"/>
          <w:b/>
          <w:bCs/>
          <w:sz w:val="20"/>
          <w:szCs w:val="20"/>
        </w:rPr>
        <w:t xml:space="preserve">Office Use </w:t>
      </w:r>
      <w:r w:rsidR="00663B9E" w:rsidRPr="00945CDE">
        <w:rPr>
          <w:rFonts w:cs="Arial"/>
          <w:b/>
          <w:bCs/>
          <w:sz w:val="20"/>
          <w:szCs w:val="20"/>
        </w:rPr>
        <w:t>Only</w:t>
      </w:r>
    </w:p>
    <w:p w14:paraId="720CF663" w14:textId="72B75B27" w:rsidR="00B31A31" w:rsidRPr="0014205E" w:rsidRDefault="00C41E6D" w:rsidP="0014205E">
      <w:pPr>
        <w:pStyle w:val="NoSpacing"/>
        <w:rPr>
          <w:rFonts w:ascii="Arial" w:hAnsi="Arial" w:cs="Arial"/>
          <w:sz w:val="20"/>
          <w:szCs w:val="20"/>
        </w:rPr>
      </w:pPr>
      <w:r w:rsidRPr="0014205E">
        <w:rPr>
          <w:rFonts w:ascii="Arial" w:hAnsi="Arial" w:cs="Arial"/>
          <w:sz w:val="20"/>
          <w:szCs w:val="20"/>
        </w:rPr>
        <w:t>D</w:t>
      </w:r>
      <w:r w:rsidR="00287AD2" w:rsidRPr="0014205E">
        <w:rPr>
          <w:rFonts w:ascii="Arial" w:hAnsi="Arial" w:cs="Arial"/>
          <w:sz w:val="20"/>
          <w:szCs w:val="20"/>
        </w:rPr>
        <w:t>ate of receipt</w:t>
      </w:r>
      <w:r w:rsidR="00B31A31" w:rsidRPr="0014205E">
        <w:rPr>
          <w:rFonts w:ascii="Arial" w:hAnsi="Arial" w:cs="Arial"/>
          <w:sz w:val="20"/>
          <w:szCs w:val="20"/>
        </w:rPr>
        <w:t>:</w:t>
      </w:r>
      <w:r w:rsidR="006B2ABE" w:rsidRPr="0014205E">
        <w:rPr>
          <w:rFonts w:ascii="Arial" w:hAnsi="Arial" w:cs="Arial"/>
          <w:sz w:val="20"/>
          <w:szCs w:val="20"/>
        </w:rPr>
        <w:tab/>
      </w:r>
      <w:r w:rsidR="006B2ABE" w:rsidRPr="0014205E">
        <w:rPr>
          <w:rFonts w:ascii="Arial" w:hAnsi="Arial" w:cs="Arial"/>
          <w:sz w:val="20"/>
          <w:szCs w:val="20"/>
        </w:rPr>
        <w:tab/>
      </w:r>
      <w:r w:rsidR="006B2ABE" w:rsidRPr="0014205E">
        <w:rPr>
          <w:rFonts w:ascii="Arial" w:hAnsi="Arial" w:cs="Arial"/>
          <w:sz w:val="20"/>
          <w:szCs w:val="20"/>
        </w:rPr>
        <w:tab/>
      </w:r>
      <w:r w:rsidR="006B2ABE" w:rsidRPr="0014205E">
        <w:rPr>
          <w:rFonts w:ascii="Arial" w:hAnsi="Arial" w:cs="Arial"/>
          <w:sz w:val="20"/>
          <w:szCs w:val="20"/>
        </w:rPr>
        <w:tab/>
      </w:r>
      <w:r w:rsidR="006B2ABE" w:rsidRPr="0014205E">
        <w:rPr>
          <w:rFonts w:ascii="Arial" w:hAnsi="Arial" w:cs="Arial"/>
          <w:sz w:val="20"/>
          <w:szCs w:val="20"/>
        </w:rPr>
        <w:tab/>
      </w:r>
      <w:r w:rsidR="006B2ABE"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 xml:space="preserve">Person </w:t>
      </w:r>
      <w:r w:rsidR="00287AD2" w:rsidRPr="0014205E">
        <w:rPr>
          <w:rFonts w:ascii="Arial" w:hAnsi="Arial" w:cs="Arial"/>
          <w:sz w:val="20"/>
          <w:szCs w:val="20"/>
        </w:rPr>
        <w:t>dealing wit</w:t>
      </w:r>
      <w:r w:rsidRPr="0014205E">
        <w:rPr>
          <w:rFonts w:ascii="Arial" w:hAnsi="Arial" w:cs="Arial"/>
          <w:sz w:val="20"/>
          <w:szCs w:val="20"/>
        </w:rPr>
        <w:t>h</w:t>
      </w:r>
      <w:r w:rsidR="00EE0329">
        <w:rPr>
          <w:rFonts w:ascii="Arial" w:hAnsi="Arial" w:cs="Arial"/>
          <w:sz w:val="20"/>
          <w:szCs w:val="20"/>
        </w:rPr>
        <w:t xml:space="preserve"> the complaint</w:t>
      </w:r>
      <w:r w:rsidR="00B31A31" w:rsidRPr="0014205E">
        <w:rPr>
          <w:rFonts w:ascii="Arial" w:hAnsi="Arial" w:cs="Arial"/>
          <w:sz w:val="20"/>
          <w:szCs w:val="20"/>
        </w:rPr>
        <w:t>:</w:t>
      </w:r>
      <w:r w:rsidR="00287AD2" w:rsidRPr="0014205E">
        <w:rPr>
          <w:rFonts w:ascii="Arial" w:hAnsi="Arial" w:cs="Arial"/>
          <w:sz w:val="20"/>
          <w:szCs w:val="20"/>
        </w:rPr>
        <w:t xml:space="preserve"> </w:t>
      </w:r>
    </w:p>
    <w:p w14:paraId="07A7641D" w14:textId="67C3544C" w:rsidR="00D74532" w:rsidRDefault="00B31A31" w:rsidP="0014205E">
      <w:pPr>
        <w:pStyle w:val="NoSpacing"/>
        <w:rPr>
          <w:rFonts w:ascii="Arial" w:hAnsi="Arial" w:cs="Arial"/>
          <w:sz w:val="20"/>
          <w:szCs w:val="20"/>
        </w:rPr>
      </w:pPr>
      <w:r w:rsidRPr="0014205E">
        <w:rPr>
          <w:rFonts w:ascii="Arial" w:hAnsi="Arial" w:cs="Arial"/>
          <w:sz w:val="20"/>
          <w:szCs w:val="20"/>
        </w:rPr>
        <w:t>P</w:t>
      </w:r>
      <w:r w:rsidR="00287AD2" w:rsidRPr="0014205E">
        <w:rPr>
          <w:rFonts w:ascii="Arial" w:hAnsi="Arial" w:cs="Arial"/>
          <w:sz w:val="20"/>
          <w:szCs w:val="20"/>
        </w:rPr>
        <w:t>ayment of fee</w:t>
      </w:r>
      <w:r w:rsidRPr="0014205E">
        <w:rPr>
          <w:rFonts w:ascii="Arial" w:hAnsi="Arial" w:cs="Arial"/>
          <w:sz w:val="20"/>
          <w:szCs w:val="20"/>
        </w:rPr>
        <w:t>: Y/N</w:t>
      </w:r>
      <w:r w:rsidR="000D5E75" w:rsidRPr="0014205E">
        <w:rPr>
          <w:rFonts w:ascii="Arial" w:hAnsi="Arial" w:cs="Arial"/>
          <w:sz w:val="20"/>
          <w:szCs w:val="20"/>
        </w:rPr>
        <w:tab/>
      </w:r>
      <w:r w:rsidR="000D5E75" w:rsidRPr="0014205E">
        <w:rPr>
          <w:rFonts w:ascii="Arial" w:hAnsi="Arial" w:cs="Arial"/>
          <w:sz w:val="20"/>
          <w:szCs w:val="20"/>
        </w:rPr>
        <w:tab/>
      </w:r>
      <w:r w:rsidR="000D5E75" w:rsidRPr="0014205E">
        <w:rPr>
          <w:rFonts w:ascii="Arial" w:hAnsi="Arial" w:cs="Arial"/>
          <w:sz w:val="20"/>
          <w:szCs w:val="20"/>
        </w:rPr>
        <w:tab/>
      </w:r>
      <w:r w:rsidR="000D5E75" w:rsidRPr="0014205E">
        <w:rPr>
          <w:rFonts w:ascii="Arial" w:hAnsi="Arial" w:cs="Arial"/>
          <w:sz w:val="20"/>
          <w:szCs w:val="20"/>
        </w:rPr>
        <w:tab/>
      </w:r>
      <w:r w:rsidR="000D5E75" w:rsidRPr="0014205E">
        <w:rPr>
          <w:rFonts w:ascii="Arial" w:hAnsi="Arial" w:cs="Arial"/>
          <w:sz w:val="20"/>
          <w:szCs w:val="20"/>
        </w:rPr>
        <w:tab/>
        <w:t>A</w:t>
      </w:r>
      <w:r w:rsidR="00287AD2" w:rsidRPr="0014205E">
        <w:rPr>
          <w:rFonts w:ascii="Arial" w:hAnsi="Arial" w:cs="Arial"/>
          <w:sz w:val="20"/>
          <w:szCs w:val="20"/>
        </w:rPr>
        <w:t>cknowledgment sent</w:t>
      </w:r>
      <w:r w:rsidR="00A81302" w:rsidRPr="0014205E">
        <w:rPr>
          <w:rFonts w:ascii="Arial" w:hAnsi="Arial" w:cs="Arial"/>
          <w:sz w:val="20"/>
          <w:szCs w:val="20"/>
        </w:rPr>
        <w:t>:</w:t>
      </w:r>
    </w:p>
    <w:p w14:paraId="6B66F49E" w14:textId="6C0C751A" w:rsidR="00945CDE" w:rsidRPr="0014205E" w:rsidRDefault="00D74532" w:rsidP="00D7453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62295BD" w14:textId="6C3CA901" w:rsidR="00287AD2" w:rsidRPr="00577171" w:rsidRDefault="00287AD2" w:rsidP="00945CDE">
      <w:pPr>
        <w:pStyle w:val="Heading1"/>
        <w:rPr>
          <w:rFonts w:cs="Arial"/>
          <w:szCs w:val="28"/>
          <w:u w:val="single"/>
        </w:rPr>
      </w:pPr>
      <w:r w:rsidRPr="00577171">
        <w:rPr>
          <w:rFonts w:cs="Arial"/>
          <w:szCs w:val="28"/>
          <w:u w:val="single"/>
        </w:rPr>
        <w:t>FORM 2 – Submission of an Appeal</w:t>
      </w:r>
    </w:p>
    <w:p w14:paraId="01205996" w14:textId="77777777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Please complete all relevant sections of the form and submit to </w:t>
      </w:r>
      <w:hyperlink r:id="rId15" w:history="1">
        <w:r w:rsidRPr="00577171">
          <w:rPr>
            <w:rStyle w:val="Hyperlink"/>
            <w:rFonts w:ascii="Arial" w:hAnsi="Arial" w:cs="Arial"/>
            <w:sz w:val="28"/>
            <w:szCs w:val="28"/>
          </w:rPr>
          <w:t>thecc@goalballuk.com</w:t>
        </w:r>
      </w:hyperlink>
      <w:r w:rsidRPr="00577171">
        <w:rPr>
          <w:rFonts w:ascii="Arial" w:hAnsi="Arial" w:cs="Arial"/>
          <w:sz w:val="28"/>
          <w:szCs w:val="28"/>
        </w:rPr>
        <w:t xml:space="preserve">. Failure to complete the form and submit within the required timescales will invalidate any complaint. </w:t>
      </w:r>
    </w:p>
    <w:p w14:paraId="0B2CF094" w14:textId="77777777" w:rsidR="00BD122E" w:rsidRPr="00577171" w:rsidRDefault="00BD122E" w:rsidP="00945CDE"/>
    <w:p w14:paraId="4502D0E1" w14:textId="7B551C55" w:rsidR="00BD122E" w:rsidRPr="00577171" w:rsidRDefault="00BD122E" w:rsidP="00BD122E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 xml:space="preserve">Your Details </w:t>
      </w:r>
    </w:p>
    <w:p w14:paraId="18141C7C" w14:textId="77777777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Full Name:</w:t>
      </w:r>
    </w:p>
    <w:p w14:paraId="5695853B" w14:textId="77777777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Email:</w:t>
      </w:r>
    </w:p>
    <w:p w14:paraId="41250D83" w14:textId="634851CE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Number:</w:t>
      </w:r>
    </w:p>
    <w:p w14:paraId="458435B4" w14:textId="701188C6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Role: </w:t>
      </w:r>
    </w:p>
    <w:p w14:paraId="7C0D0F6E" w14:textId="35D00798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 xml:space="preserve">Goalball Club (if applicable): </w:t>
      </w:r>
    </w:p>
    <w:p w14:paraId="17CF6B85" w14:textId="0B5C8C09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</w:p>
    <w:p w14:paraId="384296DC" w14:textId="2327907D" w:rsidR="00BD122E" w:rsidRPr="00577171" w:rsidRDefault="00BD122E" w:rsidP="00BD122E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 xml:space="preserve">Appeal Details </w:t>
      </w:r>
    </w:p>
    <w:p w14:paraId="7874EA04" w14:textId="77777777" w:rsidR="00BD122E" w:rsidRPr="00577171" w:rsidRDefault="00BD122E" w:rsidP="00BD122E">
      <w:pPr>
        <w:pStyle w:val="NoSpacing"/>
        <w:rPr>
          <w:rFonts w:ascii="Arial" w:hAnsi="Arial" w:cs="Arial"/>
          <w:sz w:val="28"/>
          <w:szCs w:val="28"/>
        </w:rPr>
      </w:pPr>
    </w:p>
    <w:p w14:paraId="63548576" w14:textId="1D6FC0A8" w:rsidR="00AF2FFC" w:rsidRPr="00577171" w:rsidRDefault="00AF2FFC" w:rsidP="00AF2FFC">
      <w:pPr>
        <w:pStyle w:val="NoSpacing"/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>Indicate if the appeal is about:</w:t>
      </w:r>
    </w:p>
    <w:p w14:paraId="3C90DB81" w14:textId="0FDF668C" w:rsidR="00AF2FFC" w:rsidRPr="00577171" w:rsidRDefault="00AF2FFC" w:rsidP="00AF2FFC">
      <w:pPr>
        <w:pStyle w:val="NoSpacing"/>
        <w:numPr>
          <w:ilvl w:val="1"/>
          <w:numId w:val="8"/>
        </w:numPr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 xml:space="preserve">Decision </w:t>
      </w:r>
      <w:r w:rsidR="00BB05B7">
        <w:rPr>
          <w:rFonts w:ascii="Arial" w:hAnsi="Arial" w:cs="Arial"/>
          <w:iCs/>
          <w:sz w:val="28"/>
          <w:szCs w:val="28"/>
        </w:rPr>
        <w:t xml:space="preserve">including procedure </w:t>
      </w:r>
    </w:p>
    <w:p w14:paraId="1C41C353" w14:textId="6C51E8D8" w:rsidR="00AF2FFC" w:rsidRPr="00577171" w:rsidRDefault="00AF2FFC" w:rsidP="00AF2FFC">
      <w:pPr>
        <w:pStyle w:val="NoSpacing"/>
        <w:numPr>
          <w:ilvl w:val="1"/>
          <w:numId w:val="8"/>
        </w:numPr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 xml:space="preserve">Sanction </w:t>
      </w:r>
    </w:p>
    <w:p w14:paraId="1D5E8ED9" w14:textId="3C6C8396" w:rsidR="00C02221" w:rsidRPr="00577171" w:rsidRDefault="00C02221" w:rsidP="00C02221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00F1E650" w14:textId="6C9C83EB" w:rsidR="00C02221" w:rsidRPr="00577171" w:rsidRDefault="00C02221" w:rsidP="00C02221">
      <w:pPr>
        <w:pStyle w:val="NoSpacing"/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 xml:space="preserve">Original decision date: </w:t>
      </w:r>
    </w:p>
    <w:p w14:paraId="103DE014" w14:textId="77777777" w:rsidR="00AF2FFC" w:rsidRPr="00577171" w:rsidRDefault="00AF2FFC" w:rsidP="00BD122E">
      <w:pPr>
        <w:pStyle w:val="NoSpacing"/>
        <w:rPr>
          <w:rFonts w:ascii="Arial" w:hAnsi="Arial" w:cs="Arial"/>
          <w:iCs/>
          <w:sz w:val="28"/>
          <w:szCs w:val="28"/>
        </w:rPr>
      </w:pPr>
    </w:p>
    <w:p w14:paraId="1B59D5F0" w14:textId="77777777" w:rsidR="00926C2E" w:rsidRPr="00577171" w:rsidRDefault="00926C2E" w:rsidP="00AF2FFC">
      <w:pPr>
        <w:pStyle w:val="NoSpacing"/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>Summary of appeal</w:t>
      </w:r>
    </w:p>
    <w:p w14:paraId="2BBC0F5D" w14:textId="417503BD" w:rsidR="00287AD2" w:rsidRPr="00577171" w:rsidRDefault="00926C2E" w:rsidP="00AF2FFC">
      <w:pPr>
        <w:pStyle w:val="NoSpacing"/>
        <w:rPr>
          <w:rFonts w:ascii="Arial" w:hAnsi="Arial" w:cs="Arial"/>
          <w:i/>
          <w:sz w:val="28"/>
          <w:szCs w:val="28"/>
        </w:rPr>
      </w:pPr>
      <w:r w:rsidRPr="00577171">
        <w:rPr>
          <w:rFonts w:ascii="Arial" w:hAnsi="Arial" w:cs="Arial"/>
          <w:i/>
          <w:sz w:val="28"/>
          <w:szCs w:val="28"/>
        </w:rPr>
        <w:t>Provide d</w:t>
      </w:r>
      <w:r w:rsidR="00287AD2" w:rsidRPr="00577171">
        <w:rPr>
          <w:rFonts w:ascii="Arial" w:hAnsi="Arial" w:cs="Arial"/>
          <w:i/>
          <w:sz w:val="28"/>
          <w:szCs w:val="28"/>
        </w:rPr>
        <w:t>etails of the decision being appealed</w:t>
      </w:r>
      <w:r w:rsidR="00294B6A">
        <w:rPr>
          <w:rFonts w:ascii="Arial" w:hAnsi="Arial" w:cs="Arial"/>
          <w:i/>
          <w:sz w:val="28"/>
          <w:szCs w:val="28"/>
        </w:rPr>
        <w:t xml:space="preserve">. </w:t>
      </w:r>
    </w:p>
    <w:p w14:paraId="005F1660" w14:textId="77777777" w:rsidR="00C02221" w:rsidRPr="00577171" w:rsidRDefault="00C02221" w:rsidP="00AF2FFC">
      <w:pPr>
        <w:pStyle w:val="NoSpacing"/>
        <w:rPr>
          <w:rFonts w:ascii="Arial" w:hAnsi="Arial" w:cs="Arial"/>
          <w:i/>
          <w:sz w:val="28"/>
          <w:szCs w:val="28"/>
        </w:rPr>
      </w:pPr>
    </w:p>
    <w:p w14:paraId="670D52A0" w14:textId="77777777" w:rsidR="00926C2E" w:rsidRPr="00577171" w:rsidRDefault="00926C2E" w:rsidP="00926C2E">
      <w:pPr>
        <w:pStyle w:val="NoSpacing"/>
        <w:rPr>
          <w:rFonts w:ascii="Arial" w:hAnsi="Arial" w:cs="Arial"/>
          <w:i/>
          <w:sz w:val="28"/>
          <w:szCs w:val="28"/>
        </w:rPr>
      </w:pPr>
    </w:p>
    <w:p w14:paraId="099C0C40" w14:textId="77777777" w:rsidR="00C162B3" w:rsidRPr="00577171" w:rsidRDefault="00C162B3" w:rsidP="00926C2E">
      <w:pPr>
        <w:pStyle w:val="NoSpacing"/>
        <w:rPr>
          <w:rFonts w:ascii="Arial" w:hAnsi="Arial" w:cs="Arial"/>
          <w:iCs/>
          <w:sz w:val="28"/>
          <w:szCs w:val="28"/>
        </w:rPr>
      </w:pPr>
      <w:r w:rsidRPr="00577171">
        <w:rPr>
          <w:rFonts w:ascii="Arial" w:hAnsi="Arial" w:cs="Arial"/>
          <w:iCs/>
          <w:sz w:val="28"/>
          <w:szCs w:val="28"/>
        </w:rPr>
        <w:t xml:space="preserve">Reason for change </w:t>
      </w:r>
    </w:p>
    <w:p w14:paraId="4A5CEBC5" w14:textId="39016EE4" w:rsidR="00287AD2" w:rsidRPr="00577171" w:rsidRDefault="00287AD2" w:rsidP="00926C2E">
      <w:pPr>
        <w:pStyle w:val="NoSpacing"/>
        <w:rPr>
          <w:rFonts w:ascii="Arial" w:hAnsi="Arial" w:cs="Arial"/>
          <w:i/>
          <w:sz w:val="28"/>
          <w:szCs w:val="28"/>
        </w:rPr>
      </w:pPr>
      <w:r w:rsidRPr="00577171">
        <w:rPr>
          <w:rFonts w:ascii="Arial" w:hAnsi="Arial" w:cs="Arial"/>
          <w:i/>
          <w:sz w:val="28"/>
          <w:szCs w:val="28"/>
        </w:rPr>
        <w:t>Expla</w:t>
      </w:r>
      <w:r w:rsidR="00C162B3" w:rsidRPr="00577171">
        <w:rPr>
          <w:rFonts w:ascii="Arial" w:hAnsi="Arial" w:cs="Arial"/>
          <w:i/>
          <w:sz w:val="28"/>
          <w:szCs w:val="28"/>
        </w:rPr>
        <w:t>in</w:t>
      </w:r>
      <w:r w:rsidRPr="00577171">
        <w:rPr>
          <w:rFonts w:ascii="Arial" w:hAnsi="Arial" w:cs="Arial"/>
          <w:i/>
          <w:sz w:val="28"/>
          <w:szCs w:val="28"/>
        </w:rPr>
        <w:t xml:space="preserve"> why the </w:t>
      </w:r>
      <w:r w:rsidR="005100B0" w:rsidRPr="00577171">
        <w:rPr>
          <w:rFonts w:ascii="Arial" w:hAnsi="Arial" w:cs="Arial"/>
          <w:i/>
          <w:sz w:val="28"/>
          <w:szCs w:val="28"/>
        </w:rPr>
        <w:t xml:space="preserve">original </w:t>
      </w:r>
      <w:r w:rsidRPr="00577171">
        <w:rPr>
          <w:rFonts w:ascii="Arial" w:hAnsi="Arial" w:cs="Arial"/>
          <w:i/>
          <w:sz w:val="28"/>
          <w:szCs w:val="28"/>
        </w:rPr>
        <w:t>decision should be changed</w:t>
      </w:r>
      <w:r w:rsidR="00294B6A">
        <w:rPr>
          <w:rFonts w:ascii="Arial" w:hAnsi="Arial" w:cs="Arial"/>
          <w:i/>
          <w:sz w:val="28"/>
          <w:szCs w:val="28"/>
        </w:rPr>
        <w:t xml:space="preserve">. </w:t>
      </w:r>
    </w:p>
    <w:p w14:paraId="1F9F3083" w14:textId="64E4E901" w:rsidR="00E45C4F" w:rsidRPr="00577171" w:rsidRDefault="00E45C4F" w:rsidP="005100B0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14:paraId="5E0B3A89" w14:textId="77777777" w:rsidR="00A41202" w:rsidRPr="00577171" w:rsidRDefault="00A41202" w:rsidP="00945CDE"/>
    <w:p w14:paraId="3F177CB0" w14:textId="72DB319D" w:rsidR="00A41202" w:rsidRPr="00577171" w:rsidRDefault="00A41202" w:rsidP="00A41202">
      <w:pPr>
        <w:pStyle w:val="Heading2"/>
        <w:rPr>
          <w:rFonts w:cs="Arial"/>
          <w:b/>
          <w:bCs/>
          <w:szCs w:val="28"/>
        </w:rPr>
      </w:pPr>
      <w:r w:rsidRPr="00577171">
        <w:rPr>
          <w:rFonts w:cs="Arial"/>
          <w:b/>
          <w:bCs/>
          <w:szCs w:val="28"/>
        </w:rPr>
        <w:t>Payment</w:t>
      </w:r>
    </w:p>
    <w:p w14:paraId="031747F4" w14:textId="4EF41F2D" w:rsidR="00A41202" w:rsidRPr="00577171" w:rsidRDefault="00A41202" w:rsidP="00A41202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Make payment of £25 to account name</w:t>
      </w:r>
      <w:r w:rsidR="00D74532">
        <w:rPr>
          <w:rFonts w:ascii="Arial" w:hAnsi="Arial" w:cs="Arial"/>
          <w:sz w:val="28"/>
          <w:szCs w:val="28"/>
        </w:rPr>
        <w:t>:</w:t>
      </w:r>
      <w:r w:rsidRPr="00577171">
        <w:rPr>
          <w:rFonts w:ascii="Arial" w:hAnsi="Arial" w:cs="Arial"/>
          <w:sz w:val="28"/>
          <w:szCs w:val="28"/>
        </w:rPr>
        <w:t xml:space="preserve"> Goalball UK</w:t>
      </w:r>
    </w:p>
    <w:p w14:paraId="2F301137" w14:textId="77777777" w:rsidR="00A41202" w:rsidRPr="00577171" w:rsidRDefault="00A41202" w:rsidP="00A41202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Account number: 63877078 Sort Code: 20-32-00</w:t>
      </w:r>
    </w:p>
    <w:p w14:paraId="0CDBFDB5" w14:textId="222A2890" w:rsidR="00A41202" w:rsidRPr="00945CDE" w:rsidRDefault="00A41202" w:rsidP="00945CDE">
      <w:pPr>
        <w:pStyle w:val="NoSpacing"/>
        <w:rPr>
          <w:rFonts w:ascii="Arial" w:hAnsi="Arial" w:cs="Arial"/>
          <w:sz w:val="28"/>
          <w:szCs w:val="28"/>
        </w:rPr>
      </w:pPr>
      <w:r w:rsidRPr="00577171">
        <w:rPr>
          <w:rFonts w:ascii="Arial" w:hAnsi="Arial" w:cs="Arial"/>
          <w:sz w:val="28"/>
          <w:szCs w:val="28"/>
        </w:rPr>
        <w:t>Payment Reference</w:t>
      </w:r>
      <w:r w:rsidR="00D74532">
        <w:rPr>
          <w:rFonts w:ascii="Arial" w:hAnsi="Arial" w:cs="Arial"/>
          <w:sz w:val="28"/>
          <w:szCs w:val="28"/>
        </w:rPr>
        <w:t>:</w:t>
      </w:r>
      <w:r w:rsidRPr="00577171">
        <w:rPr>
          <w:rFonts w:ascii="Arial" w:hAnsi="Arial" w:cs="Arial"/>
          <w:sz w:val="28"/>
          <w:szCs w:val="28"/>
        </w:rPr>
        <w:t xml:space="preserve"> </w:t>
      </w:r>
      <w:r w:rsidR="00D74532" w:rsidRPr="00577171">
        <w:rPr>
          <w:rFonts w:ascii="Arial" w:hAnsi="Arial" w:cs="Arial"/>
          <w:sz w:val="28"/>
          <w:szCs w:val="28"/>
        </w:rPr>
        <w:t>Form</w:t>
      </w:r>
      <w:r w:rsidR="005135C7">
        <w:rPr>
          <w:rFonts w:ascii="Arial" w:hAnsi="Arial" w:cs="Arial"/>
          <w:sz w:val="28"/>
          <w:szCs w:val="28"/>
        </w:rPr>
        <w:t xml:space="preserve"> 2</w:t>
      </w:r>
      <w:r w:rsidR="00D74532" w:rsidRPr="00577171">
        <w:rPr>
          <w:rFonts w:ascii="Arial" w:hAnsi="Arial" w:cs="Arial"/>
          <w:sz w:val="28"/>
          <w:szCs w:val="28"/>
        </w:rPr>
        <w:t xml:space="preserve"> </w:t>
      </w:r>
      <w:r w:rsidR="00D74532">
        <w:rPr>
          <w:rFonts w:ascii="Arial" w:hAnsi="Arial" w:cs="Arial"/>
          <w:sz w:val="28"/>
          <w:szCs w:val="28"/>
        </w:rPr>
        <w:t>– OIO OTH</w:t>
      </w:r>
    </w:p>
    <w:p w14:paraId="26D34BC2" w14:textId="77777777" w:rsidR="00945CDE" w:rsidRPr="00945CDE" w:rsidRDefault="00945CDE" w:rsidP="00945CDE"/>
    <w:p w14:paraId="240268B8" w14:textId="77777777" w:rsidR="0095046B" w:rsidRPr="00577171" w:rsidRDefault="0095046B" w:rsidP="00945CDE">
      <w:pPr>
        <w:rPr>
          <w:rFonts w:ascii="Arial" w:hAnsi="Arial" w:cs="Arial"/>
          <w:sz w:val="28"/>
          <w:szCs w:val="28"/>
        </w:rPr>
      </w:pPr>
    </w:p>
    <w:p w14:paraId="5E8CFFF2" w14:textId="77777777" w:rsidR="00945CDE" w:rsidRDefault="00945CDE" w:rsidP="00294B6A"/>
    <w:p w14:paraId="54CF065B" w14:textId="6243D79B" w:rsidR="00BD122E" w:rsidRPr="00945CDE" w:rsidRDefault="00BD122E" w:rsidP="00BD122E">
      <w:pPr>
        <w:pStyle w:val="Heading2"/>
        <w:rPr>
          <w:rFonts w:cs="Arial"/>
          <w:b/>
          <w:bCs/>
          <w:sz w:val="20"/>
          <w:szCs w:val="20"/>
        </w:rPr>
      </w:pPr>
      <w:r w:rsidRPr="00945CDE">
        <w:rPr>
          <w:rFonts w:cs="Arial"/>
          <w:b/>
          <w:bCs/>
          <w:sz w:val="20"/>
          <w:szCs w:val="20"/>
        </w:rPr>
        <w:t>Goalball UK Office Use Only</w:t>
      </w:r>
    </w:p>
    <w:p w14:paraId="23C1D49A" w14:textId="194FF9AA" w:rsidR="0014205E" w:rsidRPr="0014205E" w:rsidRDefault="0014205E" w:rsidP="0014205E">
      <w:pPr>
        <w:pStyle w:val="NoSpacing"/>
        <w:rPr>
          <w:rFonts w:ascii="Arial" w:hAnsi="Arial" w:cs="Arial"/>
          <w:sz w:val="20"/>
          <w:szCs w:val="20"/>
        </w:rPr>
      </w:pPr>
      <w:r w:rsidRPr="0014205E">
        <w:rPr>
          <w:rFonts w:ascii="Arial" w:hAnsi="Arial" w:cs="Arial"/>
          <w:sz w:val="20"/>
          <w:szCs w:val="20"/>
        </w:rPr>
        <w:t>Date of receipt:</w:t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  <w:t>Person dealing with</w:t>
      </w:r>
      <w:r w:rsidR="0038591E">
        <w:rPr>
          <w:rFonts w:ascii="Arial" w:hAnsi="Arial" w:cs="Arial"/>
          <w:sz w:val="20"/>
          <w:szCs w:val="20"/>
        </w:rPr>
        <w:t xml:space="preserve"> the </w:t>
      </w:r>
      <w:r w:rsidR="00EE0329">
        <w:rPr>
          <w:rFonts w:ascii="Arial" w:hAnsi="Arial" w:cs="Arial"/>
          <w:sz w:val="20"/>
          <w:szCs w:val="20"/>
        </w:rPr>
        <w:t>Appeal</w:t>
      </w:r>
      <w:r w:rsidRPr="0014205E">
        <w:rPr>
          <w:rFonts w:ascii="Arial" w:hAnsi="Arial" w:cs="Arial"/>
          <w:sz w:val="20"/>
          <w:szCs w:val="20"/>
        </w:rPr>
        <w:t xml:space="preserve">: </w:t>
      </w:r>
    </w:p>
    <w:p w14:paraId="5E05EC50" w14:textId="77777777" w:rsidR="0014205E" w:rsidRPr="0014205E" w:rsidRDefault="0014205E" w:rsidP="0014205E">
      <w:pPr>
        <w:pStyle w:val="NoSpacing"/>
        <w:rPr>
          <w:rFonts w:ascii="Arial" w:hAnsi="Arial" w:cs="Arial"/>
          <w:sz w:val="20"/>
          <w:szCs w:val="20"/>
        </w:rPr>
      </w:pPr>
      <w:r w:rsidRPr="0014205E">
        <w:rPr>
          <w:rFonts w:ascii="Arial" w:hAnsi="Arial" w:cs="Arial"/>
          <w:sz w:val="20"/>
          <w:szCs w:val="20"/>
        </w:rPr>
        <w:t>Payment of fee: Y/N</w:t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</w:r>
      <w:r w:rsidRPr="0014205E">
        <w:rPr>
          <w:rFonts w:ascii="Arial" w:hAnsi="Arial" w:cs="Arial"/>
          <w:sz w:val="20"/>
          <w:szCs w:val="20"/>
        </w:rPr>
        <w:tab/>
        <w:t>Acknowledgment sent:</w:t>
      </w:r>
    </w:p>
    <w:p w14:paraId="1695256A" w14:textId="21F7353B" w:rsidR="00495C2D" w:rsidRPr="00945CDE" w:rsidRDefault="00495C2D" w:rsidP="0014205E">
      <w:pPr>
        <w:pStyle w:val="NoSpacing"/>
        <w:rPr>
          <w:rFonts w:ascii="Arial" w:hAnsi="Arial" w:cs="Arial"/>
          <w:sz w:val="20"/>
          <w:szCs w:val="20"/>
        </w:rPr>
      </w:pPr>
    </w:p>
    <w:sectPr w:rsidR="00495C2D" w:rsidRPr="00945CDE" w:rsidSect="00DA14E7">
      <w:headerReference w:type="default" r:id="rId16"/>
      <w:footerReference w:type="default" r:id="rId17"/>
      <w:pgSz w:w="11906" w:h="16838"/>
      <w:pgMar w:top="1440" w:right="1440" w:bottom="1440" w:left="1440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D361" w14:textId="77777777" w:rsidR="004F5023" w:rsidRDefault="004F5023" w:rsidP="007D5E43">
      <w:pPr>
        <w:spacing w:after="0" w:line="240" w:lineRule="auto"/>
      </w:pPr>
      <w:r>
        <w:separator/>
      </w:r>
    </w:p>
  </w:endnote>
  <w:endnote w:type="continuationSeparator" w:id="0">
    <w:p w14:paraId="7B3DE600" w14:textId="77777777" w:rsidR="004F5023" w:rsidRDefault="004F5023" w:rsidP="007D5E43">
      <w:pPr>
        <w:spacing w:after="0" w:line="240" w:lineRule="auto"/>
      </w:pPr>
      <w:r>
        <w:continuationSeparator/>
      </w:r>
    </w:p>
  </w:endnote>
  <w:endnote w:type="continuationNotice" w:id="1">
    <w:p w14:paraId="6EA52215" w14:textId="77777777" w:rsidR="004F5023" w:rsidRDefault="004F50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13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F3C5BB" w14:textId="79B811E5" w:rsidR="00287AD2" w:rsidRDefault="00287AD2" w:rsidP="00B229BA">
        <w:pPr>
          <w:pStyle w:val="NoSpacing"/>
          <w:rPr>
            <w:rFonts w:ascii="Arial" w:hAnsi="Arial" w:cs="Arial"/>
            <w:bCs/>
            <w:sz w:val="20"/>
            <w:szCs w:val="20"/>
          </w:rPr>
        </w:pPr>
        <w:r>
          <w:rPr>
            <w:rFonts w:ascii="Arial" w:hAnsi="Arial" w:cs="Arial"/>
            <w:bCs/>
            <w:sz w:val="20"/>
            <w:szCs w:val="20"/>
          </w:rPr>
          <w:t xml:space="preserve"> </w:t>
        </w:r>
      </w:p>
      <w:p w14:paraId="4A2BB59A" w14:textId="3A2E1A6D" w:rsidR="00287AD2" w:rsidRDefault="00B345C2" w:rsidP="00F02F35">
        <w:pPr>
          <w:pStyle w:val="NoSpacing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9078" w14:textId="77777777" w:rsidR="004F5023" w:rsidRDefault="004F5023" w:rsidP="007D5E43">
      <w:pPr>
        <w:spacing w:after="0" w:line="240" w:lineRule="auto"/>
      </w:pPr>
      <w:r>
        <w:separator/>
      </w:r>
    </w:p>
  </w:footnote>
  <w:footnote w:type="continuationSeparator" w:id="0">
    <w:p w14:paraId="149FCC00" w14:textId="77777777" w:rsidR="004F5023" w:rsidRDefault="004F5023" w:rsidP="007D5E43">
      <w:pPr>
        <w:spacing w:after="0" w:line="240" w:lineRule="auto"/>
      </w:pPr>
      <w:r>
        <w:continuationSeparator/>
      </w:r>
    </w:p>
  </w:footnote>
  <w:footnote w:type="continuationNotice" w:id="1">
    <w:p w14:paraId="339D27BF" w14:textId="77777777" w:rsidR="004F5023" w:rsidRDefault="004F50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2FB1E" w14:textId="4CE848CC" w:rsidR="00287AD2" w:rsidRDefault="00287AD2" w:rsidP="002035E0">
    <w:pPr>
      <w:pStyle w:val="Header"/>
      <w:tabs>
        <w:tab w:val="left" w:pos="723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74E"/>
    <w:multiLevelType w:val="hybridMultilevel"/>
    <w:tmpl w:val="0DA49202"/>
    <w:lvl w:ilvl="0" w:tplc="1C02C3C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62A9"/>
    <w:multiLevelType w:val="hybridMultilevel"/>
    <w:tmpl w:val="598C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13F5E"/>
    <w:multiLevelType w:val="hybridMultilevel"/>
    <w:tmpl w:val="56DCCC5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6722B9B"/>
    <w:multiLevelType w:val="hybridMultilevel"/>
    <w:tmpl w:val="CDFCE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73EA4"/>
    <w:multiLevelType w:val="hybridMultilevel"/>
    <w:tmpl w:val="995CE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6C35"/>
    <w:multiLevelType w:val="hybridMultilevel"/>
    <w:tmpl w:val="DF5A2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9353A"/>
    <w:multiLevelType w:val="hybridMultilevel"/>
    <w:tmpl w:val="9C8E7598"/>
    <w:lvl w:ilvl="0" w:tplc="E0EEB1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9316C"/>
    <w:multiLevelType w:val="hybridMultilevel"/>
    <w:tmpl w:val="56C2D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01962"/>
    <w:multiLevelType w:val="hybridMultilevel"/>
    <w:tmpl w:val="E636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F221B"/>
    <w:multiLevelType w:val="hybridMultilevel"/>
    <w:tmpl w:val="238C3142"/>
    <w:lvl w:ilvl="0" w:tplc="218EC5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B30DF6"/>
    <w:multiLevelType w:val="hybridMultilevel"/>
    <w:tmpl w:val="702A5E94"/>
    <w:lvl w:ilvl="0" w:tplc="5BD20768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576EE"/>
    <w:multiLevelType w:val="hybridMultilevel"/>
    <w:tmpl w:val="D91C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0624A"/>
    <w:multiLevelType w:val="hybridMultilevel"/>
    <w:tmpl w:val="D8FA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973A0"/>
    <w:multiLevelType w:val="hybridMultilevel"/>
    <w:tmpl w:val="C2F00EEC"/>
    <w:lvl w:ilvl="0" w:tplc="40BE4EDC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54C6C"/>
    <w:multiLevelType w:val="hybridMultilevel"/>
    <w:tmpl w:val="B596B050"/>
    <w:lvl w:ilvl="0" w:tplc="FA147E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4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301"/>
    <w:rsid w:val="000011AA"/>
    <w:rsid w:val="000012E6"/>
    <w:rsid w:val="000019C6"/>
    <w:rsid w:val="00002555"/>
    <w:rsid w:val="00003CF2"/>
    <w:rsid w:val="00003F14"/>
    <w:rsid w:val="0000509F"/>
    <w:rsid w:val="00006F90"/>
    <w:rsid w:val="000078C6"/>
    <w:rsid w:val="000078F3"/>
    <w:rsid w:val="000079AF"/>
    <w:rsid w:val="0001086C"/>
    <w:rsid w:val="00010CA4"/>
    <w:rsid w:val="00011E89"/>
    <w:rsid w:val="00013811"/>
    <w:rsid w:val="00014CFA"/>
    <w:rsid w:val="00015508"/>
    <w:rsid w:val="0001575B"/>
    <w:rsid w:val="00016006"/>
    <w:rsid w:val="00016AAA"/>
    <w:rsid w:val="00020B48"/>
    <w:rsid w:val="00021A7A"/>
    <w:rsid w:val="00023791"/>
    <w:rsid w:val="00023841"/>
    <w:rsid w:val="00024860"/>
    <w:rsid w:val="00024F9F"/>
    <w:rsid w:val="000306B0"/>
    <w:rsid w:val="00030D17"/>
    <w:rsid w:val="000310B1"/>
    <w:rsid w:val="00031830"/>
    <w:rsid w:val="000323A0"/>
    <w:rsid w:val="000325EC"/>
    <w:rsid w:val="0003304E"/>
    <w:rsid w:val="00034B3F"/>
    <w:rsid w:val="00035DC4"/>
    <w:rsid w:val="0003615B"/>
    <w:rsid w:val="000361B7"/>
    <w:rsid w:val="00036BC8"/>
    <w:rsid w:val="00040833"/>
    <w:rsid w:val="00040B79"/>
    <w:rsid w:val="00041327"/>
    <w:rsid w:val="0004234A"/>
    <w:rsid w:val="00042DA2"/>
    <w:rsid w:val="00043CB8"/>
    <w:rsid w:val="000440A9"/>
    <w:rsid w:val="000441DE"/>
    <w:rsid w:val="000451B8"/>
    <w:rsid w:val="0004544E"/>
    <w:rsid w:val="000455BC"/>
    <w:rsid w:val="00046887"/>
    <w:rsid w:val="000468DD"/>
    <w:rsid w:val="00046949"/>
    <w:rsid w:val="00046C83"/>
    <w:rsid w:val="00046CAE"/>
    <w:rsid w:val="00047546"/>
    <w:rsid w:val="00047DBE"/>
    <w:rsid w:val="00050276"/>
    <w:rsid w:val="00051C1D"/>
    <w:rsid w:val="00051CCB"/>
    <w:rsid w:val="00052039"/>
    <w:rsid w:val="000522C1"/>
    <w:rsid w:val="000525D9"/>
    <w:rsid w:val="00052EEF"/>
    <w:rsid w:val="00053984"/>
    <w:rsid w:val="000543CF"/>
    <w:rsid w:val="00054E0A"/>
    <w:rsid w:val="00055875"/>
    <w:rsid w:val="00056419"/>
    <w:rsid w:val="00056874"/>
    <w:rsid w:val="000578AA"/>
    <w:rsid w:val="00057D1C"/>
    <w:rsid w:val="0006036F"/>
    <w:rsid w:val="000604C1"/>
    <w:rsid w:val="00060DD6"/>
    <w:rsid w:val="00060DE8"/>
    <w:rsid w:val="000611F1"/>
    <w:rsid w:val="00061D91"/>
    <w:rsid w:val="00062278"/>
    <w:rsid w:val="000633F0"/>
    <w:rsid w:val="00063928"/>
    <w:rsid w:val="00063D89"/>
    <w:rsid w:val="000641A0"/>
    <w:rsid w:val="0006452F"/>
    <w:rsid w:val="00064747"/>
    <w:rsid w:val="00064EF1"/>
    <w:rsid w:val="00065584"/>
    <w:rsid w:val="000655C0"/>
    <w:rsid w:val="00065EDD"/>
    <w:rsid w:val="0006691E"/>
    <w:rsid w:val="0006757A"/>
    <w:rsid w:val="00067961"/>
    <w:rsid w:val="000702CF"/>
    <w:rsid w:val="00071A7F"/>
    <w:rsid w:val="0007207A"/>
    <w:rsid w:val="00072333"/>
    <w:rsid w:val="0007249D"/>
    <w:rsid w:val="000733AD"/>
    <w:rsid w:val="00073DEF"/>
    <w:rsid w:val="00074BB3"/>
    <w:rsid w:val="000753B6"/>
    <w:rsid w:val="00075A6F"/>
    <w:rsid w:val="00076B8D"/>
    <w:rsid w:val="00076DA3"/>
    <w:rsid w:val="000779B2"/>
    <w:rsid w:val="00077E75"/>
    <w:rsid w:val="0008052B"/>
    <w:rsid w:val="00080ACB"/>
    <w:rsid w:val="00081A45"/>
    <w:rsid w:val="000829A7"/>
    <w:rsid w:val="00082E5B"/>
    <w:rsid w:val="00083C77"/>
    <w:rsid w:val="000843FC"/>
    <w:rsid w:val="0008592C"/>
    <w:rsid w:val="00085A8A"/>
    <w:rsid w:val="00086396"/>
    <w:rsid w:val="000863AE"/>
    <w:rsid w:val="00086D26"/>
    <w:rsid w:val="000872AE"/>
    <w:rsid w:val="00090CE6"/>
    <w:rsid w:val="000911BD"/>
    <w:rsid w:val="000914A6"/>
    <w:rsid w:val="00092CF2"/>
    <w:rsid w:val="00093493"/>
    <w:rsid w:val="00094C99"/>
    <w:rsid w:val="00094FF1"/>
    <w:rsid w:val="0009535C"/>
    <w:rsid w:val="0009537A"/>
    <w:rsid w:val="00095AAA"/>
    <w:rsid w:val="00096203"/>
    <w:rsid w:val="0009620E"/>
    <w:rsid w:val="00097251"/>
    <w:rsid w:val="00097906"/>
    <w:rsid w:val="0009792F"/>
    <w:rsid w:val="000A0954"/>
    <w:rsid w:val="000A0BDC"/>
    <w:rsid w:val="000A14B5"/>
    <w:rsid w:val="000A1BA9"/>
    <w:rsid w:val="000A284A"/>
    <w:rsid w:val="000A2E9E"/>
    <w:rsid w:val="000A3515"/>
    <w:rsid w:val="000A38ED"/>
    <w:rsid w:val="000A3C39"/>
    <w:rsid w:val="000A5C41"/>
    <w:rsid w:val="000A5E61"/>
    <w:rsid w:val="000A63A5"/>
    <w:rsid w:val="000A7496"/>
    <w:rsid w:val="000A75A3"/>
    <w:rsid w:val="000A7C08"/>
    <w:rsid w:val="000B06ED"/>
    <w:rsid w:val="000B097B"/>
    <w:rsid w:val="000B36A3"/>
    <w:rsid w:val="000B3801"/>
    <w:rsid w:val="000B39DC"/>
    <w:rsid w:val="000B3BA0"/>
    <w:rsid w:val="000B3D28"/>
    <w:rsid w:val="000B40FB"/>
    <w:rsid w:val="000B4AFC"/>
    <w:rsid w:val="000B5215"/>
    <w:rsid w:val="000B5503"/>
    <w:rsid w:val="000B55B1"/>
    <w:rsid w:val="000B5982"/>
    <w:rsid w:val="000B5AA4"/>
    <w:rsid w:val="000B5F11"/>
    <w:rsid w:val="000B6497"/>
    <w:rsid w:val="000B6F09"/>
    <w:rsid w:val="000B7D40"/>
    <w:rsid w:val="000C0915"/>
    <w:rsid w:val="000C0D33"/>
    <w:rsid w:val="000C23D3"/>
    <w:rsid w:val="000C2496"/>
    <w:rsid w:val="000C2761"/>
    <w:rsid w:val="000C337B"/>
    <w:rsid w:val="000C404D"/>
    <w:rsid w:val="000C5620"/>
    <w:rsid w:val="000C7030"/>
    <w:rsid w:val="000C77D6"/>
    <w:rsid w:val="000D0BEF"/>
    <w:rsid w:val="000D1E19"/>
    <w:rsid w:val="000D2C8C"/>
    <w:rsid w:val="000D36B0"/>
    <w:rsid w:val="000D40FE"/>
    <w:rsid w:val="000D52C3"/>
    <w:rsid w:val="000D58C5"/>
    <w:rsid w:val="000D5D5E"/>
    <w:rsid w:val="000D5E75"/>
    <w:rsid w:val="000D68F1"/>
    <w:rsid w:val="000D6CEE"/>
    <w:rsid w:val="000D7829"/>
    <w:rsid w:val="000D7DE1"/>
    <w:rsid w:val="000E0C76"/>
    <w:rsid w:val="000E1281"/>
    <w:rsid w:val="000E136D"/>
    <w:rsid w:val="000E2673"/>
    <w:rsid w:val="000E2D4D"/>
    <w:rsid w:val="000E385B"/>
    <w:rsid w:val="000E39C3"/>
    <w:rsid w:val="000E3B4E"/>
    <w:rsid w:val="000E4AE7"/>
    <w:rsid w:val="000E65E9"/>
    <w:rsid w:val="000E700F"/>
    <w:rsid w:val="000E7DDB"/>
    <w:rsid w:val="000E7F2D"/>
    <w:rsid w:val="000F126C"/>
    <w:rsid w:val="000F12E7"/>
    <w:rsid w:val="000F1810"/>
    <w:rsid w:val="000F1EA3"/>
    <w:rsid w:val="000F20E5"/>
    <w:rsid w:val="000F213F"/>
    <w:rsid w:val="000F3557"/>
    <w:rsid w:val="000F38DE"/>
    <w:rsid w:val="000F393E"/>
    <w:rsid w:val="000F42ED"/>
    <w:rsid w:val="000F4444"/>
    <w:rsid w:val="000F52B6"/>
    <w:rsid w:val="000F59C7"/>
    <w:rsid w:val="000F6515"/>
    <w:rsid w:val="000F6765"/>
    <w:rsid w:val="000F6DD6"/>
    <w:rsid w:val="000F76AD"/>
    <w:rsid w:val="000F79B7"/>
    <w:rsid w:val="000F7C94"/>
    <w:rsid w:val="00100398"/>
    <w:rsid w:val="00100C70"/>
    <w:rsid w:val="001015CE"/>
    <w:rsid w:val="0010231B"/>
    <w:rsid w:val="00102DAE"/>
    <w:rsid w:val="001035A2"/>
    <w:rsid w:val="001037FE"/>
    <w:rsid w:val="00103CE5"/>
    <w:rsid w:val="00103E81"/>
    <w:rsid w:val="001040E7"/>
    <w:rsid w:val="00104A6A"/>
    <w:rsid w:val="00105A66"/>
    <w:rsid w:val="001063A4"/>
    <w:rsid w:val="00106AD6"/>
    <w:rsid w:val="00106B04"/>
    <w:rsid w:val="00107D53"/>
    <w:rsid w:val="00107F0A"/>
    <w:rsid w:val="00107F20"/>
    <w:rsid w:val="001119D4"/>
    <w:rsid w:val="00111CEB"/>
    <w:rsid w:val="00111F7D"/>
    <w:rsid w:val="001128B6"/>
    <w:rsid w:val="00112A20"/>
    <w:rsid w:val="0011345D"/>
    <w:rsid w:val="00113619"/>
    <w:rsid w:val="00113835"/>
    <w:rsid w:val="00113FC9"/>
    <w:rsid w:val="001153D5"/>
    <w:rsid w:val="00115AE1"/>
    <w:rsid w:val="00117404"/>
    <w:rsid w:val="001207E4"/>
    <w:rsid w:val="00120E13"/>
    <w:rsid w:val="00120FF8"/>
    <w:rsid w:val="001213C2"/>
    <w:rsid w:val="001215CF"/>
    <w:rsid w:val="00121D77"/>
    <w:rsid w:val="001222B5"/>
    <w:rsid w:val="001223D6"/>
    <w:rsid w:val="00122601"/>
    <w:rsid w:val="00122F19"/>
    <w:rsid w:val="0012359E"/>
    <w:rsid w:val="00123AC5"/>
    <w:rsid w:val="00123D81"/>
    <w:rsid w:val="001241F4"/>
    <w:rsid w:val="00124212"/>
    <w:rsid w:val="00124D4B"/>
    <w:rsid w:val="00125D0A"/>
    <w:rsid w:val="00126565"/>
    <w:rsid w:val="0012682B"/>
    <w:rsid w:val="00127A77"/>
    <w:rsid w:val="00127B71"/>
    <w:rsid w:val="00127C19"/>
    <w:rsid w:val="00127F8A"/>
    <w:rsid w:val="0013078E"/>
    <w:rsid w:val="001311E7"/>
    <w:rsid w:val="001315D4"/>
    <w:rsid w:val="00132B23"/>
    <w:rsid w:val="001338A0"/>
    <w:rsid w:val="0013393D"/>
    <w:rsid w:val="00134A87"/>
    <w:rsid w:val="00134B3B"/>
    <w:rsid w:val="001357E1"/>
    <w:rsid w:val="0013621D"/>
    <w:rsid w:val="00136250"/>
    <w:rsid w:val="001368CC"/>
    <w:rsid w:val="001371B6"/>
    <w:rsid w:val="001403FB"/>
    <w:rsid w:val="00140A2B"/>
    <w:rsid w:val="00140D08"/>
    <w:rsid w:val="0014175B"/>
    <w:rsid w:val="00141D9E"/>
    <w:rsid w:val="0014205E"/>
    <w:rsid w:val="0014279E"/>
    <w:rsid w:val="00142AE3"/>
    <w:rsid w:val="001431D6"/>
    <w:rsid w:val="00143377"/>
    <w:rsid w:val="00144441"/>
    <w:rsid w:val="00145662"/>
    <w:rsid w:val="001473C5"/>
    <w:rsid w:val="001477BE"/>
    <w:rsid w:val="001500B3"/>
    <w:rsid w:val="001501FC"/>
    <w:rsid w:val="00151F73"/>
    <w:rsid w:val="0015266D"/>
    <w:rsid w:val="00152F4F"/>
    <w:rsid w:val="0015349E"/>
    <w:rsid w:val="00153673"/>
    <w:rsid w:val="00153DF7"/>
    <w:rsid w:val="001548DF"/>
    <w:rsid w:val="00154AF4"/>
    <w:rsid w:val="00155274"/>
    <w:rsid w:val="00155E00"/>
    <w:rsid w:val="001571CE"/>
    <w:rsid w:val="00157709"/>
    <w:rsid w:val="00157B90"/>
    <w:rsid w:val="0016030D"/>
    <w:rsid w:val="001604DA"/>
    <w:rsid w:val="0016112B"/>
    <w:rsid w:val="001622FD"/>
    <w:rsid w:val="0016240F"/>
    <w:rsid w:val="0016243B"/>
    <w:rsid w:val="00162572"/>
    <w:rsid w:val="00163763"/>
    <w:rsid w:val="00163FB6"/>
    <w:rsid w:val="00164218"/>
    <w:rsid w:val="00164604"/>
    <w:rsid w:val="0016469C"/>
    <w:rsid w:val="00164A26"/>
    <w:rsid w:val="00164D1F"/>
    <w:rsid w:val="00164D6A"/>
    <w:rsid w:val="001668A2"/>
    <w:rsid w:val="00166DF6"/>
    <w:rsid w:val="00167718"/>
    <w:rsid w:val="0016771E"/>
    <w:rsid w:val="0016773E"/>
    <w:rsid w:val="0017015F"/>
    <w:rsid w:val="00170323"/>
    <w:rsid w:val="00170DC5"/>
    <w:rsid w:val="00170E88"/>
    <w:rsid w:val="001720D4"/>
    <w:rsid w:val="00172345"/>
    <w:rsid w:val="00172401"/>
    <w:rsid w:val="00173685"/>
    <w:rsid w:val="001757ED"/>
    <w:rsid w:val="00175B5D"/>
    <w:rsid w:val="00175CBD"/>
    <w:rsid w:val="00175DC5"/>
    <w:rsid w:val="00175EC1"/>
    <w:rsid w:val="00176002"/>
    <w:rsid w:val="00176542"/>
    <w:rsid w:val="001766E0"/>
    <w:rsid w:val="0017685A"/>
    <w:rsid w:val="00176E98"/>
    <w:rsid w:val="00177D64"/>
    <w:rsid w:val="001806AD"/>
    <w:rsid w:val="00180DE2"/>
    <w:rsid w:val="0018143B"/>
    <w:rsid w:val="00181B52"/>
    <w:rsid w:val="00181D7F"/>
    <w:rsid w:val="00182675"/>
    <w:rsid w:val="00182F7E"/>
    <w:rsid w:val="00183394"/>
    <w:rsid w:val="00183501"/>
    <w:rsid w:val="00183DCD"/>
    <w:rsid w:val="00183E31"/>
    <w:rsid w:val="00183EF4"/>
    <w:rsid w:val="00184124"/>
    <w:rsid w:val="00184B63"/>
    <w:rsid w:val="00185524"/>
    <w:rsid w:val="00185B28"/>
    <w:rsid w:val="0018678A"/>
    <w:rsid w:val="0018789B"/>
    <w:rsid w:val="00190001"/>
    <w:rsid w:val="00190F02"/>
    <w:rsid w:val="001919F8"/>
    <w:rsid w:val="001928F2"/>
    <w:rsid w:val="00192C2A"/>
    <w:rsid w:val="00192D6D"/>
    <w:rsid w:val="0019318C"/>
    <w:rsid w:val="0019334E"/>
    <w:rsid w:val="001938FB"/>
    <w:rsid w:val="00194361"/>
    <w:rsid w:val="00195279"/>
    <w:rsid w:val="00195548"/>
    <w:rsid w:val="00196851"/>
    <w:rsid w:val="0019790F"/>
    <w:rsid w:val="00197CA2"/>
    <w:rsid w:val="001A0679"/>
    <w:rsid w:val="001A0930"/>
    <w:rsid w:val="001A0957"/>
    <w:rsid w:val="001A104C"/>
    <w:rsid w:val="001A1331"/>
    <w:rsid w:val="001A19F2"/>
    <w:rsid w:val="001A19F5"/>
    <w:rsid w:val="001A1E26"/>
    <w:rsid w:val="001A2590"/>
    <w:rsid w:val="001A4096"/>
    <w:rsid w:val="001A471A"/>
    <w:rsid w:val="001A4D12"/>
    <w:rsid w:val="001A4E48"/>
    <w:rsid w:val="001A542F"/>
    <w:rsid w:val="001A587C"/>
    <w:rsid w:val="001A5F43"/>
    <w:rsid w:val="001A6501"/>
    <w:rsid w:val="001A6FBD"/>
    <w:rsid w:val="001B0057"/>
    <w:rsid w:val="001B05FC"/>
    <w:rsid w:val="001B1562"/>
    <w:rsid w:val="001B2351"/>
    <w:rsid w:val="001B25B9"/>
    <w:rsid w:val="001B2A4A"/>
    <w:rsid w:val="001B2A52"/>
    <w:rsid w:val="001B2A7F"/>
    <w:rsid w:val="001B2F71"/>
    <w:rsid w:val="001B3406"/>
    <w:rsid w:val="001B3825"/>
    <w:rsid w:val="001B3BEA"/>
    <w:rsid w:val="001B599C"/>
    <w:rsid w:val="001B5D0B"/>
    <w:rsid w:val="001B797C"/>
    <w:rsid w:val="001C07FB"/>
    <w:rsid w:val="001C18E0"/>
    <w:rsid w:val="001C4A85"/>
    <w:rsid w:val="001C54CD"/>
    <w:rsid w:val="001C6DC5"/>
    <w:rsid w:val="001C7981"/>
    <w:rsid w:val="001C7B26"/>
    <w:rsid w:val="001D06C1"/>
    <w:rsid w:val="001D1217"/>
    <w:rsid w:val="001D137B"/>
    <w:rsid w:val="001D1DF7"/>
    <w:rsid w:val="001D2088"/>
    <w:rsid w:val="001D3821"/>
    <w:rsid w:val="001D3CC0"/>
    <w:rsid w:val="001D41BE"/>
    <w:rsid w:val="001D481E"/>
    <w:rsid w:val="001D499B"/>
    <w:rsid w:val="001D4BD1"/>
    <w:rsid w:val="001D5360"/>
    <w:rsid w:val="001D5DB5"/>
    <w:rsid w:val="001D64BD"/>
    <w:rsid w:val="001D72A4"/>
    <w:rsid w:val="001D7A51"/>
    <w:rsid w:val="001E09B7"/>
    <w:rsid w:val="001E0BF9"/>
    <w:rsid w:val="001E1007"/>
    <w:rsid w:val="001E1019"/>
    <w:rsid w:val="001E1047"/>
    <w:rsid w:val="001E15FC"/>
    <w:rsid w:val="001E1810"/>
    <w:rsid w:val="001E1869"/>
    <w:rsid w:val="001E1A94"/>
    <w:rsid w:val="001E2C76"/>
    <w:rsid w:val="001E32FA"/>
    <w:rsid w:val="001E34C2"/>
    <w:rsid w:val="001E35D9"/>
    <w:rsid w:val="001E3C1A"/>
    <w:rsid w:val="001E42B3"/>
    <w:rsid w:val="001E45DA"/>
    <w:rsid w:val="001E483E"/>
    <w:rsid w:val="001E4B7B"/>
    <w:rsid w:val="001E4C39"/>
    <w:rsid w:val="001E4DBB"/>
    <w:rsid w:val="001E574B"/>
    <w:rsid w:val="001E5986"/>
    <w:rsid w:val="001E5D9D"/>
    <w:rsid w:val="001E6853"/>
    <w:rsid w:val="001E6A59"/>
    <w:rsid w:val="001E707B"/>
    <w:rsid w:val="001F01C5"/>
    <w:rsid w:val="001F1086"/>
    <w:rsid w:val="001F13ED"/>
    <w:rsid w:val="001F1DC1"/>
    <w:rsid w:val="001F1EC4"/>
    <w:rsid w:val="001F2309"/>
    <w:rsid w:val="001F4208"/>
    <w:rsid w:val="001F4E2C"/>
    <w:rsid w:val="001F686F"/>
    <w:rsid w:val="001F6C5D"/>
    <w:rsid w:val="001F73E7"/>
    <w:rsid w:val="001F78AB"/>
    <w:rsid w:val="001F7A54"/>
    <w:rsid w:val="00200A12"/>
    <w:rsid w:val="002034CB"/>
    <w:rsid w:val="002035E0"/>
    <w:rsid w:val="00203FAC"/>
    <w:rsid w:val="00204608"/>
    <w:rsid w:val="002057DE"/>
    <w:rsid w:val="00205D82"/>
    <w:rsid w:val="00207CA7"/>
    <w:rsid w:val="00207D00"/>
    <w:rsid w:val="0021034C"/>
    <w:rsid w:val="00212684"/>
    <w:rsid w:val="00212BEE"/>
    <w:rsid w:val="00213C41"/>
    <w:rsid w:val="002158D4"/>
    <w:rsid w:val="00216354"/>
    <w:rsid w:val="0022021B"/>
    <w:rsid w:val="00221F95"/>
    <w:rsid w:val="00222231"/>
    <w:rsid w:val="00222E9C"/>
    <w:rsid w:val="0022365E"/>
    <w:rsid w:val="0022429D"/>
    <w:rsid w:val="002244AF"/>
    <w:rsid w:val="00224599"/>
    <w:rsid w:val="00224E42"/>
    <w:rsid w:val="002254D8"/>
    <w:rsid w:val="00225DB6"/>
    <w:rsid w:val="002263B1"/>
    <w:rsid w:val="00226D79"/>
    <w:rsid w:val="00227810"/>
    <w:rsid w:val="00230DD5"/>
    <w:rsid w:val="00231474"/>
    <w:rsid w:val="00232B1C"/>
    <w:rsid w:val="002330F7"/>
    <w:rsid w:val="00233125"/>
    <w:rsid w:val="00233265"/>
    <w:rsid w:val="00234B5C"/>
    <w:rsid w:val="00234BE8"/>
    <w:rsid w:val="0023514E"/>
    <w:rsid w:val="0023663C"/>
    <w:rsid w:val="00236DEF"/>
    <w:rsid w:val="002373EB"/>
    <w:rsid w:val="0024003A"/>
    <w:rsid w:val="00240199"/>
    <w:rsid w:val="00240D4C"/>
    <w:rsid w:val="00242077"/>
    <w:rsid w:val="00242B06"/>
    <w:rsid w:val="00243A34"/>
    <w:rsid w:val="00243BEB"/>
    <w:rsid w:val="00244031"/>
    <w:rsid w:val="00244344"/>
    <w:rsid w:val="00245126"/>
    <w:rsid w:val="00246581"/>
    <w:rsid w:val="00246A8D"/>
    <w:rsid w:val="00247E63"/>
    <w:rsid w:val="0025051A"/>
    <w:rsid w:val="00250587"/>
    <w:rsid w:val="00250EF4"/>
    <w:rsid w:val="002515EC"/>
    <w:rsid w:val="00251917"/>
    <w:rsid w:val="002521A2"/>
    <w:rsid w:val="00254726"/>
    <w:rsid w:val="002554A3"/>
    <w:rsid w:val="0025660E"/>
    <w:rsid w:val="00256FE2"/>
    <w:rsid w:val="00257894"/>
    <w:rsid w:val="00262375"/>
    <w:rsid w:val="00262CE6"/>
    <w:rsid w:val="00264E46"/>
    <w:rsid w:val="00265C9E"/>
    <w:rsid w:val="0026656C"/>
    <w:rsid w:val="00266ADF"/>
    <w:rsid w:val="0026718C"/>
    <w:rsid w:val="002676B9"/>
    <w:rsid w:val="00267972"/>
    <w:rsid w:val="00267DD0"/>
    <w:rsid w:val="0027038E"/>
    <w:rsid w:val="00270637"/>
    <w:rsid w:val="00270B66"/>
    <w:rsid w:val="002710B0"/>
    <w:rsid w:val="002712BF"/>
    <w:rsid w:val="0027335F"/>
    <w:rsid w:val="00274885"/>
    <w:rsid w:val="002749B9"/>
    <w:rsid w:val="00274BD4"/>
    <w:rsid w:val="00275753"/>
    <w:rsid w:val="0027670E"/>
    <w:rsid w:val="002768DF"/>
    <w:rsid w:val="00276B6F"/>
    <w:rsid w:val="00276CBD"/>
    <w:rsid w:val="002775C2"/>
    <w:rsid w:val="002775C7"/>
    <w:rsid w:val="00277962"/>
    <w:rsid w:val="0028003F"/>
    <w:rsid w:val="002804CA"/>
    <w:rsid w:val="00281A31"/>
    <w:rsid w:val="00281B4F"/>
    <w:rsid w:val="002820A0"/>
    <w:rsid w:val="00282187"/>
    <w:rsid w:val="0028224A"/>
    <w:rsid w:val="0028236F"/>
    <w:rsid w:val="00283038"/>
    <w:rsid w:val="00283DA1"/>
    <w:rsid w:val="002857E4"/>
    <w:rsid w:val="00285E6B"/>
    <w:rsid w:val="00286930"/>
    <w:rsid w:val="00287768"/>
    <w:rsid w:val="00287AD2"/>
    <w:rsid w:val="00287D26"/>
    <w:rsid w:val="00293679"/>
    <w:rsid w:val="00293A08"/>
    <w:rsid w:val="00293F9D"/>
    <w:rsid w:val="00294B6A"/>
    <w:rsid w:val="0029503B"/>
    <w:rsid w:val="002951F2"/>
    <w:rsid w:val="002955C6"/>
    <w:rsid w:val="00295D4B"/>
    <w:rsid w:val="00295E42"/>
    <w:rsid w:val="0029625A"/>
    <w:rsid w:val="0029664C"/>
    <w:rsid w:val="002967AC"/>
    <w:rsid w:val="00297ED4"/>
    <w:rsid w:val="00297F1C"/>
    <w:rsid w:val="002A074C"/>
    <w:rsid w:val="002A07EB"/>
    <w:rsid w:val="002A08CD"/>
    <w:rsid w:val="002A1968"/>
    <w:rsid w:val="002A1B91"/>
    <w:rsid w:val="002A2273"/>
    <w:rsid w:val="002A2B00"/>
    <w:rsid w:val="002A3A50"/>
    <w:rsid w:val="002A4446"/>
    <w:rsid w:val="002A4860"/>
    <w:rsid w:val="002A588C"/>
    <w:rsid w:val="002A6520"/>
    <w:rsid w:val="002A74EC"/>
    <w:rsid w:val="002A7504"/>
    <w:rsid w:val="002B0594"/>
    <w:rsid w:val="002B065D"/>
    <w:rsid w:val="002B14C4"/>
    <w:rsid w:val="002B19FD"/>
    <w:rsid w:val="002B2612"/>
    <w:rsid w:val="002B276F"/>
    <w:rsid w:val="002B4796"/>
    <w:rsid w:val="002B5324"/>
    <w:rsid w:val="002B66A0"/>
    <w:rsid w:val="002B78FF"/>
    <w:rsid w:val="002C077D"/>
    <w:rsid w:val="002C14E1"/>
    <w:rsid w:val="002C1D97"/>
    <w:rsid w:val="002C2C38"/>
    <w:rsid w:val="002C304B"/>
    <w:rsid w:val="002C3359"/>
    <w:rsid w:val="002C3F17"/>
    <w:rsid w:val="002C44F8"/>
    <w:rsid w:val="002C4E9C"/>
    <w:rsid w:val="002C52BF"/>
    <w:rsid w:val="002C65C0"/>
    <w:rsid w:val="002C66F2"/>
    <w:rsid w:val="002C674C"/>
    <w:rsid w:val="002C6B69"/>
    <w:rsid w:val="002C6BFF"/>
    <w:rsid w:val="002C76F8"/>
    <w:rsid w:val="002C7B47"/>
    <w:rsid w:val="002D353B"/>
    <w:rsid w:val="002D4176"/>
    <w:rsid w:val="002D5D83"/>
    <w:rsid w:val="002D6FD1"/>
    <w:rsid w:val="002D79D4"/>
    <w:rsid w:val="002D7F82"/>
    <w:rsid w:val="002E0226"/>
    <w:rsid w:val="002E075E"/>
    <w:rsid w:val="002E1313"/>
    <w:rsid w:val="002E1DEA"/>
    <w:rsid w:val="002E21B3"/>
    <w:rsid w:val="002E2663"/>
    <w:rsid w:val="002E270E"/>
    <w:rsid w:val="002E2856"/>
    <w:rsid w:val="002E2AEE"/>
    <w:rsid w:val="002E327A"/>
    <w:rsid w:val="002E40F1"/>
    <w:rsid w:val="002E47F9"/>
    <w:rsid w:val="002E4A01"/>
    <w:rsid w:val="002E55AE"/>
    <w:rsid w:val="002E5665"/>
    <w:rsid w:val="002E5F68"/>
    <w:rsid w:val="002E6CF4"/>
    <w:rsid w:val="002E7342"/>
    <w:rsid w:val="002E7488"/>
    <w:rsid w:val="002E7C6D"/>
    <w:rsid w:val="002F09D1"/>
    <w:rsid w:val="002F0DCA"/>
    <w:rsid w:val="002F0EE2"/>
    <w:rsid w:val="002F1001"/>
    <w:rsid w:val="002F1B91"/>
    <w:rsid w:val="002F20E8"/>
    <w:rsid w:val="002F223B"/>
    <w:rsid w:val="002F2CC3"/>
    <w:rsid w:val="002F36D1"/>
    <w:rsid w:val="002F408F"/>
    <w:rsid w:val="002F427D"/>
    <w:rsid w:val="002F4285"/>
    <w:rsid w:val="002F4BE0"/>
    <w:rsid w:val="002F58D1"/>
    <w:rsid w:val="002F5B65"/>
    <w:rsid w:val="002F5BBF"/>
    <w:rsid w:val="002F5E45"/>
    <w:rsid w:val="002F75A0"/>
    <w:rsid w:val="002F77F9"/>
    <w:rsid w:val="003007A4"/>
    <w:rsid w:val="003019C0"/>
    <w:rsid w:val="00301C39"/>
    <w:rsid w:val="00302523"/>
    <w:rsid w:val="00302569"/>
    <w:rsid w:val="003033F5"/>
    <w:rsid w:val="0030353D"/>
    <w:rsid w:val="003038A0"/>
    <w:rsid w:val="00303E45"/>
    <w:rsid w:val="003045A1"/>
    <w:rsid w:val="003049DD"/>
    <w:rsid w:val="00305349"/>
    <w:rsid w:val="00305388"/>
    <w:rsid w:val="00306BC9"/>
    <w:rsid w:val="00306BD1"/>
    <w:rsid w:val="003070ED"/>
    <w:rsid w:val="003073F5"/>
    <w:rsid w:val="00307BDA"/>
    <w:rsid w:val="00310206"/>
    <w:rsid w:val="0031024F"/>
    <w:rsid w:val="003106C1"/>
    <w:rsid w:val="00310CC7"/>
    <w:rsid w:val="00311187"/>
    <w:rsid w:val="003113A4"/>
    <w:rsid w:val="0031147F"/>
    <w:rsid w:val="00311798"/>
    <w:rsid w:val="003124DD"/>
    <w:rsid w:val="0031265E"/>
    <w:rsid w:val="00313B95"/>
    <w:rsid w:val="00314B96"/>
    <w:rsid w:val="003152F4"/>
    <w:rsid w:val="003168D6"/>
    <w:rsid w:val="00316B7E"/>
    <w:rsid w:val="00316D49"/>
    <w:rsid w:val="00320320"/>
    <w:rsid w:val="0032093F"/>
    <w:rsid w:val="0032169C"/>
    <w:rsid w:val="00321701"/>
    <w:rsid w:val="00321BC6"/>
    <w:rsid w:val="00322394"/>
    <w:rsid w:val="003223D4"/>
    <w:rsid w:val="003225D3"/>
    <w:rsid w:val="003226C6"/>
    <w:rsid w:val="00323B08"/>
    <w:rsid w:val="00325E34"/>
    <w:rsid w:val="003263EE"/>
    <w:rsid w:val="003266AD"/>
    <w:rsid w:val="00326AC0"/>
    <w:rsid w:val="00327289"/>
    <w:rsid w:val="0032786F"/>
    <w:rsid w:val="00330621"/>
    <w:rsid w:val="00331675"/>
    <w:rsid w:val="003318CC"/>
    <w:rsid w:val="00331BA3"/>
    <w:rsid w:val="0033268E"/>
    <w:rsid w:val="003333DB"/>
    <w:rsid w:val="00333928"/>
    <w:rsid w:val="00333C92"/>
    <w:rsid w:val="0033411C"/>
    <w:rsid w:val="003343D1"/>
    <w:rsid w:val="0033440D"/>
    <w:rsid w:val="00335086"/>
    <w:rsid w:val="00335571"/>
    <w:rsid w:val="003357EE"/>
    <w:rsid w:val="0033597A"/>
    <w:rsid w:val="00335C15"/>
    <w:rsid w:val="00336A07"/>
    <w:rsid w:val="0033721B"/>
    <w:rsid w:val="00337B63"/>
    <w:rsid w:val="00337EF5"/>
    <w:rsid w:val="00340453"/>
    <w:rsid w:val="0034055B"/>
    <w:rsid w:val="003413F8"/>
    <w:rsid w:val="00341457"/>
    <w:rsid w:val="00342695"/>
    <w:rsid w:val="003439C6"/>
    <w:rsid w:val="00344589"/>
    <w:rsid w:val="003448B8"/>
    <w:rsid w:val="00344CF2"/>
    <w:rsid w:val="00345CD9"/>
    <w:rsid w:val="00345EE6"/>
    <w:rsid w:val="003476E5"/>
    <w:rsid w:val="00347D56"/>
    <w:rsid w:val="003507FE"/>
    <w:rsid w:val="00350910"/>
    <w:rsid w:val="00350FC3"/>
    <w:rsid w:val="003511FD"/>
    <w:rsid w:val="00351252"/>
    <w:rsid w:val="003516DA"/>
    <w:rsid w:val="00351CF8"/>
    <w:rsid w:val="00352799"/>
    <w:rsid w:val="0035363B"/>
    <w:rsid w:val="0035394C"/>
    <w:rsid w:val="00354087"/>
    <w:rsid w:val="0035413D"/>
    <w:rsid w:val="00354337"/>
    <w:rsid w:val="00354738"/>
    <w:rsid w:val="00355961"/>
    <w:rsid w:val="003561A5"/>
    <w:rsid w:val="0036006A"/>
    <w:rsid w:val="00360C31"/>
    <w:rsid w:val="00361C72"/>
    <w:rsid w:val="003625E8"/>
    <w:rsid w:val="0036318F"/>
    <w:rsid w:val="00363FC5"/>
    <w:rsid w:val="00365658"/>
    <w:rsid w:val="003670A2"/>
    <w:rsid w:val="003677BB"/>
    <w:rsid w:val="00370B41"/>
    <w:rsid w:val="00371972"/>
    <w:rsid w:val="00371C4C"/>
    <w:rsid w:val="0037366E"/>
    <w:rsid w:val="00374272"/>
    <w:rsid w:val="003745D3"/>
    <w:rsid w:val="00375415"/>
    <w:rsid w:val="00375DF4"/>
    <w:rsid w:val="00376DA8"/>
    <w:rsid w:val="003771CA"/>
    <w:rsid w:val="00377602"/>
    <w:rsid w:val="0037763B"/>
    <w:rsid w:val="00377756"/>
    <w:rsid w:val="00377C11"/>
    <w:rsid w:val="00380AAB"/>
    <w:rsid w:val="003810B8"/>
    <w:rsid w:val="0038125A"/>
    <w:rsid w:val="003824EC"/>
    <w:rsid w:val="003825E9"/>
    <w:rsid w:val="00383AEF"/>
    <w:rsid w:val="00384307"/>
    <w:rsid w:val="0038443A"/>
    <w:rsid w:val="003846F0"/>
    <w:rsid w:val="003848FC"/>
    <w:rsid w:val="003854EF"/>
    <w:rsid w:val="0038591E"/>
    <w:rsid w:val="00386CFF"/>
    <w:rsid w:val="00387A6C"/>
    <w:rsid w:val="00390A28"/>
    <w:rsid w:val="00390CC6"/>
    <w:rsid w:val="00390DCE"/>
    <w:rsid w:val="00390EE3"/>
    <w:rsid w:val="00391118"/>
    <w:rsid w:val="003912DA"/>
    <w:rsid w:val="00393298"/>
    <w:rsid w:val="00393C53"/>
    <w:rsid w:val="00393EDA"/>
    <w:rsid w:val="003940B5"/>
    <w:rsid w:val="00394777"/>
    <w:rsid w:val="00394D6B"/>
    <w:rsid w:val="00394E28"/>
    <w:rsid w:val="003965AC"/>
    <w:rsid w:val="003A00FF"/>
    <w:rsid w:val="003A03EF"/>
    <w:rsid w:val="003A1561"/>
    <w:rsid w:val="003A234A"/>
    <w:rsid w:val="003A2F9B"/>
    <w:rsid w:val="003A401A"/>
    <w:rsid w:val="003A58AC"/>
    <w:rsid w:val="003A5B25"/>
    <w:rsid w:val="003A6663"/>
    <w:rsid w:val="003A7A1E"/>
    <w:rsid w:val="003A7B95"/>
    <w:rsid w:val="003A7E6E"/>
    <w:rsid w:val="003B1292"/>
    <w:rsid w:val="003B12DC"/>
    <w:rsid w:val="003B2D5E"/>
    <w:rsid w:val="003B3A50"/>
    <w:rsid w:val="003B4AC9"/>
    <w:rsid w:val="003B543A"/>
    <w:rsid w:val="003B5E9E"/>
    <w:rsid w:val="003B67C5"/>
    <w:rsid w:val="003B730E"/>
    <w:rsid w:val="003B7FDE"/>
    <w:rsid w:val="003C05DF"/>
    <w:rsid w:val="003C0DCA"/>
    <w:rsid w:val="003C12B2"/>
    <w:rsid w:val="003C17CB"/>
    <w:rsid w:val="003C1872"/>
    <w:rsid w:val="003C1F11"/>
    <w:rsid w:val="003C228B"/>
    <w:rsid w:val="003C2402"/>
    <w:rsid w:val="003C2550"/>
    <w:rsid w:val="003C34ED"/>
    <w:rsid w:val="003C3BDF"/>
    <w:rsid w:val="003C4878"/>
    <w:rsid w:val="003C495A"/>
    <w:rsid w:val="003C50CA"/>
    <w:rsid w:val="003C523F"/>
    <w:rsid w:val="003C5729"/>
    <w:rsid w:val="003C5B99"/>
    <w:rsid w:val="003C5FDD"/>
    <w:rsid w:val="003C6058"/>
    <w:rsid w:val="003C6DE7"/>
    <w:rsid w:val="003C704A"/>
    <w:rsid w:val="003D0182"/>
    <w:rsid w:val="003D05B0"/>
    <w:rsid w:val="003D0A05"/>
    <w:rsid w:val="003D0A75"/>
    <w:rsid w:val="003D0F5A"/>
    <w:rsid w:val="003D253A"/>
    <w:rsid w:val="003D4093"/>
    <w:rsid w:val="003D56B0"/>
    <w:rsid w:val="003D603F"/>
    <w:rsid w:val="003D71EC"/>
    <w:rsid w:val="003D7C81"/>
    <w:rsid w:val="003E029F"/>
    <w:rsid w:val="003E24FE"/>
    <w:rsid w:val="003E31E9"/>
    <w:rsid w:val="003E436A"/>
    <w:rsid w:val="003E49A4"/>
    <w:rsid w:val="003E4B44"/>
    <w:rsid w:val="003E4D4E"/>
    <w:rsid w:val="003E57B0"/>
    <w:rsid w:val="003E5BA9"/>
    <w:rsid w:val="003E6256"/>
    <w:rsid w:val="003E6B99"/>
    <w:rsid w:val="003F03C4"/>
    <w:rsid w:val="003F0C60"/>
    <w:rsid w:val="003F1035"/>
    <w:rsid w:val="003F135D"/>
    <w:rsid w:val="003F157D"/>
    <w:rsid w:val="003F19F5"/>
    <w:rsid w:val="003F1E3E"/>
    <w:rsid w:val="003F269F"/>
    <w:rsid w:val="003F331C"/>
    <w:rsid w:val="003F37D8"/>
    <w:rsid w:val="003F3B24"/>
    <w:rsid w:val="003F3FBD"/>
    <w:rsid w:val="003F3FC4"/>
    <w:rsid w:val="003F469F"/>
    <w:rsid w:val="003F4AD4"/>
    <w:rsid w:val="003F520C"/>
    <w:rsid w:val="003F6069"/>
    <w:rsid w:val="003F65D5"/>
    <w:rsid w:val="003F6AB1"/>
    <w:rsid w:val="003F6D20"/>
    <w:rsid w:val="003F6F91"/>
    <w:rsid w:val="003F7A69"/>
    <w:rsid w:val="00400B9D"/>
    <w:rsid w:val="00400E36"/>
    <w:rsid w:val="00400E84"/>
    <w:rsid w:val="00401B2D"/>
    <w:rsid w:val="0040361E"/>
    <w:rsid w:val="00403C29"/>
    <w:rsid w:val="0040409E"/>
    <w:rsid w:val="00404113"/>
    <w:rsid w:val="0040500B"/>
    <w:rsid w:val="0040535C"/>
    <w:rsid w:val="00405AC7"/>
    <w:rsid w:val="004100E2"/>
    <w:rsid w:val="004103B8"/>
    <w:rsid w:val="0041046E"/>
    <w:rsid w:val="0041082F"/>
    <w:rsid w:val="004112FF"/>
    <w:rsid w:val="00411FA5"/>
    <w:rsid w:val="00412143"/>
    <w:rsid w:val="00412D1A"/>
    <w:rsid w:val="00412DBD"/>
    <w:rsid w:val="0041328F"/>
    <w:rsid w:val="00413C29"/>
    <w:rsid w:val="004162B9"/>
    <w:rsid w:val="0042012A"/>
    <w:rsid w:val="00420464"/>
    <w:rsid w:val="004204C4"/>
    <w:rsid w:val="00420F0E"/>
    <w:rsid w:val="00422219"/>
    <w:rsid w:val="00422248"/>
    <w:rsid w:val="00425BA8"/>
    <w:rsid w:val="00426422"/>
    <w:rsid w:val="00426D46"/>
    <w:rsid w:val="004277FA"/>
    <w:rsid w:val="00427C9E"/>
    <w:rsid w:val="004307CF"/>
    <w:rsid w:val="004310E0"/>
    <w:rsid w:val="00431123"/>
    <w:rsid w:val="004311AD"/>
    <w:rsid w:val="00432A48"/>
    <w:rsid w:val="00433ED6"/>
    <w:rsid w:val="00433EFB"/>
    <w:rsid w:val="004349E1"/>
    <w:rsid w:val="00434ED4"/>
    <w:rsid w:val="00434FA4"/>
    <w:rsid w:val="00435255"/>
    <w:rsid w:val="004372CB"/>
    <w:rsid w:val="00437B15"/>
    <w:rsid w:val="0044072F"/>
    <w:rsid w:val="004409D2"/>
    <w:rsid w:val="00442914"/>
    <w:rsid w:val="0044404A"/>
    <w:rsid w:val="004442BF"/>
    <w:rsid w:val="00444448"/>
    <w:rsid w:val="004447D3"/>
    <w:rsid w:val="00445BEA"/>
    <w:rsid w:val="00445FD6"/>
    <w:rsid w:val="00450AA4"/>
    <w:rsid w:val="00450BC6"/>
    <w:rsid w:val="004513A7"/>
    <w:rsid w:val="004518FB"/>
    <w:rsid w:val="00451BB4"/>
    <w:rsid w:val="00451BC7"/>
    <w:rsid w:val="00451DE7"/>
    <w:rsid w:val="00452C2F"/>
    <w:rsid w:val="00453678"/>
    <w:rsid w:val="004544B3"/>
    <w:rsid w:val="00454980"/>
    <w:rsid w:val="00454DAC"/>
    <w:rsid w:val="0045555B"/>
    <w:rsid w:val="00455EA3"/>
    <w:rsid w:val="00455ED4"/>
    <w:rsid w:val="00456C2D"/>
    <w:rsid w:val="00457475"/>
    <w:rsid w:val="00457963"/>
    <w:rsid w:val="00461612"/>
    <w:rsid w:val="00461E25"/>
    <w:rsid w:val="00462247"/>
    <w:rsid w:val="004632AA"/>
    <w:rsid w:val="00463787"/>
    <w:rsid w:val="00463F51"/>
    <w:rsid w:val="0046552C"/>
    <w:rsid w:val="004655CF"/>
    <w:rsid w:val="00465E46"/>
    <w:rsid w:val="00466867"/>
    <w:rsid w:val="004704B1"/>
    <w:rsid w:val="00471442"/>
    <w:rsid w:val="00471E6A"/>
    <w:rsid w:val="00472483"/>
    <w:rsid w:val="0047302C"/>
    <w:rsid w:val="00474193"/>
    <w:rsid w:val="00474853"/>
    <w:rsid w:val="00474B36"/>
    <w:rsid w:val="00476696"/>
    <w:rsid w:val="00476ED1"/>
    <w:rsid w:val="004807FE"/>
    <w:rsid w:val="0048096B"/>
    <w:rsid w:val="00481736"/>
    <w:rsid w:val="00484856"/>
    <w:rsid w:val="004854B7"/>
    <w:rsid w:val="004865EB"/>
    <w:rsid w:val="0048683B"/>
    <w:rsid w:val="00487484"/>
    <w:rsid w:val="00487E39"/>
    <w:rsid w:val="0049062B"/>
    <w:rsid w:val="0049072F"/>
    <w:rsid w:val="004909FE"/>
    <w:rsid w:val="00490CBB"/>
    <w:rsid w:val="004920CE"/>
    <w:rsid w:val="004920F9"/>
    <w:rsid w:val="00492203"/>
    <w:rsid w:val="00492B8D"/>
    <w:rsid w:val="00493052"/>
    <w:rsid w:val="004934B2"/>
    <w:rsid w:val="00494A95"/>
    <w:rsid w:val="00494B27"/>
    <w:rsid w:val="00494E59"/>
    <w:rsid w:val="00495C2D"/>
    <w:rsid w:val="004965EB"/>
    <w:rsid w:val="00497508"/>
    <w:rsid w:val="004978F5"/>
    <w:rsid w:val="004979C9"/>
    <w:rsid w:val="004A0A39"/>
    <w:rsid w:val="004A108F"/>
    <w:rsid w:val="004A152E"/>
    <w:rsid w:val="004A1790"/>
    <w:rsid w:val="004A225A"/>
    <w:rsid w:val="004A2344"/>
    <w:rsid w:val="004A2C1F"/>
    <w:rsid w:val="004A39A2"/>
    <w:rsid w:val="004A4273"/>
    <w:rsid w:val="004A4354"/>
    <w:rsid w:val="004A4CEF"/>
    <w:rsid w:val="004A4F24"/>
    <w:rsid w:val="004A63A5"/>
    <w:rsid w:val="004A734C"/>
    <w:rsid w:val="004A75A2"/>
    <w:rsid w:val="004A7B94"/>
    <w:rsid w:val="004A7CE8"/>
    <w:rsid w:val="004A7F15"/>
    <w:rsid w:val="004B1119"/>
    <w:rsid w:val="004B1DC4"/>
    <w:rsid w:val="004B2318"/>
    <w:rsid w:val="004B2993"/>
    <w:rsid w:val="004B321F"/>
    <w:rsid w:val="004B3264"/>
    <w:rsid w:val="004B33D7"/>
    <w:rsid w:val="004B3D40"/>
    <w:rsid w:val="004B4691"/>
    <w:rsid w:val="004B55C2"/>
    <w:rsid w:val="004B58CB"/>
    <w:rsid w:val="004B5ABE"/>
    <w:rsid w:val="004B655A"/>
    <w:rsid w:val="004B687C"/>
    <w:rsid w:val="004B7035"/>
    <w:rsid w:val="004C01ED"/>
    <w:rsid w:val="004C02C2"/>
    <w:rsid w:val="004C0D0B"/>
    <w:rsid w:val="004C18E4"/>
    <w:rsid w:val="004C1E23"/>
    <w:rsid w:val="004C37EA"/>
    <w:rsid w:val="004C3F39"/>
    <w:rsid w:val="004C422C"/>
    <w:rsid w:val="004C4E65"/>
    <w:rsid w:val="004C677A"/>
    <w:rsid w:val="004C67DA"/>
    <w:rsid w:val="004C7157"/>
    <w:rsid w:val="004C726F"/>
    <w:rsid w:val="004D02E2"/>
    <w:rsid w:val="004D098D"/>
    <w:rsid w:val="004D1051"/>
    <w:rsid w:val="004D11FC"/>
    <w:rsid w:val="004D1494"/>
    <w:rsid w:val="004D177D"/>
    <w:rsid w:val="004D1A59"/>
    <w:rsid w:val="004D204F"/>
    <w:rsid w:val="004D21E3"/>
    <w:rsid w:val="004D4591"/>
    <w:rsid w:val="004D61E6"/>
    <w:rsid w:val="004D63F6"/>
    <w:rsid w:val="004D64B9"/>
    <w:rsid w:val="004D6BC9"/>
    <w:rsid w:val="004D7817"/>
    <w:rsid w:val="004E05C6"/>
    <w:rsid w:val="004E107A"/>
    <w:rsid w:val="004E18F9"/>
    <w:rsid w:val="004E24B9"/>
    <w:rsid w:val="004E339B"/>
    <w:rsid w:val="004E4072"/>
    <w:rsid w:val="004E4317"/>
    <w:rsid w:val="004E4D6A"/>
    <w:rsid w:val="004E576F"/>
    <w:rsid w:val="004E6A7C"/>
    <w:rsid w:val="004E6B21"/>
    <w:rsid w:val="004E6C2B"/>
    <w:rsid w:val="004E6D56"/>
    <w:rsid w:val="004E7A3F"/>
    <w:rsid w:val="004E7AE1"/>
    <w:rsid w:val="004F023E"/>
    <w:rsid w:val="004F082C"/>
    <w:rsid w:val="004F1A59"/>
    <w:rsid w:val="004F1CDC"/>
    <w:rsid w:val="004F1DBB"/>
    <w:rsid w:val="004F229E"/>
    <w:rsid w:val="004F2310"/>
    <w:rsid w:val="004F2616"/>
    <w:rsid w:val="004F2914"/>
    <w:rsid w:val="004F2C7D"/>
    <w:rsid w:val="004F315C"/>
    <w:rsid w:val="004F36A6"/>
    <w:rsid w:val="004F4594"/>
    <w:rsid w:val="004F4973"/>
    <w:rsid w:val="004F4F6A"/>
    <w:rsid w:val="004F5023"/>
    <w:rsid w:val="004F512B"/>
    <w:rsid w:val="004F567A"/>
    <w:rsid w:val="004F75F7"/>
    <w:rsid w:val="004F77B3"/>
    <w:rsid w:val="004F7C94"/>
    <w:rsid w:val="004F7E2F"/>
    <w:rsid w:val="005019EF"/>
    <w:rsid w:val="00503219"/>
    <w:rsid w:val="00503650"/>
    <w:rsid w:val="005042F2"/>
    <w:rsid w:val="00505011"/>
    <w:rsid w:val="00505315"/>
    <w:rsid w:val="0050552F"/>
    <w:rsid w:val="00505E7C"/>
    <w:rsid w:val="0050630B"/>
    <w:rsid w:val="00506471"/>
    <w:rsid w:val="005066C7"/>
    <w:rsid w:val="00506A01"/>
    <w:rsid w:val="00506DDC"/>
    <w:rsid w:val="005075E1"/>
    <w:rsid w:val="005077D5"/>
    <w:rsid w:val="0051003F"/>
    <w:rsid w:val="005100B0"/>
    <w:rsid w:val="00510293"/>
    <w:rsid w:val="005108A5"/>
    <w:rsid w:val="00510BF9"/>
    <w:rsid w:val="00512369"/>
    <w:rsid w:val="005126DA"/>
    <w:rsid w:val="00512742"/>
    <w:rsid w:val="005135C7"/>
    <w:rsid w:val="0051395B"/>
    <w:rsid w:val="00513DBD"/>
    <w:rsid w:val="00514285"/>
    <w:rsid w:val="00514949"/>
    <w:rsid w:val="005178E3"/>
    <w:rsid w:val="00517EA2"/>
    <w:rsid w:val="0052097E"/>
    <w:rsid w:val="00521464"/>
    <w:rsid w:val="0052282F"/>
    <w:rsid w:val="0052300E"/>
    <w:rsid w:val="00523E28"/>
    <w:rsid w:val="005254B5"/>
    <w:rsid w:val="0052575E"/>
    <w:rsid w:val="00525986"/>
    <w:rsid w:val="00525AA6"/>
    <w:rsid w:val="00525CCB"/>
    <w:rsid w:val="00525F40"/>
    <w:rsid w:val="00525FF6"/>
    <w:rsid w:val="005261D3"/>
    <w:rsid w:val="005264C7"/>
    <w:rsid w:val="00526E3E"/>
    <w:rsid w:val="00527636"/>
    <w:rsid w:val="00527B4F"/>
    <w:rsid w:val="00531568"/>
    <w:rsid w:val="00531941"/>
    <w:rsid w:val="00531959"/>
    <w:rsid w:val="00532640"/>
    <w:rsid w:val="00532DB9"/>
    <w:rsid w:val="00535A46"/>
    <w:rsid w:val="00537EEC"/>
    <w:rsid w:val="00540592"/>
    <w:rsid w:val="00541C73"/>
    <w:rsid w:val="00541E69"/>
    <w:rsid w:val="00542474"/>
    <w:rsid w:val="005429B2"/>
    <w:rsid w:val="00542B05"/>
    <w:rsid w:val="00543939"/>
    <w:rsid w:val="00543A7E"/>
    <w:rsid w:val="00543B70"/>
    <w:rsid w:val="00544B5E"/>
    <w:rsid w:val="00544C76"/>
    <w:rsid w:val="0054679C"/>
    <w:rsid w:val="005467F7"/>
    <w:rsid w:val="005468C6"/>
    <w:rsid w:val="0054701B"/>
    <w:rsid w:val="005474E3"/>
    <w:rsid w:val="00547806"/>
    <w:rsid w:val="0055023D"/>
    <w:rsid w:val="0055039E"/>
    <w:rsid w:val="00551E89"/>
    <w:rsid w:val="0055206B"/>
    <w:rsid w:val="00553C94"/>
    <w:rsid w:val="005548C1"/>
    <w:rsid w:val="00554EB9"/>
    <w:rsid w:val="00555D6C"/>
    <w:rsid w:val="00555DC9"/>
    <w:rsid w:val="0055620F"/>
    <w:rsid w:val="0055733C"/>
    <w:rsid w:val="0056046E"/>
    <w:rsid w:val="005604B9"/>
    <w:rsid w:val="00562DCB"/>
    <w:rsid w:val="005636FA"/>
    <w:rsid w:val="00563980"/>
    <w:rsid w:val="00565178"/>
    <w:rsid w:val="00565643"/>
    <w:rsid w:val="005658F9"/>
    <w:rsid w:val="00565EEF"/>
    <w:rsid w:val="00566A35"/>
    <w:rsid w:val="0056741B"/>
    <w:rsid w:val="005701AC"/>
    <w:rsid w:val="005715CC"/>
    <w:rsid w:val="00571BA4"/>
    <w:rsid w:val="00572619"/>
    <w:rsid w:val="00572D23"/>
    <w:rsid w:val="00573E27"/>
    <w:rsid w:val="005746E5"/>
    <w:rsid w:val="00574F59"/>
    <w:rsid w:val="005760FE"/>
    <w:rsid w:val="00576219"/>
    <w:rsid w:val="0057625D"/>
    <w:rsid w:val="0057662D"/>
    <w:rsid w:val="00577171"/>
    <w:rsid w:val="0058009D"/>
    <w:rsid w:val="005816BF"/>
    <w:rsid w:val="00582034"/>
    <w:rsid w:val="005820F5"/>
    <w:rsid w:val="0058281E"/>
    <w:rsid w:val="00582C5B"/>
    <w:rsid w:val="0058325B"/>
    <w:rsid w:val="00583682"/>
    <w:rsid w:val="0058382C"/>
    <w:rsid w:val="00585A10"/>
    <w:rsid w:val="00585DB3"/>
    <w:rsid w:val="00586677"/>
    <w:rsid w:val="00586907"/>
    <w:rsid w:val="00586F50"/>
    <w:rsid w:val="0059112D"/>
    <w:rsid w:val="00591A17"/>
    <w:rsid w:val="00592365"/>
    <w:rsid w:val="00592670"/>
    <w:rsid w:val="0059274C"/>
    <w:rsid w:val="0059307C"/>
    <w:rsid w:val="0059425D"/>
    <w:rsid w:val="005946CD"/>
    <w:rsid w:val="0059473B"/>
    <w:rsid w:val="0059505A"/>
    <w:rsid w:val="005953BB"/>
    <w:rsid w:val="00595747"/>
    <w:rsid w:val="005968FC"/>
    <w:rsid w:val="005979EA"/>
    <w:rsid w:val="005A0214"/>
    <w:rsid w:val="005A0D41"/>
    <w:rsid w:val="005A1E3B"/>
    <w:rsid w:val="005A232C"/>
    <w:rsid w:val="005A302D"/>
    <w:rsid w:val="005A317A"/>
    <w:rsid w:val="005A318A"/>
    <w:rsid w:val="005A40D6"/>
    <w:rsid w:val="005A43FA"/>
    <w:rsid w:val="005A60EF"/>
    <w:rsid w:val="005A69E9"/>
    <w:rsid w:val="005A6C97"/>
    <w:rsid w:val="005A7400"/>
    <w:rsid w:val="005A7921"/>
    <w:rsid w:val="005A7D48"/>
    <w:rsid w:val="005B0DC6"/>
    <w:rsid w:val="005B0F87"/>
    <w:rsid w:val="005B19AD"/>
    <w:rsid w:val="005B1BAC"/>
    <w:rsid w:val="005B1DA6"/>
    <w:rsid w:val="005B268F"/>
    <w:rsid w:val="005B2B89"/>
    <w:rsid w:val="005B36A8"/>
    <w:rsid w:val="005B5338"/>
    <w:rsid w:val="005B6113"/>
    <w:rsid w:val="005B645C"/>
    <w:rsid w:val="005B67FD"/>
    <w:rsid w:val="005B7119"/>
    <w:rsid w:val="005C0ADB"/>
    <w:rsid w:val="005C126F"/>
    <w:rsid w:val="005C1731"/>
    <w:rsid w:val="005C1737"/>
    <w:rsid w:val="005C2850"/>
    <w:rsid w:val="005C2EA2"/>
    <w:rsid w:val="005C43C7"/>
    <w:rsid w:val="005C4D83"/>
    <w:rsid w:val="005C540A"/>
    <w:rsid w:val="005C5BC5"/>
    <w:rsid w:val="005C6AEA"/>
    <w:rsid w:val="005C72CC"/>
    <w:rsid w:val="005C7352"/>
    <w:rsid w:val="005C740E"/>
    <w:rsid w:val="005C7733"/>
    <w:rsid w:val="005C7E76"/>
    <w:rsid w:val="005C7E77"/>
    <w:rsid w:val="005D16E8"/>
    <w:rsid w:val="005D4ACA"/>
    <w:rsid w:val="005D6F59"/>
    <w:rsid w:val="005D6F92"/>
    <w:rsid w:val="005D7465"/>
    <w:rsid w:val="005D7470"/>
    <w:rsid w:val="005D7645"/>
    <w:rsid w:val="005D7842"/>
    <w:rsid w:val="005D7C4F"/>
    <w:rsid w:val="005D7E0B"/>
    <w:rsid w:val="005E05ED"/>
    <w:rsid w:val="005E17B7"/>
    <w:rsid w:val="005E270B"/>
    <w:rsid w:val="005E2762"/>
    <w:rsid w:val="005E2948"/>
    <w:rsid w:val="005E340E"/>
    <w:rsid w:val="005E36BB"/>
    <w:rsid w:val="005E38E4"/>
    <w:rsid w:val="005E3F4B"/>
    <w:rsid w:val="005E51A2"/>
    <w:rsid w:val="005E5473"/>
    <w:rsid w:val="005E684F"/>
    <w:rsid w:val="005E78FB"/>
    <w:rsid w:val="005F025E"/>
    <w:rsid w:val="005F0AA2"/>
    <w:rsid w:val="005F2A84"/>
    <w:rsid w:val="005F32B4"/>
    <w:rsid w:val="005F42DB"/>
    <w:rsid w:val="005F4440"/>
    <w:rsid w:val="005F4BBC"/>
    <w:rsid w:val="005F5EC9"/>
    <w:rsid w:val="005F61DA"/>
    <w:rsid w:val="005F64E5"/>
    <w:rsid w:val="005F6717"/>
    <w:rsid w:val="005F679F"/>
    <w:rsid w:val="005F7C90"/>
    <w:rsid w:val="00600AB9"/>
    <w:rsid w:val="00600B13"/>
    <w:rsid w:val="0060106D"/>
    <w:rsid w:val="0060394A"/>
    <w:rsid w:val="00603F20"/>
    <w:rsid w:val="00604D15"/>
    <w:rsid w:val="006055F3"/>
    <w:rsid w:val="00605DB3"/>
    <w:rsid w:val="0060639E"/>
    <w:rsid w:val="00606C91"/>
    <w:rsid w:val="00606F01"/>
    <w:rsid w:val="00607057"/>
    <w:rsid w:val="00607A2B"/>
    <w:rsid w:val="00607ED1"/>
    <w:rsid w:val="00610637"/>
    <w:rsid w:val="006108D4"/>
    <w:rsid w:val="0061093C"/>
    <w:rsid w:val="00611759"/>
    <w:rsid w:val="006122A1"/>
    <w:rsid w:val="00612EEE"/>
    <w:rsid w:val="00613311"/>
    <w:rsid w:val="0061466C"/>
    <w:rsid w:val="006147AD"/>
    <w:rsid w:val="00614B96"/>
    <w:rsid w:val="00614CE9"/>
    <w:rsid w:val="00615E91"/>
    <w:rsid w:val="00616702"/>
    <w:rsid w:val="0061798C"/>
    <w:rsid w:val="00617A88"/>
    <w:rsid w:val="00617ABF"/>
    <w:rsid w:val="00620091"/>
    <w:rsid w:val="006200EC"/>
    <w:rsid w:val="00620712"/>
    <w:rsid w:val="00620B72"/>
    <w:rsid w:val="00621A2C"/>
    <w:rsid w:val="00622D13"/>
    <w:rsid w:val="00623032"/>
    <w:rsid w:val="00625FB0"/>
    <w:rsid w:val="006262BB"/>
    <w:rsid w:val="006264ED"/>
    <w:rsid w:val="00627A32"/>
    <w:rsid w:val="00627E3C"/>
    <w:rsid w:val="006302A6"/>
    <w:rsid w:val="00630660"/>
    <w:rsid w:val="0063070E"/>
    <w:rsid w:val="006312FC"/>
    <w:rsid w:val="0063157F"/>
    <w:rsid w:val="00631F76"/>
    <w:rsid w:val="00632F88"/>
    <w:rsid w:val="006332BF"/>
    <w:rsid w:val="00634016"/>
    <w:rsid w:val="00634D4E"/>
    <w:rsid w:val="00635CF8"/>
    <w:rsid w:val="00636613"/>
    <w:rsid w:val="00636A0A"/>
    <w:rsid w:val="0063720F"/>
    <w:rsid w:val="00637445"/>
    <w:rsid w:val="0064031D"/>
    <w:rsid w:val="00640AF1"/>
    <w:rsid w:val="00640F5B"/>
    <w:rsid w:val="00641601"/>
    <w:rsid w:val="006427D4"/>
    <w:rsid w:val="00642A5C"/>
    <w:rsid w:val="00642FC8"/>
    <w:rsid w:val="00644EBA"/>
    <w:rsid w:val="00645CF1"/>
    <w:rsid w:val="006471DA"/>
    <w:rsid w:val="006473E1"/>
    <w:rsid w:val="0065004E"/>
    <w:rsid w:val="00650241"/>
    <w:rsid w:val="00650476"/>
    <w:rsid w:val="006509DF"/>
    <w:rsid w:val="006513AB"/>
    <w:rsid w:val="00652597"/>
    <w:rsid w:val="006526B7"/>
    <w:rsid w:val="00652D1D"/>
    <w:rsid w:val="00652E50"/>
    <w:rsid w:val="0065301F"/>
    <w:rsid w:val="006530BA"/>
    <w:rsid w:val="00653CCC"/>
    <w:rsid w:val="00653D3A"/>
    <w:rsid w:val="00654004"/>
    <w:rsid w:val="00654032"/>
    <w:rsid w:val="006543CD"/>
    <w:rsid w:val="006545E5"/>
    <w:rsid w:val="00654E80"/>
    <w:rsid w:val="00655187"/>
    <w:rsid w:val="0065534D"/>
    <w:rsid w:val="00655484"/>
    <w:rsid w:val="00655A08"/>
    <w:rsid w:val="00655F72"/>
    <w:rsid w:val="00657008"/>
    <w:rsid w:val="00657D73"/>
    <w:rsid w:val="006604C8"/>
    <w:rsid w:val="00660532"/>
    <w:rsid w:val="006605E2"/>
    <w:rsid w:val="00660951"/>
    <w:rsid w:val="00661CBD"/>
    <w:rsid w:val="006627EA"/>
    <w:rsid w:val="0066282A"/>
    <w:rsid w:val="0066283E"/>
    <w:rsid w:val="00663B9E"/>
    <w:rsid w:val="00663E8E"/>
    <w:rsid w:val="00663F05"/>
    <w:rsid w:val="00664461"/>
    <w:rsid w:val="00665392"/>
    <w:rsid w:val="00666081"/>
    <w:rsid w:val="00667C4F"/>
    <w:rsid w:val="00667D38"/>
    <w:rsid w:val="00667D9C"/>
    <w:rsid w:val="0067192B"/>
    <w:rsid w:val="006724F5"/>
    <w:rsid w:val="00672553"/>
    <w:rsid w:val="006728AF"/>
    <w:rsid w:val="006732DB"/>
    <w:rsid w:val="0067330D"/>
    <w:rsid w:val="00673512"/>
    <w:rsid w:val="006736A0"/>
    <w:rsid w:val="00674860"/>
    <w:rsid w:val="006756A2"/>
    <w:rsid w:val="00675978"/>
    <w:rsid w:val="00677047"/>
    <w:rsid w:val="00677ACE"/>
    <w:rsid w:val="00681540"/>
    <w:rsid w:val="00681788"/>
    <w:rsid w:val="00681B48"/>
    <w:rsid w:val="006829C3"/>
    <w:rsid w:val="00683857"/>
    <w:rsid w:val="006838D2"/>
    <w:rsid w:val="00684AA4"/>
    <w:rsid w:val="006850D6"/>
    <w:rsid w:val="00686341"/>
    <w:rsid w:val="00686C5B"/>
    <w:rsid w:val="00687712"/>
    <w:rsid w:val="006879E3"/>
    <w:rsid w:val="00687C93"/>
    <w:rsid w:val="00687DA2"/>
    <w:rsid w:val="006902D8"/>
    <w:rsid w:val="006903CC"/>
    <w:rsid w:val="00690A6B"/>
    <w:rsid w:val="00690DF4"/>
    <w:rsid w:val="00691D97"/>
    <w:rsid w:val="00692049"/>
    <w:rsid w:val="006922C5"/>
    <w:rsid w:val="006929A8"/>
    <w:rsid w:val="00692A4F"/>
    <w:rsid w:val="00693048"/>
    <w:rsid w:val="006937F9"/>
    <w:rsid w:val="0069387E"/>
    <w:rsid w:val="00693F48"/>
    <w:rsid w:val="00694831"/>
    <w:rsid w:val="00694E69"/>
    <w:rsid w:val="00694F3C"/>
    <w:rsid w:val="006956EF"/>
    <w:rsid w:val="00695919"/>
    <w:rsid w:val="00695BAC"/>
    <w:rsid w:val="00695E1F"/>
    <w:rsid w:val="0069607F"/>
    <w:rsid w:val="00696301"/>
    <w:rsid w:val="006977BF"/>
    <w:rsid w:val="006A00F3"/>
    <w:rsid w:val="006A05F3"/>
    <w:rsid w:val="006A0689"/>
    <w:rsid w:val="006A0982"/>
    <w:rsid w:val="006A133C"/>
    <w:rsid w:val="006A212F"/>
    <w:rsid w:val="006A30EE"/>
    <w:rsid w:val="006A514F"/>
    <w:rsid w:val="006A5393"/>
    <w:rsid w:val="006A53B9"/>
    <w:rsid w:val="006A6A08"/>
    <w:rsid w:val="006A7315"/>
    <w:rsid w:val="006A776E"/>
    <w:rsid w:val="006A7863"/>
    <w:rsid w:val="006A7D8A"/>
    <w:rsid w:val="006B04D0"/>
    <w:rsid w:val="006B2797"/>
    <w:rsid w:val="006B2ABE"/>
    <w:rsid w:val="006B3D30"/>
    <w:rsid w:val="006B4B5D"/>
    <w:rsid w:val="006B4B70"/>
    <w:rsid w:val="006B5C5A"/>
    <w:rsid w:val="006B6D20"/>
    <w:rsid w:val="006B732C"/>
    <w:rsid w:val="006B73E4"/>
    <w:rsid w:val="006B79E4"/>
    <w:rsid w:val="006B7C98"/>
    <w:rsid w:val="006C0072"/>
    <w:rsid w:val="006C016A"/>
    <w:rsid w:val="006C07EB"/>
    <w:rsid w:val="006C0B02"/>
    <w:rsid w:val="006C1365"/>
    <w:rsid w:val="006C17F3"/>
    <w:rsid w:val="006C1F59"/>
    <w:rsid w:val="006C1F5E"/>
    <w:rsid w:val="006C1FF7"/>
    <w:rsid w:val="006C2307"/>
    <w:rsid w:val="006C2964"/>
    <w:rsid w:val="006C32B6"/>
    <w:rsid w:val="006C4332"/>
    <w:rsid w:val="006C44FE"/>
    <w:rsid w:val="006C49CC"/>
    <w:rsid w:val="006C5573"/>
    <w:rsid w:val="006C6244"/>
    <w:rsid w:val="006C720B"/>
    <w:rsid w:val="006C7E27"/>
    <w:rsid w:val="006D0380"/>
    <w:rsid w:val="006D0E98"/>
    <w:rsid w:val="006D0FFE"/>
    <w:rsid w:val="006D10B2"/>
    <w:rsid w:val="006D1386"/>
    <w:rsid w:val="006D2E40"/>
    <w:rsid w:val="006D5A01"/>
    <w:rsid w:val="006D600E"/>
    <w:rsid w:val="006D6703"/>
    <w:rsid w:val="006D6D56"/>
    <w:rsid w:val="006E09DB"/>
    <w:rsid w:val="006E10F0"/>
    <w:rsid w:val="006E1253"/>
    <w:rsid w:val="006E15A0"/>
    <w:rsid w:val="006E1755"/>
    <w:rsid w:val="006E21B3"/>
    <w:rsid w:val="006E276C"/>
    <w:rsid w:val="006E2F10"/>
    <w:rsid w:val="006E30FD"/>
    <w:rsid w:val="006E378F"/>
    <w:rsid w:val="006E3FB3"/>
    <w:rsid w:val="006E4D64"/>
    <w:rsid w:val="006E5380"/>
    <w:rsid w:val="006E5415"/>
    <w:rsid w:val="006E561F"/>
    <w:rsid w:val="006E577A"/>
    <w:rsid w:val="006E5CD3"/>
    <w:rsid w:val="006E6949"/>
    <w:rsid w:val="006E6FC4"/>
    <w:rsid w:val="006F01B4"/>
    <w:rsid w:val="006F01D2"/>
    <w:rsid w:val="006F06F6"/>
    <w:rsid w:val="006F0C7B"/>
    <w:rsid w:val="006F1021"/>
    <w:rsid w:val="006F120A"/>
    <w:rsid w:val="006F1DBE"/>
    <w:rsid w:val="006F25C7"/>
    <w:rsid w:val="006F2CEC"/>
    <w:rsid w:val="006F2F94"/>
    <w:rsid w:val="006F3834"/>
    <w:rsid w:val="006F4213"/>
    <w:rsid w:val="006F458F"/>
    <w:rsid w:val="006F46DA"/>
    <w:rsid w:val="006F4D93"/>
    <w:rsid w:val="006F4DC3"/>
    <w:rsid w:val="006F509D"/>
    <w:rsid w:val="006F58E3"/>
    <w:rsid w:val="006F5AEE"/>
    <w:rsid w:val="006F5B22"/>
    <w:rsid w:val="006F6C8D"/>
    <w:rsid w:val="006F71A3"/>
    <w:rsid w:val="007008A7"/>
    <w:rsid w:val="00700F1E"/>
    <w:rsid w:val="00702452"/>
    <w:rsid w:val="00702CB6"/>
    <w:rsid w:val="00703A75"/>
    <w:rsid w:val="007040BB"/>
    <w:rsid w:val="007048CC"/>
    <w:rsid w:val="00704B67"/>
    <w:rsid w:val="0070573F"/>
    <w:rsid w:val="007060F9"/>
    <w:rsid w:val="007064D3"/>
    <w:rsid w:val="007066FD"/>
    <w:rsid w:val="00706B60"/>
    <w:rsid w:val="00706F34"/>
    <w:rsid w:val="00707D10"/>
    <w:rsid w:val="00707DF6"/>
    <w:rsid w:val="00711281"/>
    <w:rsid w:val="007116E7"/>
    <w:rsid w:val="00711D17"/>
    <w:rsid w:val="00712073"/>
    <w:rsid w:val="00713804"/>
    <w:rsid w:val="0071436B"/>
    <w:rsid w:val="00715920"/>
    <w:rsid w:val="00715A0C"/>
    <w:rsid w:val="00715C91"/>
    <w:rsid w:val="00715DE7"/>
    <w:rsid w:val="0071621B"/>
    <w:rsid w:val="00716292"/>
    <w:rsid w:val="00716300"/>
    <w:rsid w:val="007164A8"/>
    <w:rsid w:val="00717AAC"/>
    <w:rsid w:val="007205CE"/>
    <w:rsid w:val="00720C3D"/>
    <w:rsid w:val="00721020"/>
    <w:rsid w:val="0072166C"/>
    <w:rsid w:val="00721771"/>
    <w:rsid w:val="00721ADD"/>
    <w:rsid w:val="00721EF0"/>
    <w:rsid w:val="00723A8F"/>
    <w:rsid w:val="00724CE6"/>
    <w:rsid w:val="00724EA1"/>
    <w:rsid w:val="00724EE2"/>
    <w:rsid w:val="00726FB2"/>
    <w:rsid w:val="00727625"/>
    <w:rsid w:val="00727C13"/>
    <w:rsid w:val="00730030"/>
    <w:rsid w:val="0073026C"/>
    <w:rsid w:val="007304E3"/>
    <w:rsid w:val="00730653"/>
    <w:rsid w:val="00731491"/>
    <w:rsid w:val="007315D4"/>
    <w:rsid w:val="00733BAC"/>
    <w:rsid w:val="007348E0"/>
    <w:rsid w:val="007352C6"/>
    <w:rsid w:val="00735BA5"/>
    <w:rsid w:val="0074005A"/>
    <w:rsid w:val="00740ED5"/>
    <w:rsid w:val="007412DC"/>
    <w:rsid w:val="00743024"/>
    <w:rsid w:val="007431CF"/>
    <w:rsid w:val="0074329F"/>
    <w:rsid w:val="00743C63"/>
    <w:rsid w:val="0074441D"/>
    <w:rsid w:val="0074494C"/>
    <w:rsid w:val="00745A80"/>
    <w:rsid w:val="007461F6"/>
    <w:rsid w:val="00747263"/>
    <w:rsid w:val="0074744A"/>
    <w:rsid w:val="0074748D"/>
    <w:rsid w:val="0075190F"/>
    <w:rsid w:val="00753040"/>
    <w:rsid w:val="0075360B"/>
    <w:rsid w:val="00753DC1"/>
    <w:rsid w:val="0075415C"/>
    <w:rsid w:val="00754CC5"/>
    <w:rsid w:val="007551B7"/>
    <w:rsid w:val="0075678C"/>
    <w:rsid w:val="00757D7A"/>
    <w:rsid w:val="0076199A"/>
    <w:rsid w:val="00761E27"/>
    <w:rsid w:val="0076235B"/>
    <w:rsid w:val="00762B15"/>
    <w:rsid w:val="00762DB6"/>
    <w:rsid w:val="00763A91"/>
    <w:rsid w:val="00764008"/>
    <w:rsid w:val="00764065"/>
    <w:rsid w:val="007649BF"/>
    <w:rsid w:val="00764BF8"/>
    <w:rsid w:val="00764D66"/>
    <w:rsid w:val="00764E30"/>
    <w:rsid w:val="0076566A"/>
    <w:rsid w:val="007662E3"/>
    <w:rsid w:val="0076739D"/>
    <w:rsid w:val="00770338"/>
    <w:rsid w:val="007705B3"/>
    <w:rsid w:val="00771223"/>
    <w:rsid w:val="0077192A"/>
    <w:rsid w:val="007719CF"/>
    <w:rsid w:val="00771E8E"/>
    <w:rsid w:val="00772780"/>
    <w:rsid w:val="00772F9D"/>
    <w:rsid w:val="007735A2"/>
    <w:rsid w:val="00774676"/>
    <w:rsid w:val="00774C6A"/>
    <w:rsid w:val="00775535"/>
    <w:rsid w:val="007758C7"/>
    <w:rsid w:val="007762C8"/>
    <w:rsid w:val="007779AD"/>
    <w:rsid w:val="007808DC"/>
    <w:rsid w:val="00780A19"/>
    <w:rsid w:val="00781326"/>
    <w:rsid w:val="00781817"/>
    <w:rsid w:val="00781ADA"/>
    <w:rsid w:val="00781C98"/>
    <w:rsid w:val="00781D71"/>
    <w:rsid w:val="00781EA7"/>
    <w:rsid w:val="0078325D"/>
    <w:rsid w:val="00783DF3"/>
    <w:rsid w:val="0078442F"/>
    <w:rsid w:val="007857F7"/>
    <w:rsid w:val="00785A49"/>
    <w:rsid w:val="00785D2A"/>
    <w:rsid w:val="00785EB4"/>
    <w:rsid w:val="00786275"/>
    <w:rsid w:val="00787A55"/>
    <w:rsid w:val="00792D6C"/>
    <w:rsid w:val="007930A5"/>
    <w:rsid w:val="0079323A"/>
    <w:rsid w:val="007934BE"/>
    <w:rsid w:val="00793AB6"/>
    <w:rsid w:val="00793D29"/>
    <w:rsid w:val="007952A2"/>
    <w:rsid w:val="0079548D"/>
    <w:rsid w:val="00796347"/>
    <w:rsid w:val="00797AE5"/>
    <w:rsid w:val="007A0390"/>
    <w:rsid w:val="007A33FE"/>
    <w:rsid w:val="007A4FCC"/>
    <w:rsid w:val="007A5117"/>
    <w:rsid w:val="007A5F99"/>
    <w:rsid w:val="007A75FD"/>
    <w:rsid w:val="007A7AFC"/>
    <w:rsid w:val="007B054C"/>
    <w:rsid w:val="007B2312"/>
    <w:rsid w:val="007B3BCF"/>
    <w:rsid w:val="007B3EB6"/>
    <w:rsid w:val="007B5169"/>
    <w:rsid w:val="007B5334"/>
    <w:rsid w:val="007B55AC"/>
    <w:rsid w:val="007B5D08"/>
    <w:rsid w:val="007B602C"/>
    <w:rsid w:val="007B6A91"/>
    <w:rsid w:val="007C03C2"/>
    <w:rsid w:val="007C1488"/>
    <w:rsid w:val="007C1623"/>
    <w:rsid w:val="007C17F5"/>
    <w:rsid w:val="007C20DD"/>
    <w:rsid w:val="007C22C5"/>
    <w:rsid w:val="007C2E96"/>
    <w:rsid w:val="007C3776"/>
    <w:rsid w:val="007C3AF8"/>
    <w:rsid w:val="007C4495"/>
    <w:rsid w:val="007C44B4"/>
    <w:rsid w:val="007C44FB"/>
    <w:rsid w:val="007C4582"/>
    <w:rsid w:val="007C541B"/>
    <w:rsid w:val="007C5B81"/>
    <w:rsid w:val="007C5ED1"/>
    <w:rsid w:val="007C7619"/>
    <w:rsid w:val="007C7B67"/>
    <w:rsid w:val="007D03D4"/>
    <w:rsid w:val="007D120D"/>
    <w:rsid w:val="007D132A"/>
    <w:rsid w:val="007D313D"/>
    <w:rsid w:val="007D3371"/>
    <w:rsid w:val="007D3610"/>
    <w:rsid w:val="007D3736"/>
    <w:rsid w:val="007D3848"/>
    <w:rsid w:val="007D4210"/>
    <w:rsid w:val="007D4882"/>
    <w:rsid w:val="007D5447"/>
    <w:rsid w:val="007D547B"/>
    <w:rsid w:val="007D5E43"/>
    <w:rsid w:val="007D66E0"/>
    <w:rsid w:val="007D6894"/>
    <w:rsid w:val="007D713F"/>
    <w:rsid w:val="007D7A00"/>
    <w:rsid w:val="007E048D"/>
    <w:rsid w:val="007E06E9"/>
    <w:rsid w:val="007E087C"/>
    <w:rsid w:val="007E1182"/>
    <w:rsid w:val="007E1692"/>
    <w:rsid w:val="007E2B7B"/>
    <w:rsid w:val="007E3BC7"/>
    <w:rsid w:val="007E417C"/>
    <w:rsid w:val="007E4563"/>
    <w:rsid w:val="007E5776"/>
    <w:rsid w:val="007E5B37"/>
    <w:rsid w:val="007E68D4"/>
    <w:rsid w:val="007E7A3A"/>
    <w:rsid w:val="007F0B92"/>
    <w:rsid w:val="007F121A"/>
    <w:rsid w:val="007F1D98"/>
    <w:rsid w:val="007F2112"/>
    <w:rsid w:val="007F241A"/>
    <w:rsid w:val="007F2633"/>
    <w:rsid w:val="007F39A7"/>
    <w:rsid w:val="007F488B"/>
    <w:rsid w:val="007F4AD7"/>
    <w:rsid w:val="007F502C"/>
    <w:rsid w:val="007F553B"/>
    <w:rsid w:val="007F5A44"/>
    <w:rsid w:val="007F5E83"/>
    <w:rsid w:val="007F614B"/>
    <w:rsid w:val="007F6737"/>
    <w:rsid w:val="007F69BE"/>
    <w:rsid w:val="007F7AF7"/>
    <w:rsid w:val="0080005A"/>
    <w:rsid w:val="008013E6"/>
    <w:rsid w:val="008028D9"/>
    <w:rsid w:val="008028DA"/>
    <w:rsid w:val="00802DE0"/>
    <w:rsid w:val="0080393B"/>
    <w:rsid w:val="0080401B"/>
    <w:rsid w:val="00804567"/>
    <w:rsid w:val="0080495B"/>
    <w:rsid w:val="0080669F"/>
    <w:rsid w:val="008069A7"/>
    <w:rsid w:val="00806D1E"/>
    <w:rsid w:val="00806FE7"/>
    <w:rsid w:val="008105E6"/>
    <w:rsid w:val="008116C9"/>
    <w:rsid w:val="008128C9"/>
    <w:rsid w:val="008130F6"/>
    <w:rsid w:val="008134E6"/>
    <w:rsid w:val="008136EA"/>
    <w:rsid w:val="00813A67"/>
    <w:rsid w:val="0081491E"/>
    <w:rsid w:val="00815A2B"/>
    <w:rsid w:val="00815B1B"/>
    <w:rsid w:val="00815C6D"/>
    <w:rsid w:val="00816082"/>
    <w:rsid w:val="0081768D"/>
    <w:rsid w:val="008179A9"/>
    <w:rsid w:val="00817D6C"/>
    <w:rsid w:val="00820364"/>
    <w:rsid w:val="00821466"/>
    <w:rsid w:val="00822922"/>
    <w:rsid w:val="00822B4F"/>
    <w:rsid w:val="00822D2D"/>
    <w:rsid w:val="00823209"/>
    <w:rsid w:val="00824C8B"/>
    <w:rsid w:val="00826404"/>
    <w:rsid w:val="008266E4"/>
    <w:rsid w:val="008269B8"/>
    <w:rsid w:val="0082719B"/>
    <w:rsid w:val="008271D0"/>
    <w:rsid w:val="00827710"/>
    <w:rsid w:val="00827A84"/>
    <w:rsid w:val="00827CB6"/>
    <w:rsid w:val="00827F10"/>
    <w:rsid w:val="008306F8"/>
    <w:rsid w:val="008319C6"/>
    <w:rsid w:val="00831DF1"/>
    <w:rsid w:val="0083283B"/>
    <w:rsid w:val="00832C4B"/>
    <w:rsid w:val="00832EA1"/>
    <w:rsid w:val="00832FB5"/>
    <w:rsid w:val="00833F0C"/>
    <w:rsid w:val="00834623"/>
    <w:rsid w:val="00834BF5"/>
    <w:rsid w:val="00834CC8"/>
    <w:rsid w:val="008352E1"/>
    <w:rsid w:val="00836814"/>
    <w:rsid w:val="008374AF"/>
    <w:rsid w:val="008379BE"/>
    <w:rsid w:val="008402D6"/>
    <w:rsid w:val="00841A9C"/>
    <w:rsid w:val="00841AAD"/>
    <w:rsid w:val="008420DE"/>
    <w:rsid w:val="00842349"/>
    <w:rsid w:val="00843149"/>
    <w:rsid w:val="008435F1"/>
    <w:rsid w:val="00844351"/>
    <w:rsid w:val="00844489"/>
    <w:rsid w:val="00844561"/>
    <w:rsid w:val="00845548"/>
    <w:rsid w:val="00845A00"/>
    <w:rsid w:val="00845BBF"/>
    <w:rsid w:val="0084632F"/>
    <w:rsid w:val="0084647E"/>
    <w:rsid w:val="00846581"/>
    <w:rsid w:val="008466C5"/>
    <w:rsid w:val="00847881"/>
    <w:rsid w:val="00850AB2"/>
    <w:rsid w:val="00850B77"/>
    <w:rsid w:val="00852576"/>
    <w:rsid w:val="00852656"/>
    <w:rsid w:val="00852A07"/>
    <w:rsid w:val="00852A7C"/>
    <w:rsid w:val="00854F80"/>
    <w:rsid w:val="00856BB8"/>
    <w:rsid w:val="00857140"/>
    <w:rsid w:val="0085718A"/>
    <w:rsid w:val="00857830"/>
    <w:rsid w:val="00860CA0"/>
    <w:rsid w:val="0086162D"/>
    <w:rsid w:val="00861B06"/>
    <w:rsid w:val="00861F7D"/>
    <w:rsid w:val="008625AC"/>
    <w:rsid w:val="0086321B"/>
    <w:rsid w:val="00863588"/>
    <w:rsid w:val="00863B59"/>
    <w:rsid w:val="00863CDF"/>
    <w:rsid w:val="00864ACF"/>
    <w:rsid w:val="00865524"/>
    <w:rsid w:val="00865A36"/>
    <w:rsid w:val="00865D1A"/>
    <w:rsid w:val="008665A8"/>
    <w:rsid w:val="00866D38"/>
    <w:rsid w:val="00866F43"/>
    <w:rsid w:val="008674AF"/>
    <w:rsid w:val="00867544"/>
    <w:rsid w:val="00867884"/>
    <w:rsid w:val="00867B67"/>
    <w:rsid w:val="00867D80"/>
    <w:rsid w:val="0087001D"/>
    <w:rsid w:val="0087052F"/>
    <w:rsid w:val="008706CA"/>
    <w:rsid w:val="00871E93"/>
    <w:rsid w:val="008723C5"/>
    <w:rsid w:val="0087289A"/>
    <w:rsid w:val="00872B4A"/>
    <w:rsid w:val="00873110"/>
    <w:rsid w:val="00873880"/>
    <w:rsid w:val="00873CE4"/>
    <w:rsid w:val="00874E72"/>
    <w:rsid w:val="00875532"/>
    <w:rsid w:val="00875834"/>
    <w:rsid w:val="008768CD"/>
    <w:rsid w:val="00877916"/>
    <w:rsid w:val="00877EA8"/>
    <w:rsid w:val="0088050E"/>
    <w:rsid w:val="00880C24"/>
    <w:rsid w:val="008811E3"/>
    <w:rsid w:val="00881316"/>
    <w:rsid w:val="008817FA"/>
    <w:rsid w:val="00881C3C"/>
    <w:rsid w:val="00881F97"/>
    <w:rsid w:val="00883C65"/>
    <w:rsid w:val="00883E05"/>
    <w:rsid w:val="00884185"/>
    <w:rsid w:val="008850EE"/>
    <w:rsid w:val="008859F1"/>
    <w:rsid w:val="00885FC1"/>
    <w:rsid w:val="00890E4D"/>
    <w:rsid w:val="00890F82"/>
    <w:rsid w:val="00891C7F"/>
    <w:rsid w:val="008921C4"/>
    <w:rsid w:val="00892379"/>
    <w:rsid w:val="0089255D"/>
    <w:rsid w:val="00892B35"/>
    <w:rsid w:val="00892E89"/>
    <w:rsid w:val="00894108"/>
    <w:rsid w:val="00895021"/>
    <w:rsid w:val="008967D0"/>
    <w:rsid w:val="00896F3C"/>
    <w:rsid w:val="00897093"/>
    <w:rsid w:val="008972E3"/>
    <w:rsid w:val="008A0E86"/>
    <w:rsid w:val="008A1672"/>
    <w:rsid w:val="008A1BEA"/>
    <w:rsid w:val="008A209C"/>
    <w:rsid w:val="008A249E"/>
    <w:rsid w:val="008A2AD4"/>
    <w:rsid w:val="008A46A6"/>
    <w:rsid w:val="008A608C"/>
    <w:rsid w:val="008A690D"/>
    <w:rsid w:val="008A7725"/>
    <w:rsid w:val="008B04D3"/>
    <w:rsid w:val="008B1B51"/>
    <w:rsid w:val="008B2160"/>
    <w:rsid w:val="008B23DB"/>
    <w:rsid w:val="008B2864"/>
    <w:rsid w:val="008B2C7B"/>
    <w:rsid w:val="008B35D4"/>
    <w:rsid w:val="008B3878"/>
    <w:rsid w:val="008B3C96"/>
    <w:rsid w:val="008B4529"/>
    <w:rsid w:val="008B4C53"/>
    <w:rsid w:val="008B54B5"/>
    <w:rsid w:val="008B5B21"/>
    <w:rsid w:val="008B6B90"/>
    <w:rsid w:val="008B7CE7"/>
    <w:rsid w:val="008C1375"/>
    <w:rsid w:val="008C14F1"/>
    <w:rsid w:val="008C1AD4"/>
    <w:rsid w:val="008C1BE2"/>
    <w:rsid w:val="008C2102"/>
    <w:rsid w:val="008C2E1A"/>
    <w:rsid w:val="008C3638"/>
    <w:rsid w:val="008C441E"/>
    <w:rsid w:val="008C4F43"/>
    <w:rsid w:val="008C4F64"/>
    <w:rsid w:val="008C5B16"/>
    <w:rsid w:val="008C61F4"/>
    <w:rsid w:val="008C627C"/>
    <w:rsid w:val="008C67FD"/>
    <w:rsid w:val="008C6B8C"/>
    <w:rsid w:val="008C6FBB"/>
    <w:rsid w:val="008C7264"/>
    <w:rsid w:val="008D0BD8"/>
    <w:rsid w:val="008D1C47"/>
    <w:rsid w:val="008D2A34"/>
    <w:rsid w:val="008D3D87"/>
    <w:rsid w:val="008D4185"/>
    <w:rsid w:val="008D47BC"/>
    <w:rsid w:val="008D49D0"/>
    <w:rsid w:val="008D4B36"/>
    <w:rsid w:val="008D51C4"/>
    <w:rsid w:val="008D63E7"/>
    <w:rsid w:val="008D77BC"/>
    <w:rsid w:val="008D7B7A"/>
    <w:rsid w:val="008D7D5C"/>
    <w:rsid w:val="008D7E70"/>
    <w:rsid w:val="008E0A89"/>
    <w:rsid w:val="008E111B"/>
    <w:rsid w:val="008E1B14"/>
    <w:rsid w:val="008E2390"/>
    <w:rsid w:val="008E26B9"/>
    <w:rsid w:val="008E417E"/>
    <w:rsid w:val="008E445F"/>
    <w:rsid w:val="008E4BDC"/>
    <w:rsid w:val="008E4E59"/>
    <w:rsid w:val="008E516D"/>
    <w:rsid w:val="008E622D"/>
    <w:rsid w:val="008E74CE"/>
    <w:rsid w:val="008E7DA1"/>
    <w:rsid w:val="008E7F82"/>
    <w:rsid w:val="008F04D2"/>
    <w:rsid w:val="008F06A3"/>
    <w:rsid w:val="008F0837"/>
    <w:rsid w:val="008F0854"/>
    <w:rsid w:val="008F0D02"/>
    <w:rsid w:val="008F1493"/>
    <w:rsid w:val="008F1B0B"/>
    <w:rsid w:val="008F1C7E"/>
    <w:rsid w:val="008F2253"/>
    <w:rsid w:val="008F2723"/>
    <w:rsid w:val="008F2862"/>
    <w:rsid w:val="008F290B"/>
    <w:rsid w:val="008F342A"/>
    <w:rsid w:val="008F3B76"/>
    <w:rsid w:val="008F40CA"/>
    <w:rsid w:val="008F5491"/>
    <w:rsid w:val="008F6536"/>
    <w:rsid w:val="008F676E"/>
    <w:rsid w:val="008F6D66"/>
    <w:rsid w:val="008F6E40"/>
    <w:rsid w:val="008F6F97"/>
    <w:rsid w:val="008F6FD5"/>
    <w:rsid w:val="008F783B"/>
    <w:rsid w:val="00900C39"/>
    <w:rsid w:val="0090169C"/>
    <w:rsid w:val="0090197B"/>
    <w:rsid w:val="00901B2F"/>
    <w:rsid w:val="00901E55"/>
    <w:rsid w:val="00902CCE"/>
    <w:rsid w:val="00903413"/>
    <w:rsid w:val="009040B5"/>
    <w:rsid w:val="00904EB6"/>
    <w:rsid w:val="00904EDA"/>
    <w:rsid w:val="00905594"/>
    <w:rsid w:val="009057AA"/>
    <w:rsid w:val="00905987"/>
    <w:rsid w:val="0091068B"/>
    <w:rsid w:val="009107FE"/>
    <w:rsid w:val="0091125A"/>
    <w:rsid w:val="0091171D"/>
    <w:rsid w:val="0091196D"/>
    <w:rsid w:val="00911E65"/>
    <w:rsid w:val="00912DA0"/>
    <w:rsid w:val="00912DA1"/>
    <w:rsid w:val="00913D16"/>
    <w:rsid w:val="00913E51"/>
    <w:rsid w:val="009149FA"/>
    <w:rsid w:val="00914C80"/>
    <w:rsid w:val="009159AB"/>
    <w:rsid w:val="00915ACD"/>
    <w:rsid w:val="00916B30"/>
    <w:rsid w:val="00916CA3"/>
    <w:rsid w:val="00917076"/>
    <w:rsid w:val="00917191"/>
    <w:rsid w:val="00917278"/>
    <w:rsid w:val="00917293"/>
    <w:rsid w:val="00917EAE"/>
    <w:rsid w:val="009206E6"/>
    <w:rsid w:val="00920DF7"/>
    <w:rsid w:val="0092114B"/>
    <w:rsid w:val="00921736"/>
    <w:rsid w:val="009218B6"/>
    <w:rsid w:val="009228E9"/>
    <w:rsid w:val="00922B58"/>
    <w:rsid w:val="00922F48"/>
    <w:rsid w:val="00923368"/>
    <w:rsid w:val="00924053"/>
    <w:rsid w:val="009241A3"/>
    <w:rsid w:val="0092444F"/>
    <w:rsid w:val="00924999"/>
    <w:rsid w:val="009249C3"/>
    <w:rsid w:val="00924B20"/>
    <w:rsid w:val="00926BE4"/>
    <w:rsid w:val="00926C2E"/>
    <w:rsid w:val="0092721C"/>
    <w:rsid w:val="00930351"/>
    <w:rsid w:val="00932CDD"/>
    <w:rsid w:val="009342DE"/>
    <w:rsid w:val="00935FC2"/>
    <w:rsid w:val="00936715"/>
    <w:rsid w:val="00936849"/>
    <w:rsid w:val="00936FF2"/>
    <w:rsid w:val="00937494"/>
    <w:rsid w:val="009377E9"/>
    <w:rsid w:val="009403A8"/>
    <w:rsid w:val="009406A2"/>
    <w:rsid w:val="0094094F"/>
    <w:rsid w:val="009416FC"/>
    <w:rsid w:val="00941D35"/>
    <w:rsid w:val="00942943"/>
    <w:rsid w:val="00942A89"/>
    <w:rsid w:val="00942D9E"/>
    <w:rsid w:val="00943140"/>
    <w:rsid w:val="00943211"/>
    <w:rsid w:val="009435AF"/>
    <w:rsid w:val="00943E91"/>
    <w:rsid w:val="00944084"/>
    <w:rsid w:val="009452CB"/>
    <w:rsid w:val="0094575F"/>
    <w:rsid w:val="00945CDE"/>
    <w:rsid w:val="00945E5F"/>
    <w:rsid w:val="0094613C"/>
    <w:rsid w:val="0094661F"/>
    <w:rsid w:val="009466B2"/>
    <w:rsid w:val="009466C3"/>
    <w:rsid w:val="0094740A"/>
    <w:rsid w:val="009475E3"/>
    <w:rsid w:val="009477C0"/>
    <w:rsid w:val="0095046B"/>
    <w:rsid w:val="00950909"/>
    <w:rsid w:val="00951041"/>
    <w:rsid w:val="009517FC"/>
    <w:rsid w:val="00951985"/>
    <w:rsid w:val="00952BB7"/>
    <w:rsid w:val="00953160"/>
    <w:rsid w:val="009553C5"/>
    <w:rsid w:val="0095568A"/>
    <w:rsid w:val="00956AA0"/>
    <w:rsid w:val="00960B14"/>
    <w:rsid w:val="00961B03"/>
    <w:rsid w:val="00962079"/>
    <w:rsid w:val="00963746"/>
    <w:rsid w:val="009644CC"/>
    <w:rsid w:val="009644DF"/>
    <w:rsid w:val="009650E5"/>
    <w:rsid w:val="009659AD"/>
    <w:rsid w:val="00966DBB"/>
    <w:rsid w:val="00967949"/>
    <w:rsid w:val="009679B5"/>
    <w:rsid w:val="0097013F"/>
    <w:rsid w:val="009704C3"/>
    <w:rsid w:val="00970986"/>
    <w:rsid w:val="00970BFC"/>
    <w:rsid w:val="00970D5F"/>
    <w:rsid w:val="00972922"/>
    <w:rsid w:val="0097330E"/>
    <w:rsid w:val="0097376A"/>
    <w:rsid w:val="00973D59"/>
    <w:rsid w:val="00973F25"/>
    <w:rsid w:val="00974354"/>
    <w:rsid w:val="0097527A"/>
    <w:rsid w:val="009756E1"/>
    <w:rsid w:val="00975CAD"/>
    <w:rsid w:val="00976BFB"/>
    <w:rsid w:val="00977F37"/>
    <w:rsid w:val="00977F91"/>
    <w:rsid w:val="0098025B"/>
    <w:rsid w:val="00980B28"/>
    <w:rsid w:val="00980D04"/>
    <w:rsid w:val="00982018"/>
    <w:rsid w:val="009825C7"/>
    <w:rsid w:val="00982F7E"/>
    <w:rsid w:val="00983B91"/>
    <w:rsid w:val="00983D99"/>
    <w:rsid w:val="00984C53"/>
    <w:rsid w:val="00985EF8"/>
    <w:rsid w:val="00987385"/>
    <w:rsid w:val="00990480"/>
    <w:rsid w:val="009928EC"/>
    <w:rsid w:val="0099446C"/>
    <w:rsid w:val="00994ADB"/>
    <w:rsid w:val="00997488"/>
    <w:rsid w:val="009A05C5"/>
    <w:rsid w:val="009A096B"/>
    <w:rsid w:val="009A0CA6"/>
    <w:rsid w:val="009A216C"/>
    <w:rsid w:val="009A2E5C"/>
    <w:rsid w:val="009A3215"/>
    <w:rsid w:val="009A366E"/>
    <w:rsid w:val="009A396C"/>
    <w:rsid w:val="009A39E8"/>
    <w:rsid w:val="009A3BE9"/>
    <w:rsid w:val="009A3E7B"/>
    <w:rsid w:val="009A49BF"/>
    <w:rsid w:val="009A4FD6"/>
    <w:rsid w:val="009A5664"/>
    <w:rsid w:val="009A66ED"/>
    <w:rsid w:val="009A6BFB"/>
    <w:rsid w:val="009B1DB7"/>
    <w:rsid w:val="009B20E3"/>
    <w:rsid w:val="009B2334"/>
    <w:rsid w:val="009B2745"/>
    <w:rsid w:val="009B2777"/>
    <w:rsid w:val="009B316F"/>
    <w:rsid w:val="009B3D35"/>
    <w:rsid w:val="009B42F2"/>
    <w:rsid w:val="009B568E"/>
    <w:rsid w:val="009B57E4"/>
    <w:rsid w:val="009B6168"/>
    <w:rsid w:val="009B67D7"/>
    <w:rsid w:val="009B7714"/>
    <w:rsid w:val="009B77ED"/>
    <w:rsid w:val="009C05DA"/>
    <w:rsid w:val="009C221F"/>
    <w:rsid w:val="009C4C43"/>
    <w:rsid w:val="009C53F8"/>
    <w:rsid w:val="009C60FF"/>
    <w:rsid w:val="009C64E9"/>
    <w:rsid w:val="009C6781"/>
    <w:rsid w:val="009C6C4B"/>
    <w:rsid w:val="009C7028"/>
    <w:rsid w:val="009C7128"/>
    <w:rsid w:val="009C7DFC"/>
    <w:rsid w:val="009D0002"/>
    <w:rsid w:val="009D0032"/>
    <w:rsid w:val="009D1C6C"/>
    <w:rsid w:val="009D232E"/>
    <w:rsid w:val="009D269C"/>
    <w:rsid w:val="009D2947"/>
    <w:rsid w:val="009D29F7"/>
    <w:rsid w:val="009D2FA9"/>
    <w:rsid w:val="009D41E2"/>
    <w:rsid w:val="009D4301"/>
    <w:rsid w:val="009D4710"/>
    <w:rsid w:val="009D47FB"/>
    <w:rsid w:val="009D4820"/>
    <w:rsid w:val="009D4A10"/>
    <w:rsid w:val="009D517D"/>
    <w:rsid w:val="009D524E"/>
    <w:rsid w:val="009D5D2D"/>
    <w:rsid w:val="009D5DA5"/>
    <w:rsid w:val="009D5E2E"/>
    <w:rsid w:val="009D6B73"/>
    <w:rsid w:val="009D6F45"/>
    <w:rsid w:val="009D7001"/>
    <w:rsid w:val="009D7244"/>
    <w:rsid w:val="009D72F9"/>
    <w:rsid w:val="009D7322"/>
    <w:rsid w:val="009E0080"/>
    <w:rsid w:val="009E0D3B"/>
    <w:rsid w:val="009E149C"/>
    <w:rsid w:val="009E2215"/>
    <w:rsid w:val="009E5C33"/>
    <w:rsid w:val="009E60C9"/>
    <w:rsid w:val="009E63A3"/>
    <w:rsid w:val="009E6A60"/>
    <w:rsid w:val="009E6AF4"/>
    <w:rsid w:val="009E6C41"/>
    <w:rsid w:val="009E6DCF"/>
    <w:rsid w:val="009F01C5"/>
    <w:rsid w:val="009F221F"/>
    <w:rsid w:val="009F2BE8"/>
    <w:rsid w:val="009F3032"/>
    <w:rsid w:val="009F3454"/>
    <w:rsid w:val="009F421A"/>
    <w:rsid w:val="009F5945"/>
    <w:rsid w:val="009F5C56"/>
    <w:rsid w:val="009F6950"/>
    <w:rsid w:val="009F6FF6"/>
    <w:rsid w:val="009F707C"/>
    <w:rsid w:val="009F74DE"/>
    <w:rsid w:val="00A00CDB"/>
    <w:rsid w:val="00A018A3"/>
    <w:rsid w:val="00A02229"/>
    <w:rsid w:val="00A0328E"/>
    <w:rsid w:val="00A03B39"/>
    <w:rsid w:val="00A03FB4"/>
    <w:rsid w:val="00A048BC"/>
    <w:rsid w:val="00A04E06"/>
    <w:rsid w:val="00A05899"/>
    <w:rsid w:val="00A0609B"/>
    <w:rsid w:val="00A07904"/>
    <w:rsid w:val="00A07C1F"/>
    <w:rsid w:val="00A07D22"/>
    <w:rsid w:val="00A103BE"/>
    <w:rsid w:val="00A106B8"/>
    <w:rsid w:val="00A10CF0"/>
    <w:rsid w:val="00A11703"/>
    <w:rsid w:val="00A121F6"/>
    <w:rsid w:val="00A12779"/>
    <w:rsid w:val="00A12821"/>
    <w:rsid w:val="00A12846"/>
    <w:rsid w:val="00A14FA7"/>
    <w:rsid w:val="00A15137"/>
    <w:rsid w:val="00A15265"/>
    <w:rsid w:val="00A1594D"/>
    <w:rsid w:val="00A15A06"/>
    <w:rsid w:val="00A15D82"/>
    <w:rsid w:val="00A17130"/>
    <w:rsid w:val="00A171FB"/>
    <w:rsid w:val="00A17798"/>
    <w:rsid w:val="00A17BE2"/>
    <w:rsid w:val="00A17DC1"/>
    <w:rsid w:val="00A20087"/>
    <w:rsid w:val="00A203C9"/>
    <w:rsid w:val="00A20627"/>
    <w:rsid w:val="00A213AA"/>
    <w:rsid w:val="00A226EE"/>
    <w:rsid w:val="00A229C2"/>
    <w:rsid w:val="00A22B24"/>
    <w:rsid w:val="00A23285"/>
    <w:rsid w:val="00A24EF9"/>
    <w:rsid w:val="00A25699"/>
    <w:rsid w:val="00A25F01"/>
    <w:rsid w:val="00A266CB"/>
    <w:rsid w:val="00A26DC7"/>
    <w:rsid w:val="00A301A2"/>
    <w:rsid w:val="00A31C15"/>
    <w:rsid w:val="00A31E18"/>
    <w:rsid w:val="00A31FA4"/>
    <w:rsid w:val="00A33618"/>
    <w:rsid w:val="00A3461D"/>
    <w:rsid w:val="00A34FF3"/>
    <w:rsid w:val="00A35510"/>
    <w:rsid w:val="00A366CD"/>
    <w:rsid w:val="00A369DE"/>
    <w:rsid w:val="00A36B5C"/>
    <w:rsid w:val="00A36B62"/>
    <w:rsid w:val="00A36EC2"/>
    <w:rsid w:val="00A37F69"/>
    <w:rsid w:val="00A40076"/>
    <w:rsid w:val="00A4095B"/>
    <w:rsid w:val="00A41202"/>
    <w:rsid w:val="00A41349"/>
    <w:rsid w:val="00A41711"/>
    <w:rsid w:val="00A42374"/>
    <w:rsid w:val="00A432AD"/>
    <w:rsid w:val="00A43478"/>
    <w:rsid w:val="00A43963"/>
    <w:rsid w:val="00A43C6C"/>
    <w:rsid w:val="00A44451"/>
    <w:rsid w:val="00A4558F"/>
    <w:rsid w:val="00A45756"/>
    <w:rsid w:val="00A45985"/>
    <w:rsid w:val="00A46F6A"/>
    <w:rsid w:val="00A47B63"/>
    <w:rsid w:val="00A47F08"/>
    <w:rsid w:val="00A50606"/>
    <w:rsid w:val="00A511D1"/>
    <w:rsid w:val="00A51B50"/>
    <w:rsid w:val="00A522BA"/>
    <w:rsid w:val="00A52BC9"/>
    <w:rsid w:val="00A53043"/>
    <w:rsid w:val="00A537FB"/>
    <w:rsid w:val="00A53882"/>
    <w:rsid w:val="00A53901"/>
    <w:rsid w:val="00A539FD"/>
    <w:rsid w:val="00A54001"/>
    <w:rsid w:val="00A541B2"/>
    <w:rsid w:val="00A54D4B"/>
    <w:rsid w:val="00A5513B"/>
    <w:rsid w:val="00A555A3"/>
    <w:rsid w:val="00A5578B"/>
    <w:rsid w:val="00A563F6"/>
    <w:rsid w:val="00A56656"/>
    <w:rsid w:val="00A573DC"/>
    <w:rsid w:val="00A57C06"/>
    <w:rsid w:val="00A57CF2"/>
    <w:rsid w:val="00A604A4"/>
    <w:rsid w:val="00A6127B"/>
    <w:rsid w:val="00A613F7"/>
    <w:rsid w:val="00A62E3F"/>
    <w:rsid w:val="00A63553"/>
    <w:rsid w:val="00A63F6D"/>
    <w:rsid w:val="00A64396"/>
    <w:rsid w:val="00A643B5"/>
    <w:rsid w:val="00A64786"/>
    <w:rsid w:val="00A64CD6"/>
    <w:rsid w:val="00A659AC"/>
    <w:rsid w:val="00A66BAA"/>
    <w:rsid w:val="00A67F31"/>
    <w:rsid w:val="00A7048F"/>
    <w:rsid w:val="00A7079A"/>
    <w:rsid w:val="00A70A00"/>
    <w:rsid w:val="00A70D08"/>
    <w:rsid w:val="00A717C7"/>
    <w:rsid w:val="00A722EF"/>
    <w:rsid w:val="00A72B1C"/>
    <w:rsid w:val="00A74587"/>
    <w:rsid w:val="00A752B2"/>
    <w:rsid w:val="00A753EB"/>
    <w:rsid w:val="00A756CD"/>
    <w:rsid w:val="00A75C69"/>
    <w:rsid w:val="00A777CC"/>
    <w:rsid w:val="00A81262"/>
    <w:rsid w:val="00A81302"/>
    <w:rsid w:val="00A81549"/>
    <w:rsid w:val="00A815AF"/>
    <w:rsid w:val="00A81CBA"/>
    <w:rsid w:val="00A82836"/>
    <w:rsid w:val="00A82B58"/>
    <w:rsid w:val="00A83833"/>
    <w:rsid w:val="00A84945"/>
    <w:rsid w:val="00A84AB9"/>
    <w:rsid w:val="00A85922"/>
    <w:rsid w:val="00A859FA"/>
    <w:rsid w:val="00A8644F"/>
    <w:rsid w:val="00A868B5"/>
    <w:rsid w:val="00A86955"/>
    <w:rsid w:val="00A8755D"/>
    <w:rsid w:val="00A8795D"/>
    <w:rsid w:val="00A9013D"/>
    <w:rsid w:val="00A908F8"/>
    <w:rsid w:val="00A90BC8"/>
    <w:rsid w:val="00A913C5"/>
    <w:rsid w:val="00A917FF"/>
    <w:rsid w:val="00A928DB"/>
    <w:rsid w:val="00A939E6"/>
    <w:rsid w:val="00A95459"/>
    <w:rsid w:val="00A95866"/>
    <w:rsid w:val="00A95913"/>
    <w:rsid w:val="00A95AB7"/>
    <w:rsid w:val="00A95DD8"/>
    <w:rsid w:val="00A96373"/>
    <w:rsid w:val="00A96642"/>
    <w:rsid w:val="00A96A0B"/>
    <w:rsid w:val="00A96C74"/>
    <w:rsid w:val="00A97D03"/>
    <w:rsid w:val="00AA1056"/>
    <w:rsid w:val="00AA28D0"/>
    <w:rsid w:val="00AA2EB7"/>
    <w:rsid w:val="00AA32E5"/>
    <w:rsid w:val="00AA3585"/>
    <w:rsid w:val="00AA456D"/>
    <w:rsid w:val="00AA46FE"/>
    <w:rsid w:val="00AA4EA5"/>
    <w:rsid w:val="00AA656F"/>
    <w:rsid w:val="00AA7B59"/>
    <w:rsid w:val="00AA7FBE"/>
    <w:rsid w:val="00AB12A9"/>
    <w:rsid w:val="00AB1380"/>
    <w:rsid w:val="00AB192B"/>
    <w:rsid w:val="00AB199A"/>
    <w:rsid w:val="00AB19BC"/>
    <w:rsid w:val="00AB2430"/>
    <w:rsid w:val="00AB27BE"/>
    <w:rsid w:val="00AB3098"/>
    <w:rsid w:val="00AB392C"/>
    <w:rsid w:val="00AB39BF"/>
    <w:rsid w:val="00AB3CFC"/>
    <w:rsid w:val="00AB486E"/>
    <w:rsid w:val="00AB48C5"/>
    <w:rsid w:val="00AB6BFA"/>
    <w:rsid w:val="00AB7EC5"/>
    <w:rsid w:val="00AC04BA"/>
    <w:rsid w:val="00AC07AB"/>
    <w:rsid w:val="00AC1572"/>
    <w:rsid w:val="00AC1591"/>
    <w:rsid w:val="00AC17C6"/>
    <w:rsid w:val="00AC21C3"/>
    <w:rsid w:val="00AC28BF"/>
    <w:rsid w:val="00AC2D74"/>
    <w:rsid w:val="00AC2F25"/>
    <w:rsid w:val="00AC418B"/>
    <w:rsid w:val="00AC5183"/>
    <w:rsid w:val="00AC5503"/>
    <w:rsid w:val="00AC73B7"/>
    <w:rsid w:val="00AD019A"/>
    <w:rsid w:val="00AD01FE"/>
    <w:rsid w:val="00AD0C47"/>
    <w:rsid w:val="00AD0D11"/>
    <w:rsid w:val="00AD0FD6"/>
    <w:rsid w:val="00AD1029"/>
    <w:rsid w:val="00AD1131"/>
    <w:rsid w:val="00AD14FE"/>
    <w:rsid w:val="00AD211E"/>
    <w:rsid w:val="00AD2716"/>
    <w:rsid w:val="00AD2A5C"/>
    <w:rsid w:val="00AD2DFB"/>
    <w:rsid w:val="00AD3DAD"/>
    <w:rsid w:val="00AD4E41"/>
    <w:rsid w:val="00AD5548"/>
    <w:rsid w:val="00AD56B1"/>
    <w:rsid w:val="00AD6A53"/>
    <w:rsid w:val="00AD76E6"/>
    <w:rsid w:val="00AD7B19"/>
    <w:rsid w:val="00AD7EB5"/>
    <w:rsid w:val="00AE0039"/>
    <w:rsid w:val="00AE08B6"/>
    <w:rsid w:val="00AE0F7B"/>
    <w:rsid w:val="00AE10C6"/>
    <w:rsid w:val="00AE12BD"/>
    <w:rsid w:val="00AE1337"/>
    <w:rsid w:val="00AE2099"/>
    <w:rsid w:val="00AE33E0"/>
    <w:rsid w:val="00AE36C9"/>
    <w:rsid w:val="00AE3DAA"/>
    <w:rsid w:val="00AE4A54"/>
    <w:rsid w:val="00AE4BF5"/>
    <w:rsid w:val="00AE4D12"/>
    <w:rsid w:val="00AE4DCA"/>
    <w:rsid w:val="00AE5EBD"/>
    <w:rsid w:val="00AE60EE"/>
    <w:rsid w:val="00AE6A9F"/>
    <w:rsid w:val="00AE6E6B"/>
    <w:rsid w:val="00AE7429"/>
    <w:rsid w:val="00AE75F7"/>
    <w:rsid w:val="00AE7737"/>
    <w:rsid w:val="00AE7B20"/>
    <w:rsid w:val="00AF01E8"/>
    <w:rsid w:val="00AF0FD7"/>
    <w:rsid w:val="00AF1354"/>
    <w:rsid w:val="00AF18ED"/>
    <w:rsid w:val="00AF1CC0"/>
    <w:rsid w:val="00AF2176"/>
    <w:rsid w:val="00AF21E2"/>
    <w:rsid w:val="00AF273D"/>
    <w:rsid w:val="00AF2799"/>
    <w:rsid w:val="00AF2EF0"/>
    <w:rsid w:val="00AF2FFC"/>
    <w:rsid w:val="00AF3210"/>
    <w:rsid w:val="00AF3CFF"/>
    <w:rsid w:val="00AF4005"/>
    <w:rsid w:val="00AF46E6"/>
    <w:rsid w:val="00AF58EE"/>
    <w:rsid w:val="00AF6AC7"/>
    <w:rsid w:val="00AF77B6"/>
    <w:rsid w:val="00B0007B"/>
    <w:rsid w:val="00B00BDF"/>
    <w:rsid w:val="00B00D28"/>
    <w:rsid w:val="00B021DC"/>
    <w:rsid w:val="00B02A63"/>
    <w:rsid w:val="00B02CC2"/>
    <w:rsid w:val="00B02F30"/>
    <w:rsid w:val="00B0334A"/>
    <w:rsid w:val="00B0376A"/>
    <w:rsid w:val="00B03EFD"/>
    <w:rsid w:val="00B0447C"/>
    <w:rsid w:val="00B049E5"/>
    <w:rsid w:val="00B056FC"/>
    <w:rsid w:val="00B057E3"/>
    <w:rsid w:val="00B05C4D"/>
    <w:rsid w:val="00B06CC6"/>
    <w:rsid w:val="00B06D40"/>
    <w:rsid w:val="00B06F47"/>
    <w:rsid w:val="00B0715C"/>
    <w:rsid w:val="00B0794F"/>
    <w:rsid w:val="00B07EE1"/>
    <w:rsid w:val="00B109BA"/>
    <w:rsid w:val="00B10E7B"/>
    <w:rsid w:val="00B113A5"/>
    <w:rsid w:val="00B11573"/>
    <w:rsid w:val="00B123B5"/>
    <w:rsid w:val="00B1313C"/>
    <w:rsid w:val="00B1371D"/>
    <w:rsid w:val="00B13C45"/>
    <w:rsid w:val="00B150E8"/>
    <w:rsid w:val="00B15C84"/>
    <w:rsid w:val="00B15CCD"/>
    <w:rsid w:val="00B16256"/>
    <w:rsid w:val="00B20020"/>
    <w:rsid w:val="00B20481"/>
    <w:rsid w:val="00B20584"/>
    <w:rsid w:val="00B20838"/>
    <w:rsid w:val="00B21050"/>
    <w:rsid w:val="00B210B7"/>
    <w:rsid w:val="00B227AE"/>
    <w:rsid w:val="00B229BA"/>
    <w:rsid w:val="00B231BC"/>
    <w:rsid w:val="00B23CFD"/>
    <w:rsid w:val="00B24D42"/>
    <w:rsid w:val="00B251C3"/>
    <w:rsid w:val="00B257B1"/>
    <w:rsid w:val="00B27CDE"/>
    <w:rsid w:val="00B27CF0"/>
    <w:rsid w:val="00B30640"/>
    <w:rsid w:val="00B30D5B"/>
    <w:rsid w:val="00B31086"/>
    <w:rsid w:val="00B31350"/>
    <w:rsid w:val="00B31A31"/>
    <w:rsid w:val="00B32D53"/>
    <w:rsid w:val="00B33652"/>
    <w:rsid w:val="00B33695"/>
    <w:rsid w:val="00B3437C"/>
    <w:rsid w:val="00B345C2"/>
    <w:rsid w:val="00B35FA2"/>
    <w:rsid w:val="00B36451"/>
    <w:rsid w:val="00B37B42"/>
    <w:rsid w:val="00B37BF6"/>
    <w:rsid w:val="00B40109"/>
    <w:rsid w:val="00B40FC4"/>
    <w:rsid w:val="00B4115D"/>
    <w:rsid w:val="00B4136A"/>
    <w:rsid w:val="00B41562"/>
    <w:rsid w:val="00B42147"/>
    <w:rsid w:val="00B4250C"/>
    <w:rsid w:val="00B42AF0"/>
    <w:rsid w:val="00B42DDF"/>
    <w:rsid w:val="00B43905"/>
    <w:rsid w:val="00B4467C"/>
    <w:rsid w:val="00B44B01"/>
    <w:rsid w:val="00B44B36"/>
    <w:rsid w:val="00B45329"/>
    <w:rsid w:val="00B459D9"/>
    <w:rsid w:val="00B45D77"/>
    <w:rsid w:val="00B47746"/>
    <w:rsid w:val="00B47BC3"/>
    <w:rsid w:val="00B47C79"/>
    <w:rsid w:val="00B50262"/>
    <w:rsid w:val="00B50D6C"/>
    <w:rsid w:val="00B51169"/>
    <w:rsid w:val="00B525D2"/>
    <w:rsid w:val="00B52EF3"/>
    <w:rsid w:val="00B53934"/>
    <w:rsid w:val="00B53F34"/>
    <w:rsid w:val="00B544DD"/>
    <w:rsid w:val="00B546D5"/>
    <w:rsid w:val="00B558D9"/>
    <w:rsid w:val="00B5617A"/>
    <w:rsid w:val="00B56725"/>
    <w:rsid w:val="00B56E1D"/>
    <w:rsid w:val="00B57191"/>
    <w:rsid w:val="00B57977"/>
    <w:rsid w:val="00B607DD"/>
    <w:rsid w:val="00B6166A"/>
    <w:rsid w:val="00B62642"/>
    <w:rsid w:val="00B62D22"/>
    <w:rsid w:val="00B62F55"/>
    <w:rsid w:val="00B63F1C"/>
    <w:rsid w:val="00B64670"/>
    <w:rsid w:val="00B64ABD"/>
    <w:rsid w:val="00B64E05"/>
    <w:rsid w:val="00B64F86"/>
    <w:rsid w:val="00B65527"/>
    <w:rsid w:val="00B6684F"/>
    <w:rsid w:val="00B66F1A"/>
    <w:rsid w:val="00B67AFB"/>
    <w:rsid w:val="00B712B8"/>
    <w:rsid w:val="00B72220"/>
    <w:rsid w:val="00B729A5"/>
    <w:rsid w:val="00B72F52"/>
    <w:rsid w:val="00B72FDA"/>
    <w:rsid w:val="00B73740"/>
    <w:rsid w:val="00B744CA"/>
    <w:rsid w:val="00B745E9"/>
    <w:rsid w:val="00B74CDB"/>
    <w:rsid w:val="00B75151"/>
    <w:rsid w:val="00B762C2"/>
    <w:rsid w:val="00B7682F"/>
    <w:rsid w:val="00B77C17"/>
    <w:rsid w:val="00B77E96"/>
    <w:rsid w:val="00B806A7"/>
    <w:rsid w:val="00B806F0"/>
    <w:rsid w:val="00B814F4"/>
    <w:rsid w:val="00B81AAB"/>
    <w:rsid w:val="00B83A01"/>
    <w:rsid w:val="00B83A1B"/>
    <w:rsid w:val="00B83CC3"/>
    <w:rsid w:val="00B8546C"/>
    <w:rsid w:val="00B85BB7"/>
    <w:rsid w:val="00B86805"/>
    <w:rsid w:val="00B86C3F"/>
    <w:rsid w:val="00B87404"/>
    <w:rsid w:val="00B87DB2"/>
    <w:rsid w:val="00B87EB8"/>
    <w:rsid w:val="00B87F81"/>
    <w:rsid w:val="00B90032"/>
    <w:rsid w:val="00B90040"/>
    <w:rsid w:val="00B902A4"/>
    <w:rsid w:val="00B90563"/>
    <w:rsid w:val="00B90B22"/>
    <w:rsid w:val="00B90B7C"/>
    <w:rsid w:val="00B91DF3"/>
    <w:rsid w:val="00B91FBF"/>
    <w:rsid w:val="00B92035"/>
    <w:rsid w:val="00B92B81"/>
    <w:rsid w:val="00B93A89"/>
    <w:rsid w:val="00B93DA9"/>
    <w:rsid w:val="00B93FD6"/>
    <w:rsid w:val="00B94C4C"/>
    <w:rsid w:val="00B94CD8"/>
    <w:rsid w:val="00B96960"/>
    <w:rsid w:val="00B97F19"/>
    <w:rsid w:val="00BA070E"/>
    <w:rsid w:val="00BA14AD"/>
    <w:rsid w:val="00BA1D50"/>
    <w:rsid w:val="00BA241B"/>
    <w:rsid w:val="00BA2A87"/>
    <w:rsid w:val="00BA2B74"/>
    <w:rsid w:val="00BA3089"/>
    <w:rsid w:val="00BA6148"/>
    <w:rsid w:val="00BA61CE"/>
    <w:rsid w:val="00BA6EA5"/>
    <w:rsid w:val="00BA7444"/>
    <w:rsid w:val="00BA77D4"/>
    <w:rsid w:val="00BA7C0F"/>
    <w:rsid w:val="00BA7D11"/>
    <w:rsid w:val="00BA7D95"/>
    <w:rsid w:val="00BB037B"/>
    <w:rsid w:val="00BB05B7"/>
    <w:rsid w:val="00BB0804"/>
    <w:rsid w:val="00BB0C05"/>
    <w:rsid w:val="00BB104E"/>
    <w:rsid w:val="00BB21A9"/>
    <w:rsid w:val="00BB281F"/>
    <w:rsid w:val="00BB4C0D"/>
    <w:rsid w:val="00BB4E7C"/>
    <w:rsid w:val="00BB515C"/>
    <w:rsid w:val="00BB56BE"/>
    <w:rsid w:val="00BB60CE"/>
    <w:rsid w:val="00BB67E5"/>
    <w:rsid w:val="00BB67F8"/>
    <w:rsid w:val="00BB69E2"/>
    <w:rsid w:val="00BB7FE2"/>
    <w:rsid w:val="00BC0AAD"/>
    <w:rsid w:val="00BC1489"/>
    <w:rsid w:val="00BC1632"/>
    <w:rsid w:val="00BC17E7"/>
    <w:rsid w:val="00BC224B"/>
    <w:rsid w:val="00BC2741"/>
    <w:rsid w:val="00BC3EA2"/>
    <w:rsid w:val="00BC3FB9"/>
    <w:rsid w:val="00BC4125"/>
    <w:rsid w:val="00BC52DC"/>
    <w:rsid w:val="00BC5978"/>
    <w:rsid w:val="00BC64B3"/>
    <w:rsid w:val="00BC6713"/>
    <w:rsid w:val="00BC68F1"/>
    <w:rsid w:val="00BC73AF"/>
    <w:rsid w:val="00BC7E32"/>
    <w:rsid w:val="00BD0393"/>
    <w:rsid w:val="00BD0960"/>
    <w:rsid w:val="00BD0A9B"/>
    <w:rsid w:val="00BD122E"/>
    <w:rsid w:val="00BD17B4"/>
    <w:rsid w:val="00BD25C4"/>
    <w:rsid w:val="00BD3263"/>
    <w:rsid w:val="00BD3DDA"/>
    <w:rsid w:val="00BD5034"/>
    <w:rsid w:val="00BD56E7"/>
    <w:rsid w:val="00BD6130"/>
    <w:rsid w:val="00BD63E0"/>
    <w:rsid w:val="00BD6689"/>
    <w:rsid w:val="00BD71D6"/>
    <w:rsid w:val="00BE0274"/>
    <w:rsid w:val="00BE0638"/>
    <w:rsid w:val="00BE0E9F"/>
    <w:rsid w:val="00BE21F8"/>
    <w:rsid w:val="00BE22D5"/>
    <w:rsid w:val="00BE2DC9"/>
    <w:rsid w:val="00BE4072"/>
    <w:rsid w:val="00BE546D"/>
    <w:rsid w:val="00BE591F"/>
    <w:rsid w:val="00BE676D"/>
    <w:rsid w:val="00BE6AF6"/>
    <w:rsid w:val="00BE6F10"/>
    <w:rsid w:val="00BE7791"/>
    <w:rsid w:val="00BE7B02"/>
    <w:rsid w:val="00BF063A"/>
    <w:rsid w:val="00BF2AF5"/>
    <w:rsid w:val="00BF30A5"/>
    <w:rsid w:val="00BF3267"/>
    <w:rsid w:val="00BF3333"/>
    <w:rsid w:val="00BF420F"/>
    <w:rsid w:val="00BF53DB"/>
    <w:rsid w:val="00BF6E38"/>
    <w:rsid w:val="00BF6EA0"/>
    <w:rsid w:val="00BF6FB7"/>
    <w:rsid w:val="00BF7DB0"/>
    <w:rsid w:val="00C00DA0"/>
    <w:rsid w:val="00C01F87"/>
    <w:rsid w:val="00C02221"/>
    <w:rsid w:val="00C02EFC"/>
    <w:rsid w:val="00C03527"/>
    <w:rsid w:val="00C03647"/>
    <w:rsid w:val="00C048A7"/>
    <w:rsid w:val="00C05711"/>
    <w:rsid w:val="00C05FD4"/>
    <w:rsid w:val="00C06307"/>
    <w:rsid w:val="00C06575"/>
    <w:rsid w:val="00C06763"/>
    <w:rsid w:val="00C06C26"/>
    <w:rsid w:val="00C07732"/>
    <w:rsid w:val="00C10835"/>
    <w:rsid w:val="00C12AB5"/>
    <w:rsid w:val="00C12F54"/>
    <w:rsid w:val="00C14CA9"/>
    <w:rsid w:val="00C15367"/>
    <w:rsid w:val="00C157CE"/>
    <w:rsid w:val="00C15A12"/>
    <w:rsid w:val="00C15ED6"/>
    <w:rsid w:val="00C162B3"/>
    <w:rsid w:val="00C16AB7"/>
    <w:rsid w:val="00C17329"/>
    <w:rsid w:val="00C17514"/>
    <w:rsid w:val="00C175F9"/>
    <w:rsid w:val="00C178FD"/>
    <w:rsid w:val="00C21001"/>
    <w:rsid w:val="00C21146"/>
    <w:rsid w:val="00C2168F"/>
    <w:rsid w:val="00C24591"/>
    <w:rsid w:val="00C24BE6"/>
    <w:rsid w:val="00C24F96"/>
    <w:rsid w:val="00C25333"/>
    <w:rsid w:val="00C25F54"/>
    <w:rsid w:val="00C2684C"/>
    <w:rsid w:val="00C26C92"/>
    <w:rsid w:val="00C26F93"/>
    <w:rsid w:val="00C27227"/>
    <w:rsid w:val="00C27CBB"/>
    <w:rsid w:val="00C3062C"/>
    <w:rsid w:val="00C3076C"/>
    <w:rsid w:val="00C319E9"/>
    <w:rsid w:val="00C32A90"/>
    <w:rsid w:val="00C33B12"/>
    <w:rsid w:val="00C33CB8"/>
    <w:rsid w:val="00C34389"/>
    <w:rsid w:val="00C34681"/>
    <w:rsid w:val="00C34AA1"/>
    <w:rsid w:val="00C34C36"/>
    <w:rsid w:val="00C36BF4"/>
    <w:rsid w:val="00C36E1E"/>
    <w:rsid w:val="00C37078"/>
    <w:rsid w:val="00C3761F"/>
    <w:rsid w:val="00C37ECE"/>
    <w:rsid w:val="00C41E6D"/>
    <w:rsid w:val="00C41E87"/>
    <w:rsid w:val="00C4221B"/>
    <w:rsid w:val="00C426D4"/>
    <w:rsid w:val="00C4606F"/>
    <w:rsid w:val="00C47640"/>
    <w:rsid w:val="00C47645"/>
    <w:rsid w:val="00C478CF"/>
    <w:rsid w:val="00C5108A"/>
    <w:rsid w:val="00C532D8"/>
    <w:rsid w:val="00C53472"/>
    <w:rsid w:val="00C53ADA"/>
    <w:rsid w:val="00C53E4E"/>
    <w:rsid w:val="00C53F70"/>
    <w:rsid w:val="00C53F94"/>
    <w:rsid w:val="00C54CE9"/>
    <w:rsid w:val="00C55722"/>
    <w:rsid w:val="00C56A0B"/>
    <w:rsid w:val="00C56D95"/>
    <w:rsid w:val="00C56FC1"/>
    <w:rsid w:val="00C57F23"/>
    <w:rsid w:val="00C60F2C"/>
    <w:rsid w:val="00C62795"/>
    <w:rsid w:val="00C62BCA"/>
    <w:rsid w:val="00C62C06"/>
    <w:rsid w:val="00C6341A"/>
    <w:rsid w:val="00C637F9"/>
    <w:rsid w:val="00C6648C"/>
    <w:rsid w:val="00C66984"/>
    <w:rsid w:val="00C67848"/>
    <w:rsid w:val="00C67A72"/>
    <w:rsid w:val="00C70656"/>
    <w:rsid w:val="00C70D03"/>
    <w:rsid w:val="00C720BD"/>
    <w:rsid w:val="00C73279"/>
    <w:rsid w:val="00C74590"/>
    <w:rsid w:val="00C748E0"/>
    <w:rsid w:val="00C74E2A"/>
    <w:rsid w:val="00C77240"/>
    <w:rsid w:val="00C80518"/>
    <w:rsid w:val="00C80D77"/>
    <w:rsid w:val="00C82D25"/>
    <w:rsid w:val="00C83668"/>
    <w:rsid w:val="00C84688"/>
    <w:rsid w:val="00C85143"/>
    <w:rsid w:val="00C854C9"/>
    <w:rsid w:val="00C867BC"/>
    <w:rsid w:val="00C87DB2"/>
    <w:rsid w:val="00C87E39"/>
    <w:rsid w:val="00C907CE"/>
    <w:rsid w:val="00C90CFA"/>
    <w:rsid w:val="00C90E96"/>
    <w:rsid w:val="00C9129D"/>
    <w:rsid w:val="00C91D4A"/>
    <w:rsid w:val="00C91F3F"/>
    <w:rsid w:val="00C91F4C"/>
    <w:rsid w:val="00C923EB"/>
    <w:rsid w:val="00C92BEB"/>
    <w:rsid w:val="00C92F8B"/>
    <w:rsid w:val="00C92FDD"/>
    <w:rsid w:val="00C93225"/>
    <w:rsid w:val="00C937DD"/>
    <w:rsid w:val="00C9399A"/>
    <w:rsid w:val="00C93A75"/>
    <w:rsid w:val="00C943DE"/>
    <w:rsid w:val="00C943EB"/>
    <w:rsid w:val="00C945FA"/>
    <w:rsid w:val="00C94611"/>
    <w:rsid w:val="00C94A66"/>
    <w:rsid w:val="00C94C9D"/>
    <w:rsid w:val="00C94D91"/>
    <w:rsid w:val="00C94E28"/>
    <w:rsid w:val="00C95767"/>
    <w:rsid w:val="00C95AB7"/>
    <w:rsid w:val="00C95BD1"/>
    <w:rsid w:val="00C96196"/>
    <w:rsid w:val="00C967E0"/>
    <w:rsid w:val="00C96825"/>
    <w:rsid w:val="00C96C4A"/>
    <w:rsid w:val="00C96EC4"/>
    <w:rsid w:val="00C973E1"/>
    <w:rsid w:val="00C979D1"/>
    <w:rsid w:val="00CA058B"/>
    <w:rsid w:val="00CA1186"/>
    <w:rsid w:val="00CA1463"/>
    <w:rsid w:val="00CA227E"/>
    <w:rsid w:val="00CA2494"/>
    <w:rsid w:val="00CA271C"/>
    <w:rsid w:val="00CA2904"/>
    <w:rsid w:val="00CA2AF0"/>
    <w:rsid w:val="00CA2DDC"/>
    <w:rsid w:val="00CA2F3F"/>
    <w:rsid w:val="00CA3034"/>
    <w:rsid w:val="00CA3ACF"/>
    <w:rsid w:val="00CA46C1"/>
    <w:rsid w:val="00CA5272"/>
    <w:rsid w:val="00CA6082"/>
    <w:rsid w:val="00CA61B3"/>
    <w:rsid w:val="00CA6D3B"/>
    <w:rsid w:val="00CA7307"/>
    <w:rsid w:val="00CA756B"/>
    <w:rsid w:val="00CA7754"/>
    <w:rsid w:val="00CB001E"/>
    <w:rsid w:val="00CB224B"/>
    <w:rsid w:val="00CB23E7"/>
    <w:rsid w:val="00CB2563"/>
    <w:rsid w:val="00CB38B5"/>
    <w:rsid w:val="00CB3B73"/>
    <w:rsid w:val="00CB3C7F"/>
    <w:rsid w:val="00CB3F33"/>
    <w:rsid w:val="00CB467D"/>
    <w:rsid w:val="00CB46F6"/>
    <w:rsid w:val="00CB5698"/>
    <w:rsid w:val="00CB6392"/>
    <w:rsid w:val="00CB6576"/>
    <w:rsid w:val="00CB673B"/>
    <w:rsid w:val="00CB75D0"/>
    <w:rsid w:val="00CC055A"/>
    <w:rsid w:val="00CC1029"/>
    <w:rsid w:val="00CC1199"/>
    <w:rsid w:val="00CC1ECD"/>
    <w:rsid w:val="00CC2AFB"/>
    <w:rsid w:val="00CC313B"/>
    <w:rsid w:val="00CC3306"/>
    <w:rsid w:val="00CC45D8"/>
    <w:rsid w:val="00CC4B8D"/>
    <w:rsid w:val="00CC4BD8"/>
    <w:rsid w:val="00CC4C78"/>
    <w:rsid w:val="00CC5174"/>
    <w:rsid w:val="00CC5827"/>
    <w:rsid w:val="00CC78E6"/>
    <w:rsid w:val="00CC7CF9"/>
    <w:rsid w:val="00CD0591"/>
    <w:rsid w:val="00CD309A"/>
    <w:rsid w:val="00CD3846"/>
    <w:rsid w:val="00CD3ECD"/>
    <w:rsid w:val="00CD40F4"/>
    <w:rsid w:val="00CD41BA"/>
    <w:rsid w:val="00CD575E"/>
    <w:rsid w:val="00CD6C21"/>
    <w:rsid w:val="00CD73BA"/>
    <w:rsid w:val="00CE078D"/>
    <w:rsid w:val="00CE08A8"/>
    <w:rsid w:val="00CE1781"/>
    <w:rsid w:val="00CE27BF"/>
    <w:rsid w:val="00CE3043"/>
    <w:rsid w:val="00CE6570"/>
    <w:rsid w:val="00CE65E1"/>
    <w:rsid w:val="00CE7CA6"/>
    <w:rsid w:val="00CE7DA8"/>
    <w:rsid w:val="00CF0389"/>
    <w:rsid w:val="00CF04B9"/>
    <w:rsid w:val="00CF0AD7"/>
    <w:rsid w:val="00CF0D07"/>
    <w:rsid w:val="00CF11C8"/>
    <w:rsid w:val="00CF1788"/>
    <w:rsid w:val="00CF1FC6"/>
    <w:rsid w:val="00CF4628"/>
    <w:rsid w:val="00CF4837"/>
    <w:rsid w:val="00CF4D08"/>
    <w:rsid w:val="00CF4E5B"/>
    <w:rsid w:val="00CF607E"/>
    <w:rsid w:val="00CF6306"/>
    <w:rsid w:val="00CF7016"/>
    <w:rsid w:val="00CF7BC7"/>
    <w:rsid w:val="00D00BB8"/>
    <w:rsid w:val="00D00D3C"/>
    <w:rsid w:val="00D00E40"/>
    <w:rsid w:val="00D04FC0"/>
    <w:rsid w:val="00D05A55"/>
    <w:rsid w:val="00D06746"/>
    <w:rsid w:val="00D068B4"/>
    <w:rsid w:val="00D06DAD"/>
    <w:rsid w:val="00D06FCD"/>
    <w:rsid w:val="00D075DD"/>
    <w:rsid w:val="00D10381"/>
    <w:rsid w:val="00D11584"/>
    <w:rsid w:val="00D131BA"/>
    <w:rsid w:val="00D14671"/>
    <w:rsid w:val="00D14A99"/>
    <w:rsid w:val="00D14B6C"/>
    <w:rsid w:val="00D14BD6"/>
    <w:rsid w:val="00D14DC4"/>
    <w:rsid w:val="00D15B04"/>
    <w:rsid w:val="00D15B78"/>
    <w:rsid w:val="00D15C1E"/>
    <w:rsid w:val="00D15E47"/>
    <w:rsid w:val="00D1651E"/>
    <w:rsid w:val="00D20EDE"/>
    <w:rsid w:val="00D21F3B"/>
    <w:rsid w:val="00D220F0"/>
    <w:rsid w:val="00D22E87"/>
    <w:rsid w:val="00D22F0A"/>
    <w:rsid w:val="00D23126"/>
    <w:rsid w:val="00D2425E"/>
    <w:rsid w:val="00D24267"/>
    <w:rsid w:val="00D24584"/>
    <w:rsid w:val="00D24E60"/>
    <w:rsid w:val="00D2596B"/>
    <w:rsid w:val="00D25AC0"/>
    <w:rsid w:val="00D25AEC"/>
    <w:rsid w:val="00D26211"/>
    <w:rsid w:val="00D27176"/>
    <w:rsid w:val="00D2755A"/>
    <w:rsid w:val="00D27B5E"/>
    <w:rsid w:val="00D304A0"/>
    <w:rsid w:val="00D311F4"/>
    <w:rsid w:val="00D312A2"/>
    <w:rsid w:val="00D312AA"/>
    <w:rsid w:val="00D31996"/>
    <w:rsid w:val="00D32017"/>
    <w:rsid w:val="00D32255"/>
    <w:rsid w:val="00D32524"/>
    <w:rsid w:val="00D32A64"/>
    <w:rsid w:val="00D3377F"/>
    <w:rsid w:val="00D3397B"/>
    <w:rsid w:val="00D33EE8"/>
    <w:rsid w:val="00D3404B"/>
    <w:rsid w:val="00D340CE"/>
    <w:rsid w:val="00D34E07"/>
    <w:rsid w:val="00D34E2E"/>
    <w:rsid w:val="00D34F42"/>
    <w:rsid w:val="00D35152"/>
    <w:rsid w:val="00D35F08"/>
    <w:rsid w:val="00D3666F"/>
    <w:rsid w:val="00D36760"/>
    <w:rsid w:val="00D369D5"/>
    <w:rsid w:val="00D37011"/>
    <w:rsid w:val="00D37C7D"/>
    <w:rsid w:val="00D40B91"/>
    <w:rsid w:val="00D40DA4"/>
    <w:rsid w:val="00D41077"/>
    <w:rsid w:val="00D418E9"/>
    <w:rsid w:val="00D42531"/>
    <w:rsid w:val="00D425AE"/>
    <w:rsid w:val="00D425E6"/>
    <w:rsid w:val="00D441DA"/>
    <w:rsid w:val="00D450F9"/>
    <w:rsid w:val="00D451D6"/>
    <w:rsid w:val="00D45A61"/>
    <w:rsid w:val="00D45A73"/>
    <w:rsid w:val="00D45EED"/>
    <w:rsid w:val="00D46823"/>
    <w:rsid w:val="00D4708B"/>
    <w:rsid w:val="00D475D3"/>
    <w:rsid w:val="00D477C5"/>
    <w:rsid w:val="00D47943"/>
    <w:rsid w:val="00D479A3"/>
    <w:rsid w:val="00D50B6A"/>
    <w:rsid w:val="00D51696"/>
    <w:rsid w:val="00D52366"/>
    <w:rsid w:val="00D52A3D"/>
    <w:rsid w:val="00D53C33"/>
    <w:rsid w:val="00D541E8"/>
    <w:rsid w:val="00D5438A"/>
    <w:rsid w:val="00D544EC"/>
    <w:rsid w:val="00D54AED"/>
    <w:rsid w:val="00D54EB5"/>
    <w:rsid w:val="00D5529E"/>
    <w:rsid w:val="00D5546E"/>
    <w:rsid w:val="00D555D7"/>
    <w:rsid w:val="00D55971"/>
    <w:rsid w:val="00D55D77"/>
    <w:rsid w:val="00D5649B"/>
    <w:rsid w:val="00D5663C"/>
    <w:rsid w:val="00D5718E"/>
    <w:rsid w:val="00D57519"/>
    <w:rsid w:val="00D57711"/>
    <w:rsid w:val="00D600F1"/>
    <w:rsid w:val="00D60573"/>
    <w:rsid w:val="00D6124F"/>
    <w:rsid w:val="00D61469"/>
    <w:rsid w:val="00D626F1"/>
    <w:rsid w:val="00D62DCD"/>
    <w:rsid w:val="00D639D8"/>
    <w:rsid w:val="00D63BF7"/>
    <w:rsid w:val="00D63D8E"/>
    <w:rsid w:val="00D644E5"/>
    <w:rsid w:val="00D64835"/>
    <w:rsid w:val="00D64EBD"/>
    <w:rsid w:val="00D650AD"/>
    <w:rsid w:val="00D66149"/>
    <w:rsid w:val="00D66547"/>
    <w:rsid w:val="00D67637"/>
    <w:rsid w:val="00D6769C"/>
    <w:rsid w:val="00D6798A"/>
    <w:rsid w:val="00D703F1"/>
    <w:rsid w:val="00D71460"/>
    <w:rsid w:val="00D722E9"/>
    <w:rsid w:val="00D72751"/>
    <w:rsid w:val="00D72766"/>
    <w:rsid w:val="00D72967"/>
    <w:rsid w:val="00D72C3D"/>
    <w:rsid w:val="00D737FA"/>
    <w:rsid w:val="00D74229"/>
    <w:rsid w:val="00D74532"/>
    <w:rsid w:val="00D75286"/>
    <w:rsid w:val="00D75524"/>
    <w:rsid w:val="00D76218"/>
    <w:rsid w:val="00D76581"/>
    <w:rsid w:val="00D777AC"/>
    <w:rsid w:val="00D7783B"/>
    <w:rsid w:val="00D77C4D"/>
    <w:rsid w:val="00D77DB7"/>
    <w:rsid w:val="00D80618"/>
    <w:rsid w:val="00D80C4A"/>
    <w:rsid w:val="00D8231B"/>
    <w:rsid w:val="00D82BE7"/>
    <w:rsid w:val="00D82F1A"/>
    <w:rsid w:val="00D84AEC"/>
    <w:rsid w:val="00D84B5C"/>
    <w:rsid w:val="00D87AAC"/>
    <w:rsid w:val="00D90472"/>
    <w:rsid w:val="00D90777"/>
    <w:rsid w:val="00D91B02"/>
    <w:rsid w:val="00D92523"/>
    <w:rsid w:val="00D927E9"/>
    <w:rsid w:val="00D92C4A"/>
    <w:rsid w:val="00D931BB"/>
    <w:rsid w:val="00D9364C"/>
    <w:rsid w:val="00D93844"/>
    <w:rsid w:val="00D96363"/>
    <w:rsid w:val="00D97471"/>
    <w:rsid w:val="00DA01DB"/>
    <w:rsid w:val="00DA0436"/>
    <w:rsid w:val="00DA0586"/>
    <w:rsid w:val="00DA124F"/>
    <w:rsid w:val="00DA14E7"/>
    <w:rsid w:val="00DA15C1"/>
    <w:rsid w:val="00DA33FB"/>
    <w:rsid w:val="00DA3B34"/>
    <w:rsid w:val="00DA3D7D"/>
    <w:rsid w:val="00DA416B"/>
    <w:rsid w:val="00DA420E"/>
    <w:rsid w:val="00DA4761"/>
    <w:rsid w:val="00DA4921"/>
    <w:rsid w:val="00DA4ED9"/>
    <w:rsid w:val="00DA4EDC"/>
    <w:rsid w:val="00DA6120"/>
    <w:rsid w:val="00DA6EB4"/>
    <w:rsid w:val="00DA73A2"/>
    <w:rsid w:val="00DA7418"/>
    <w:rsid w:val="00DA7979"/>
    <w:rsid w:val="00DA7AFE"/>
    <w:rsid w:val="00DA7EBC"/>
    <w:rsid w:val="00DB09BB"/>
    <w:rsid w:val="00DB0DE1"/>
    <w:rsid w:val="00DB0F05"/>
    <w:rsid w:val="00DB11E5"/>
    <w:rsid w:val="00DB2D91"/>
    <w:rsid w:val="00DB31CD"/>
    <w:rsid w:val="00DB3FCF"/>
    <w:rsid w:val="00DB47F4"/>
    <w:rsid w:val="00DB481F"/>
    <w:rsid w:val="00DB5384"/>
    <w:rsid w:val="00DB588D"/>
    <w:rsid w:val="00DB6064"/>
    <w:rsid w:val="00DB70E6"/>
    <w:rsid w:val="00DB7118"/>
    <w:rsid w:val="00DC0BB8"/>
    <w:rsid w:val="00DC11B7"/>
    <w:rsid w:val="00DC14DC"/>
    <w:rsid w:val="00DC1828"/>
    <w:rsid w:val="00DC26FE"/>
    <w:rsid w:val="00DC291C"/>
    <w:rsid w:val="00DC298E"/>
    <w:rsid w:val="00DC2C98"/>
    <w:rsid w:val="00DC3918"/>
    <w:rsid w:val="00DC3AD0"/>
    <w:rsid w:val="00DC3EFD"/>
    <w:rsid w:val="00DC3FBE"/>
    <w:rsid w:val="00DC3FCF"/>
    <w:rsid w:val="00DC4094"/>
    <w:rsid w:val="00DC49F9"/>
    <w:rsid w:val="00DC4CA8"/>
    <w:rsid w:val="00DC55F3"/>
    <w:rsid w:val="00DC6A82"/>
    <w:rsid w:val="00DC6AEE"/>
    <w:rsid w:val="00DC6B4B"/>
    <w:rsid w:val="00DD1A9A"/>
    <w:rsid w:val="00DD2127"/>
    <w:rsid w:val="00DD23F6"/>
    <w:rsid w:val="00DD3322"/>
    <w:rsid w:val="00DD45C9"/>
    <w:rsid w:val="00DD47DA"/>
    <w:rsid w:val="00DD4E27"/>
    <w:rsid w:val="00DD4EB2"/>
    <w:rsid w:val="00DD5511"/>
    <w:rsid w:val="00DD6525"/>
    <w:rsid w:val="00DD6847"/>
    <w:rsid w:val="00DD6AEB"/>
    <w:rsid w:val="00DD76B3"/>
    <w:rsid w:val="00DD7726"/>
    <w:rsid w:val="00DE06CF"/>
    <w:rsid w:val="00DE0CA3"/>
    <w:rsid w:val="00DE1199"/>
    <w:rsid w:val="00DE17BE"/>
    <w:rsid w:val="00DE1B87"/>
    <w:rsid w:val="00DE2898"/>
    <w:rsid w:val="00DE2C4F"/>
    <w:rsid w:val="00DE3248"/>
    <w:rsid w:val="00DE3F32"/>
    <w:rsid w:val="00DE45C5"/>
    <w:rsid w:val="00DE4984"/>
    <w:rsid w:val="00DE4F3E"/>
    <w:rsid w:val="00DE56BB"/>
    <w:rsid w:val="00DE61DE"/>
    <w:rsid w:val="00DE753F"/>
    <w:rsid w:val="00DF034B"/>
    <w:rsid w:val="00DF0A25"/>
    <w:rsid w:val="00DF218B"/>
    <w:rsid w:val="00DF27AE"/>
    <w:rsid w:val="00DF2EB6"/>
    <w:rsid w:val="00DF2F55"/>
    <w:rsid w:val="00DF30A5"/>
    <w:rsid w:val="00DF31AB"/>
    <w:rsid w:val="00DF37D4"/>
    <w:rsid w:val="00DF457F"/>
    <w:rsid w:val="00DF5E38"/>
    <w:rsid w:val="00DF5EF4"/>
    <w:rsid w:val="00DF6266"/>
    <w:rsid w:val="00DF6488"/>
    <w:rsid w:val="00DF68D2"/>
    <w:rsid w:val="00E00EC6"/>
    <w:rsid w:val="00E015DC"/>
    <w:rsid w:val="00E01B26"/>
    <w:rsid w:val="00E021B4"/>
    <w:rsid w:val="00E02F75"/>
    <w:rsid w:val="00E05782"/>
    <w:rsid w:val="00E05A74"/>
    <w:rsid w:val="00E06999"/>
    <w:rsid w:val="00E06A9D"/>
    <w:rsid w:val="00E07717"/>
    <w:rsid w:val="00E07E30"/>
    <w:rsid w:val="00E1004D"/>
    <w:rsid w:val="00E10EDD"/>
    <w:rsid w:val="00E1162A"/>
    <w:rsid w:val="00E12EF0"/>
    <w:rsid w:val="00E13481"/>
    <w:rsid w:val="00E13AD1"/>
    <w:rsid w:val="00E13C1F"/>
    <w:rsid w:val="00E14189"/>
    <w:rsid w:val="00E14ED1"/>
    <w:rsid w:val="00E1502A"/>
    <w:rsid w:val="00E1628A"/>
    <w:rsid w:val="00E16EB8"/>
    <w:rsid w:val="00E178C1"/>
    <w:rsid w:val="00E17AE7"/>
    <w:rsid w:val="00E204D7"/>
    <w:rsid w:val="00E209DD"/>
    <w:rsid w:val="00E21D5A"/>
    <w:rsid w:val="00E2279C"/>
    <w:rsid w:val="00E251D6"/>
    <w:rsid w:val="00E25A75"/>
    <w:rsid w:val="00E25C38"/>
    <w:rsid w:val="00E25E0C"/>
    <w:rsid w:val="00E25E2F"/>
    <w:rsid w:val="00E26151"/>
    <w:rsid w:val="00E26176"/>
    <w:rsid w:val="00E268D8"/>
    <w:rsid w:val="00E27D46"/>
    <w:rsid w:val="00E3006C"/>
    <w:rsid w:val="00E308F4"/>
    <w:rsid w:val="00E30E03"/>
    <w:rsid w:val="00E33958"/>
    <w:rsid w:val="00E33A45"/>
    <w:rsid w:val="00E33EBD"/>
    <w:rsid w:val="00E35181"/>
    <w:rsid w:val="00E35198"/>
    <w:rsid w:val="00E35529"/>
    <w:rsid w:val="00E35C0F"/>
    <w:rsid w:val="00E36387"/>
    <w:rsid w:val="00E365DD"/>
    <w:rsid w:val="00E36833"/>
    <w:rsid w:val="00E40168"/>
    <w:rsid w:val="00E40721"/>
    <w:rsid w:val="00E4213C"/>
    <w:rsid w:val="00E428EC"/>
    <w:rsid w:val="00E42F2B"/>
    <w:rsid w:val="00E430E7"/>
    <w:rsid w:val="00E43DD0"/>
    <w:rsid w:val="00E44575"/>
    <w:rsid w:val="00E44A93"/>
    <w:rsid w:val="00E45284"/>
    <w:rsid w:val="00E45423"/>
    <w:rsid w:val="00E4567C"/>
    <w:rsid w:val="00E4584A"/>
    <w:rsid w:val="00E4599F"/>
    <w:rsid w:val="00E45C4F"/>
    <w:rsid w:val="00E466C6"/>
    <w:rsid w:val="00E47125"/>
    <w:rsid w:val="00E5007D"/>
    <w:rsid w:val="00E51C59"/>
    <w:rsid w:val="00E51C79"/>
    <w:rsid w:val="00E528CD"/>
    <w:rsid w:val="00E53253"/>
    <w:rsid w:val="00E53C65"/>
    <w:rsid w:val="00E547EF"/>
    <w:rsid w:val="00E5587B"/>
    <w:rsid w:val="00E56599"/>
    <w:rsid w:val="00E567CD"/>
    <w:rsid w:val="00E56D5C"/>
    <w:rsid w:val="00E57120"/>
    <w:rsid w:val="00E60F64"/>
    <w:rsid w:val="00E6116C"/>
    <w:rsid w:val="00E61C2E"/>
    <w:rsid w:val="00E6205F"/>
    <w:rsid w:val="00E62295"/>
    <w:rsid w:val="00E628C7"/>
    <w:rsid w:val="00E628E6"/>
    <w:rsid w:val="00E62BE3"/>
    <w:rsid w:val="00E62CB1"/>
    <w:rsid w:val="00E62D20"/>
    <w:rsid w:val="00E62E86"/>
    <w:rsid w:val="00E62F70"/>
    <w:rsid w:val="00E6401F"/>
    <w:rsid w:val="00E64B22"/>
    <w:rsid w:val="00E66286"/>
    <w:rsid w:val="00E66E9B"/>
    <w:rsid w:val="00E702C0"/>
    <w:rsid w:val="00E7068D"/>
    <w:rsid w:val="00E70E80"/>
    <w:rsid w:val="00E70F65"/>
    <w:rsid w:val="00E7199D"/>
    <w:rsid w:val="00E72CDC"/>
    <w:rsid w:val="00E72FF3"/>
    <w:rsid w:val="00E73414"/>
    <w:rsid w:val="00E73873"/>
    <w:rsid w:val="00E73BB6"/>
    <w:rsid w:val="00E73BC0"/>
    <w:rsid w:val="00E74416"/>
    <w:rsid w:val="00E76885"/>
    <w:rsid w:val="00E76DF0"/>
    <w:rsid w:val="00E7728B"/>
    <w:rsid w:val="00E777F8"/>
    <w:rsid w:val="00E80684"/>
    <w:rsid w:val="00E80902"/>
    <w:rsid w:val="00E8100D"/>
    <w:rsid w:val="00E81681"/>
    <w:rsid w:val="00E81BAE"/>
    <w:rsid w:val="00E81FD7"/>
    <w:rsid w:val="00E82034"/>
    <w:rsid w:val="00E82ACC"/>
    <w:rsid w:val="00E8352C"/>
    <w:rsid w:val="00E83C63"/>
    <w:rsid w:val="00E855A1"/>
    <w:rsid w:val="00E85919"/>
    <w:rsid w:val="00E86265"/>
    <w:rsid w:val="00E86578"/>
    <w:rsid w:val="00E8690B"/>
    <w:rsid w:val="00E8744B"/>
    <w:rsid w:val="00E876D9"/>
    <w:rsid w:val="00E87A39"/>
    <w:rsid w:val="00E90366"/>
    <w:rsid w:val="00E90461"/>
    <w:rsid w:val="00E909B1"/>
    <w:rsid w:val="00E920D5"/>
    <w:rsid w:val="00E92A03"/>
    <w:rsid w:val="00E92BBA"/>
    <w:rsid w:val="00E92DD4"/>
    <w:rsid w:val="00E93AD2"/>
    <w:rsid w:val="00E93D20"/>
    <w:rsid w:val="00E94F2D"/>
    <w:rsid w:val="00E95075"/>
    <w:rsid w:val="00E952AC"/>
    <w:rsid w:val="00E96579"/>
    <w:rsid w:val="00E9678A"/>
    <w:rsid w:val="00E96A3D"/>
    <w:rsid w:val="00E97CCD"/>
    <w:rsid w:val="00EA01A3"/>
    <w:rsid w:val="00EA0619"/>
    <w:rsid w:val="00EA0973"/>
    <w:rsid w:val="00EA2CF3"/>
    <w:rsid w:val="00EA30CF"/>
    <w:rsid w:val="00EA3705"/>
    <w:rsid w:val="00EA3ACF"/>
    <w:rsid w:val="00EA4413"/>
    <w:rsid w:val="00EA519E"/>
    <w:rsid w:val="00EA6691"/>
    <w:rsid w:val="00EA722C"/>
    <w:rsid w:val="00EA7230"/>
    <w:rsid w:val="00EB0426"/>
    <w:rsid w:val="00EB1A21"/>
    <w:rsid w:val="00EB2515"/>
    <w:rsid w:val="00EB32E3"/>
    <w:rsid w:val="00EB332C"/>
    <w:rsid w:val="00EB37FB"/>
    <w:rsid w:val="00EB38D7"/>
    <w:rsid w:val="00EB5B80"/>
    <w:rsid w:val="00EB6C7D"/>
    <w:rsid w:val="00EB6C7E"/>
    <w:rsid w:val="00EC05DF"/>
    <w:rsid w:val="00EC0823"/>
    <w:rsid w:val="00EC18B7"/>
    <w:rsid w:val="00EC1B72"/>
    <w:rsid w:val="00EC1CA6"/>
    <w:rsid w:val="00EC20DF"/>
    <w:rsid w:val="00EC2AFC"/>
    <w:rsid w:val="00EC30E8"/>
    <w:rsid w:val="00EC32A9"/>
    <w:rsid w:val="00EC3E59"/>
    <w:rsid w:val="00EC3FDB"/>
    <w:rsid w:val="00EC4609"/>
    <w:rsid w:val="00EC4D73"/>
    <w:rsid w:val="00EC5FB7"/>
    <w:rsid w:val="00EC6ECC"/>
    <w:rsid w:val="00EC73CF"/>
    <w:rsid w:val="00EC7518"/>
    <w:rsid w:val="00EC78EA"/>
    <w:rsid w:val="00EC7D4D"/>
    <w:rsid w:val="00EC7FC6"/>
    <w:rsid w:val="00ED08DE"/>
    <w:rsid w:val="00ED0AF6"/>
    <w:rsid w:val="00ED0FF8"/>
    <w:rsid w:val="00ED1013"/>
    <w:rsid w:val="00ED1B9C"/>
    <w:rsid w:val="00ED29BB"/>
    <w:rsid w:val="00ED2BC0"/>
    <w:rsid w:val="00ED3760"/>
    <w:rsid w:val="00ED4013"/>
    <w:rsid w:val="00ED60A5"/>
    <w:rsid w:val="00ED677C"/>
    <w:rsid w:val="00ED6792"/>
    <w:rsid w:val="00EE0329"/>
    <w:rsid w:val="00EE0B42"/>
    <w:rsid w:val="00EE0EFD"/>
    <w:rsid w:val="00EE1069"/>
    <w:rsid w:val="00EE1C86"/>
    <w:rsid w:val="00EE29D8"/>
    <w:rsid w:val="00EE52F9"/>
    <w:rsid w:val="00EE5445"/>
    <w:rsid w:val="00EE6064"/>
    <w:rsid w:val="00EE61CC"/>
    <w:rsid w:val="00EE66E7"/>
    <w:rsid w:val="00EE78E8"/>
    <w:rsid w:val="00EE7F84"/>
    <w:rsid w:val="00EF0EF8"/>
    <w:rsid w:val="00EF1126"/>
    <w:rsid w:val="00EF1279"/>
    <w:rsid w:val="00EF19F3"/>
    <w:rsid w:val="00EF1CD4"/>
    <w:rsid w:val="00EF2CF5"/>
    <w:rsid w:val="00EF2D3F"/>
    <w:rsid w:val="00EF3596"/>
    <w:rsid w:val="00EF38DF"/>
    <w:rsid w:val="00EF3AD4"/>
    <w:rsid w:val="00EF3E9D"/>
    <w:rsid w:val="00EF432D"/>
    <w:rsid w:val="00EF48CD"/>
    <w:rsid w:val="00EF512E"/>
    <w:rsid w:val="00EF5594"/>
    <w:rsid w:val="00EF582D"/>
    <w:rsid w:val="00EF58E4"/>
    <w:rsid w:val="00EF6488"/>
    <w:rsid w:val="00EF73FD"/>
    <w:rsid w:val="00EF7CE5"/>
    <w:rsid w:val="00EF7DFF"/>
    <w:rsid w:val="00F00DAE"/>
    <w:rsid w:val="00F02AE6"/>
    <w:rsid w:val="00F02F35"/>
    <w:rsid w:val="00F039B5"/>
    <w:rsid w:val="00F040CC"/>
    <w:rsid w:val="00F04923"/>
    <w:rsid w:val="00F04C43"/>
    <w:rsid w:val="00F053F0"/>
    <w:rsid w:val="00F05993"/>
    <w:rsid w:val="00F05D59"/>
    <w:rsid w:val="00F05EE8"/>
    <w:rsid w:val="00F05F2A"/>
    <w:rsid w:val="00F0608D"/>
    <w:rsid w:val="00F06195"/>
    <w:rsid w:val="00F0635D"/>
    <w:rsid w:val="00F06889"/>
    <w:rsid w:val="00F06BA2"/>
    <w:rsid w:val="00F0723B"/>
    <w:rsid w:val="00F07B85"/>
    <w:rsid w:val="00F07C81"/>
    <w:rsid w:val="00F10E92"/>
    <w:rsid w:val="00F12664"/>
    <w:rsid w:val="00F12739"/>
    <w:rsid w:val="00F12BA4"/>
    <w:rsid w:val="00F12D98"/>
    <w:rsid w:val="00F132ED"/>
    <w:rsid w:val="00F14B46"/>
    <w:rsid w:val="00F151D9"/>
    <w:rsid w:val="00F15283"/>
    <w:rsid w:val="00F153BB"/>
    <w:rsid w:val="00F156C5"/>
    <w:rsid w:val="00F15C35"/>
    <w:rsid w:val="00F15EAD"/>
    <w:rsid w:val="00F16390"/>
    <w:rsid w:val="00F17340"/>
    <w:rsid w:val="00F17A7F"/>
    <w:rsid w:val="00F2074C"/>
    <w:rsid w:val="00F208BF"/>
    <w:rsid w:val="00F216BF"/>
    <w:rsid w:val="00F21E3F"/>
    <w:rsid w:val="00F2238C"/>
    <w:rsid w:val="00F227F8"/>
    <w:rsid w:val="00F23297"/>
    <w:rsid w:val="00F2414C"/>
    <w:rsid w:val="00F242B7"/>
    <w:rsid w:val="00F24935"/>
    <w:rsid w:val="00F24F5C"/>
    <w:rsid w:val="00F25439"/>
    <w:rsid w:val="00F25E19"/>
    <w:rsid w:val="00F27533"/>
    <w:rsid w:val="00F276CD"/>
    <w:rsid w:val="00F30316"/>
    <w:rsid w:val="00F3075D"/>
    <w:rsid w:val="00F31890"/>
    <w:rsid w:val="00F31980"/>
    <w:rsid w:val="00F324B4"/>
    <w:rsid w:val="00F33298"/>
    <w:rsid w:val="00F3357F"/>
    <w:rsid w:val="00F34871"/>
    <w:rsid w:val="00F34AE2"/>
    <w:rsid w:val="00F35409"/>
    <w:rsid w:val="00F35487"/>
    <w:rsid w:val="00F35798"/>
    <w:rsid w:val="00F35E3B"/>
    <w:rsid w:val="00F35EC5"/>
    <w:rsid w:val="00F36D6E"/>
    <w:rsid w:val="00F37EB8"/>
    <w:rsid w:val="00F41116"/>
    <w:rsid w:val="00F4144D"/>
    <w:rsid w:val="00F4180B"/>
    <w:rsid w:val="00F43970"/>
    <w:rsid w:val="00F441B7"/>
    <w:rsid w:val="00F460C2"/>
    <w:rsid w:val="00F50192"/>
    <w:rsid w:val="00F50CCE"/>
    <w:rsid w:val="00F51B62"/>
    <w:rsid w:val="00F5214E"/>
    <w:rsid w:val="00F52677"/>
    <w:rsid w:val="00F53784"/>
    <w:rsid w:val="00F53991"/>
    <w:rsid w:val="00F53F62"/>
    <w:rsid w:val="00F544CC"/>
    <w:rsid w:val="00F56E65"/>
    <w:rsid w:val="00F5776B"/>
    <w:rsid w:val="00F57C6A"/>
    <w:rsid w:val="00F601EE"/>
    <w:rsid w:val="00F62DE5"/>
    <w:rsid w:val="00F63ACC"/>
    <w:rsid w:val="00F63CB4"/>
    <w:rsid w:val="00F64356"/>
    <w:rsid w:val="00F6440D"/>
    <w:rsid w:val="00F65221"/>
    <w:rsid w:val="00F65964"/>
    <w:rsid w:val="00F66602"/>
    <w:rsid w:val="00F66859"/>
    <w:rsid w:val="00F669CC"/>
    <w:rsid w:val="00F66EC4"/>
    <w:rsid w:val="00F708E3"/>
    <w:rsid w:val="00F70BFA"/>
    <w:rsid w:val="00F71252"/>
    <w:rsid w:val="00F71B72"/>
    <w:rsid w:val="00F71E49"/>
    <w:rsid w:val="00F725EF"/>
    <w:rsid w:val="00F73619"/>
    <w:rsid w:val="00F73A72"/>
    <w:rsid w:val="00F75536"/>
    <w:rsid w:val="00F75A20"/>
    <w:rsid w:val="00F7672D"/>
    <w:rsid w:val="00F77958"/>
    <w:rsid w:val="00F77EE0"/>
    <w:rsid w:val="00F81D0D"/>
    <w:rsid w:val="00F8200B"/>
    <w:rsid w:val="00F82125"/>
    <w:rsid w:val="00F832B9"/>
    <w:rsid w:val="00F83AD5"/>
    <w:rsid w:val="00F8420D"/>
    <w:rsid w:val="00F8527F"/>
    <w:rsid w:val="00F85B2A"/>
    <w:rsid w:val="00F85DEC"/>
    <w:rsid w:val="00F86AC5"/>
    <w:rsid w:val="00F902B4"/>
    <w:rsid w:val="00F90633"/>
    <w:rsid w:val="00F90B9F"/>
    <w:rsid w:val="00F912B6"/>
    <w:rsid w:val="00F91674"/>
    <w:rsid w:val="00F9193A"/>
    <w:rsid w:val="00F9300A"/>
    <w:rsid w:val="00F93C51"/>
    <w:rsid w:val="00F93CA9"/>
    <w:rsid w:val="00F93D02"/>
    <w:rsid w:val="00F94088"/>
    <w:rsid w:val="00F94100"/>
    <w:rsid w:val="00F9415E"/>
    <w:rsid w:val="00F94286"/>
    <w:rsid w:val="00F94562"/>
    <w:rsid w:val="00F946D8"/>
    <w:rsid w:val="00F949F3"/>
    <w:rsid w:val="00F94D3F"/>
    <w:rsid w:val="00F969EE"/>
    <w:rsid w:val="00F975C7"/>
    <w:rsid w:val="00F97982"/>
    <w:rsid w:val="00F97D4F"/>
    <w:rsid w:val="00F97F54"/>
    <w:rsid w:val="00FA00B4"/>
    <w:rsid w:val="00FA07B7"/>
    <w:rsid w:val="00FA163E"/>
    <w:rsid w:val="00FA1C52"/>
    <w:rsid w:val="00FA308F"/>
    <w:rsid w:val="00FA3D91"/>
    <w:rsid w:val="00FA4172"/>
    <w:rsid w:val="00FA52BE"/>
    <w:rsid w:val="00FA553E"/>
    <w:rsid w:val="00FA5556"/>
    <w:rsid w:val="00FA634E"/>
    <w:rsid w:val="00FA6BC3"/>
    <w:rsid w:val="00FA6C6B"/>
    <w:rsid w:val="00FA7261"/>
    <w:rsid w:val="00FA7FD2"/>
    <w:rsid w:val="00FB01DC"/>
    <w:rsid w:val="00FB01EC"/>
    <w:rsid w:val="00FB1F4C"/>
    <w:rsid w:val="00FB27D0"/>
    <w:rsid w:val="00FB28A7"/>
    <w:rsid w:val="00FB2AE2"/>
    <w:rsid w:val="00FB3269"/>
    <w:rsid w:val="00FB3289"/>
    <w:rsid w:val="00FB364F"/>
    <w:rsid w:val="00FB3B61"/>
    <w:rsid w:val="00FB42B6"/>
    <w:rsid w:val="00FB4825"/>
    <w:rsid w:val="00FB6FCA"/>
    <w:rsid w:val="00FB7E18"/>
    <w:rsid w:val="00FB7EF2"/>
    <w:rsid w:val="00FC0AAA"/>
    <w:rsid w:val="00FC1E42"/>
    <w:rsid w:val="00FC2F42"/>
    <w:rsid w:val="00FC3464"/>
    <w:rsid w:val="00FC39CE"/>
    <w:rsid w:val="00FC4A5B"/>
    <w:rsid w:val="00FC7385"/>
    <w:rsid w:val="00FC7B96"/>
    <w:rsid w:val="00FD145D"/>
    <w:rsid w:val="00FD1823"/>
    <w:rsid w:val="00FD216D"/>
    <w:rsid w:val="00FD26A3"/>
    <w:rsid w:val="00FD284D"/>
    <w:rsid w:val="00FD2D2E"/>
    <w:rsid w:val="00FD3BF4"/>
    <w:rsid w:val="00FD55E8"/>
    <w:rsid w:val="00FD5A6D"/>
    <w:rsid w:val="00FD6A6B"/>
    <w:rsid w:val="00FD7A62"/>
    <w:rsid w:val="00FE05D3"/>
    <w:rsid w:val="00FE0FCF"/>
    <w:rsid w:val="00FE20F3"/>
    <w:rsid w:val="00FE269F"/>
    <w:rsid w:val="00FE3810"/>
    <w:rsid w:val="00FE38DC"/>
    <w:rsid w:val="00FE3923"/>
    <w:rsid w:val="00FE3959"/>
    <w:rsid w:val="00FE3C76"/>
    <w:rsid w:val="00FE4413"/>
    <w:rsid w:val="00FE50C9"/>
    <w:rsid w:val="00FE5127"/>
    <w:rsid w:val="00FE5668"/>
    <w:rsid w:val="00FE59DC"/>
    <w:rsid w:val="00FE5BC1"/>
    <w:rsid w:val="00FE5C25"/>
    <w:rsid w:val="00FE6164"/>
    <w:rsid w:val="00FE6A17"/>
    <w:rsid w:val="00FE7698"/>
    <w:rsid w:val="00FE7F00"/>
    <w:rsid w:val="00FE7F3B"/>
    <w:rsid w:val="00FF0F48"/>
    <w:rsid w:val="00FF105E"/>
    <w:rsid w:val="00FF166C"/>
    <w:rsid w:val="00FF3154"/>
    <w:rsid w:val="00FF3AD5"/>
    <w:rsid w:val="00FF3E45"/>
    <w:rsid w:val="00FF418D"/>
    <w:rsid w:val="00FF4984"/>
    <w:rsid w:val="00FF4E7B"/>
    <w:rsid w:val="00FF4F4A"/>
    <w:rsid w:val="00FF5627"/>
    <w:rsid w:val="00FF6EDE"/>
    <w:rsid w:val="014B5773"/>
    <w:rsid w:val="0430F714"/>
    <w:rsid w:val="056F2D82"/>
    <w:rsid w:val="0933FA18"/>
    <w:rsid w:val="0AC172BF"/>
    <w:rsid w:val="109B388D"/>
    <w:rsid w:val="140BDF0E"/>
    <w:rsid w:val="21287DC9"/>
    <w:rsid w:val="2476035A"/>
    <w:rsid w:val="2C85F368"/>
    <w:rsid w:val="2CD3B5E8"/>
    <w:rsid w:val="3146741C"/>
    <w:rsid w:val="352093A1"/>
    <w:rsid w:val="35919F1B"/>
    <w:rsid w:val="392ACC43"/>
    <w:rsid w:val="40733500"/>
    <w:rsid w:val="455F95D3"/>
    <w:rsid w:val="48700F0F"/>
    <w:rsid w:val="48F5697C"/>
    <w:rsid w:val="4CFC4DA2"/>
    <w:rsid w:val="507BD50F"/>
    <w:rsid w:val="5A2E27C1"/>
    <w:rsid w:val="5B1C1A35"/>
    <w:rsid w:val="62CF4DCA"/>
    <w:rsid w:val="672D4D02"/>
    <w:rsid w:val="68DB3026"/>
    <w:rsid w:val="69AF7069"/>
    <w:rsid w:val="6B28499F"/>
    <w:rsid w:val="6C08F14E"/>
    <w:rsid w:val="73A56B44"/>
    <w:rsid w:val="74B07B6C"/>
    <w:rsid w:val="7626140F"/>
    <w:rsid w:val="7A372C4A"/>
    <w:rsid w:val="7BA8190F"/>
    <w:rsid w:val="7E39B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EEE208B"/>
  <w15:docId w15:val="{A06703FD-7549-48F1-9F4C-F34E9C0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E6853"/>
    <w:pPr>
      <w:spacing w:before="100" w:beforeAutospacing="1" w:after="100" w:afterAutospacing="1" w:line="240" w:lineRule="auto"/>
      <w:outlineLvl w:val="0"/>
    </w:pPr>
    <w:rPr>
      <w:rFonts w:ascii="Arial" w:hAnsi="Arial"/>
      <w:b/>
      <w:bCs/>
      <w:kern w:val="36"/>
      <w:sz w:val="2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550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D4301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11345D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7D5E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D5E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D5E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5E4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E4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F70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08E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708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08E3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8E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418E9"/>
    <w:rPr>
      <w:lang w:eastAsia="en-US"/>
    </w:rPr>
  </w:style>
  <w:style w:type="character" w:styleId="FootnoteReference">
    <w:name w:val="footnote reference"/>
    <w:uiPriority w:val="99"/>
    <w:semiHidden/>
    <w:unhideWhenUsed/>
    <w:rsid w:val="00D418E9"/>
    <w:rPr>
      <w:vertAlign w:val="superscript"/>
    </w:rPr>
  </w:style>
  <w:style w:type="character" w:styleId="Strong">
    <w:name w:val="Strong"/>
    <w:uiPriority w:val="22"/>
    <w:qFormat/>
    <w:rsid w:val="000A0BDC"/>
    <w:rPr>
      <w:b/>
      <w:bCs/>
    </w:rPr>
  </w:style>
  <w:style w:type="paragraph" w:customStyle="1" w:styleId="Default">
    <w:name w:val="Default"/>
    <w:rsid w:val="008E4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37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1E6853"/>
    <w:rPr>
      <w:rFonts w:ascii="Arial" w:hAnsi="Arial"/>
      <w:b/>
      <w:bCs/>
      <w:kern w:val="36"/>
      <w:sz w:val="28"/>
      <w:szCs w:val="48"/>
    </w:rPr>
  </w:style>
  <w:style w:type="paragraph" w:styleId="ListParagraph">
    <w:name w:val="List Paragraph"/>
    <w:basedOn w:val="Normal"/>
    <w:uiPriority w:val="34"/>
    <w:qFormat/>
    <w:rsid w:val="006D0FFE"/>
    <w:pPr>
      <w:suppressAutoHyphens/>
      <w:autoSpaceDN w:val="0"/>
      <w:spacing w:after="160" w:line="256" w:lineRule="auto"/>
      <w:ind w:left="720"/>
      <w:textAlignment w:val="baseline"/>
    </w:pPr>
    <w:rPr>
      <w:rFonts w:eastAsia="Calibri"/>
    </w:rPr>
  </w:style>
  <w:style w:type="character" w:styleId="Emphasis">
    <w:name w:val="Emphasis"/>
    <w:uiPriority w:val="20"/>
    <w:qFormat/>
    <w:rsid w:val="0008052B"/>
    <w:rPr>
      <w:i/>
      <w:iCs/>
    </w:rPr>
  </w:style>
  <w:style w:type="character" w:customStyle="1" w:styleId="UnresolvedMention1">
    <w:name w:val="Unresolved Mention1"/>
    <w:uiPriority w:val="52"/>
    <w:rsid w:val="00331BA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850AB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B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62"/>
    <w:rsid w:val="006147AD"/>
    <w:rPr>
      <w:sz w:val="22"/>
      <w:szCs w:val="22"/>
      <w:lang w:eastAsia="en-US"/>
    </w:rPr>
  </w:style>
  <w:style w:type="character" w:customStyle="1" w:styleId="apple-converted-space">
    <w:name w:val="apple-converted-space"/>
    <w:rsid w:val="00FA16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67E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C5503"/>
    <w:rPr>
      <w:rFonts w:ascii="Arial" w:eastAsiaTheme="majorEastAsia" w:hAnsi="Arial" w:cstheme="majorBidi"/>
      <w:sz w:val="28"/>
      <w:szCs w:val="26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126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42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hecc@goalballuk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hecc@goalballuk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goalballuk.com/about-us/safeguard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hecc@goalballuk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hecc@goalball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BD4EF-90DC-4394-A937-782423E2A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5A2ECF-FBD0-4B68-A358-FF6EDE164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3F94C-6951-4E89-8E5E-DE650152BA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49CCD-B929-41CE-AF80-57B5953CD9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2350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>Goalball UK</vt:lpstr>
      <vt:lpstr>Who may bring a complaint </vt:lpstr>
      <vt:lpstr>Against whom can a complaint be brought </vt:lpstr>
      <vt:lpstr>What may be complained about</vt:lpstr>
      <vt:lpstr>Timescale for bringing a complaint </vt:lpstr>
      <vt:lpstr>How to begin a complaint</vt:lpstr>
      <vt:lpstr>Procedure </vt:lpstr>
      <vt:lpstr>    6.1 Initial steps </vt:lpstr>
      <vt:lpstr>    6.2 Information Gathering </vt:lpstr>
      <vt:lpstr>    6.3 The Panel</vt:lpstr>
      <vt:lpstr>Who can Appeal and on what grounds </vt:lpstr>
      <vt:lpstr>Appeals Process </vt:lpstr>
      <vt:lpstr>Fees </vt:lpstr>
      <vt:lpstr>Timescales </vt:lpstr>
      <vt:lpstr>FORM 1 – Submission of a Complaint</vt:lpstr>
      <vt:lpstr>    Your Details </vt:lpstr>
      <vt:lpstr>    Complaint Details </vt:lpstr>
      <vt:lpstr>    Payment</vt:lpstr>
      <vt:lpstr>    Goalball UK Office Use Only</vt:lpstr>
      <vt:lpstr>FORM 2 – Submission of an Appeal</vt:lpstr>
      <vt:lpstr>    Your Details </vt:lpstr>
      <vt:lpstr>    Appeal Details </vt:lpstr>
      <vt:lpstr>    Payment</vt:lpstr>
      <vt:lpstr>    Goalball UK Office Use Only</vt:lpstr>
    </vt:vector>
  </TitlesOfParts>
  <Company>Hewlett-Packard Company</Company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Goalball UK</dc:title>
  <dc:creator>Colin</dc:creator>
  <cp:lastModifiedBy>Alex_bunney@icloud.com</cp:lastModifiedBy>
  <cp:revision>12</cp:revision>
  <cp:lastPrinted>2019-09-05T06:50:00Z</cp:lastPrinted>
  <dcterms:created xsi:type="dcterms:W3CDTF">2021-05-29T11:07:00Z</dcterms:created>
  <dcterms:modified xsi:type="dcterms:W3CDTF">2021-08-01T17:08:00Z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3824">
    <vt:lpwstr>14</vt:lpwstr>
  </property>
</Properties>
</file>