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AF77" w14:textId="77777777" w:rsidR="006F4773" w:rsidRDefault="00544D2C">
      <w:pPr>
        <w:pStyle w:val="Heading1"/>
      </w:pPr>
      <w:r>
        <w:t>Goalball UK Board Minutes</w:t>
      </w:r>
    </w:p>
    <w:p w14:paraId="4D03AF78" w14:textId="77777777" w:rsidR="006F4773" w:rsidRDefault="00544D2C">
      <w:pPr>
        <w:pStyle w:val="Heading2"/>
      </w:pPr>
      <w:r>
        <w:t>Date &amp; time of meeting</w:t>
      </w:r>
      <w:r>
        <w:tab/>
      </w:r>
    </w:p>
    <w:p w14:paraId="4D03AF79" w14:textId="3C7DEDE5" w:rsidR="006F4773" w:rsidRDefault="00DB48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16</w:t>
      </w:r>
      <w:r w:rsidR="00544D2C">
        <w:rPr>
          <w:rFonts w:ascii="Arial" w:eastAsia="Arial" w:hAnsi="Arial" w:cs="Arial"/>
          <w:color w:val="000000"/>
          <w:sz w:val="24"/>
          <w:szCs w:val="24"/>
        </w:rPr>
        <w:t>/0</w:t>
      </w:r>
      <w:r w:rsidR="00425630">
        <w:rPr>
          <w:rFonts w:ascii="Arial" w:eastAsia="Arial" w:hAnsi="Arial" w:cs="Arial"/>
          <w:color w:val="000000"/>
          <w:sz w:val="24"/>
          <w:szCs w:val="24"/>
        </w:rPr>
        <w:t>9</w:t>
      </w:r>
      <w:r w:rsidR="00544D2C">
        <w:rPr>
          <w:rFonts w:ascii="Arial" w:eastAsia="Arial" w:hAnsi="Arial" w:cs="Arial"/>
          <w:color w:val="000000"/>
          <w:sz w:val="24"/>
          <w:szCs w:val="24"/>
        </w:rPr>
        <w:t>/</w:t>
      </w:r>
      <w:r w:rsidR="00C8245F">
        <w:rPr>
          <w:rFonts w:ascii="Arial" w:eastAsia="Arial" w:hAnsi="Arial" w:cs="Arial"/>
          <w:color w:val="000000"/>
          <w:sz w:val="24"/>
          <w:szCs w:val="24"/>
        </w:rPr>
        <w:t>20</w:t>
      </w:r>
      <w:r w:rsidR="00544D2C">
        <w:rPr>
          <w:rFonts w:ascii="Arial" w:eastAsia="Arial" w:hAnsi="Arial" w:cs="Arial"/>
          <w:color w:val="000000"/>
          <w:sz w:val="24"/>
          <w:szCs w:val="24"/>
        </w:rPr>
        <w:t>21</w:t>
      </w:r>
      <w:r w:rsidR="00544D2C">
        <w:rPr>
          <w:rFonts w:ascii="Arial" w:eastAsia="Arial" w:hAnsi="Arial" w:cs="Arial"/>
          <w:color w:val="000000"/>
          <w:sz w:val="24"/>
          <w:szCs w:val="24"/>
        </w:rPr>
        <w:tab/>
      </w:r>
      <w:r w:rsidR="00425630">
        <w:rPr>
          <w:rFonts w:ascii="Arial" w:eastAsia="Arial" w:hAnsi="Arial" w:cs="Arial"/>
          <w:color w:val="000000"/>
          <w:sz w:val="24"/>
          <w:szCs w:val="24"/>
        </w:rPr>
        <w:t>2:00 pm</w:t>
      </w:r>
    </w:p>
    <w:p w14:paraId="4D03AF7A" w14:textId="77777777" w:rsidR="006F4773" w:rsidRDefault="00544D2C">
      <w:pPr>
        <w:pStyle w:val="Heading2"/>
        <w:rPr>
          <w:rFonts w:eastAsia="Arial" w:cs="Arial"/>
          <w:color w:val="2E75B5"/>
          <w:szCs w:val="28"/>
        </w:rPr>
      </w:pPr>
      <w:r>
        <w:rPr>
          <w:rFonts w:eastAsia="Arial" w:cs="Arial"/>
          <w:color w:val="2E75B5"/>
          <w:szCs w:val="28"/>
        </w:rPr>
        <w:t>Location</w:t>
      </w:r>
    </w:p>
    <w:p w14:paraId="4D03AF7B" w14:textId="1BB84F50" w:rsidR="006F4773" w:rsidRDefault="00425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English Institu</w:t>
      </w:r>
      <w:r w:rsidR="009043AA">
        <w:rPr>
          <w:rFonts w:ascii="Arial" w:eastAsia="Arial" w:hAnsi="Arial" w:cs="Arial"/>
          <w:color w:val="000000"/>
          <w:sz w:val="24"/>
          <w:szCs w:val="24"/>
        </w:rPr>
        <w:t>te of Sport, Sheffield</w:t>
      </w:r>
    </w:p>
    <w:p w14:paraId="4D03AF7C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7D" w14:textId="77777777" w:rsidR="006F4773" w:rsidRDefault="00544D2C">
      <w:pPr>
        <w:pStyle w:val="Heading2"/>
      </w:pPr>
      <w:r>
        <w:rPr>
          <w:rFonts w:eastAsia="Arial" w:cs="Arial"/>
          <w:color w:val="2E75B5"/>
          <w:szCs w:val="28"/>
        </w:rPr>
        <w:t>Attendees</w:t>
      </w:r>
      <w:r>
        <w:tab/>
      </w:r>
      <w:r>
        <w:tab/>
        <w:t>Initials</w:t>
      </w:r>
      <w:r>
        <w:tab/>
        <w:t>Role</w:t>
      </w:r>
    </w:p>
    <w:p w14:paraId="4D03AF7E" w14:textId="77777777" w:rsidR="006F4773" w:rsidRPr="004F46D0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F46D0">
        <w:rPr>
          <w:rFonts w:ascii="Arial" w:eastAsia="Arial" w:hAnsi="Arial" w:cs="Arial"/>
          <w:sz w:val="24"/>
          <w:szCs w:val="24"/>
        </w:rPr>
        <w:t>John Grosvenor</w:t>
      </w:r>
      <w:r w:rsidRPr="004F46D0">
        <w:rPr>
          <w:rFonts w:ascii="Arial" w:eastAsia="Arial" w:hAnsi="Arial" w:cs="Arial"/>
          <w:sz w:val="24"/>
          <w:szCs w:val="24"/>
        </w:rPr>
        <w:tab/>
        <w:t>JG</w:t>
      </w:r>
      <w:r w:rsidRPr="004F46D0">
        <w:rPr>
          <w:rFonts w:ascii="Arial" w:eastAsia="Arial" w:hAnsi="Arial" w:cs="Arial"/>
          <w:sz w:val="24"/>
          <w:szCs w:val="24"/>
        </w:rPr>
        <w:tab/>
      </w:r>
      <w:r w:rsidRPr="004F46D0">
        <w:rPr>
          <w:rFonts w:ascii="Arial" w:eastAsia="Arial" w:hAnsi="Arial" w:cs="Arial"/>
          <w:sz w:val="24"/>
          <w:szCs w:val="24"/>
        </w:rPr>
        <w:tab/>
        <w:t>Chair</w:t>
      </w:r>
    </w:p>
    <w:p w14:paraId="4D03AF7F" w14:textId="77777777" w:rsidR="006F4773" w:rsidRPr="004F46D0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4F46D0">
        <w:rPr>
          <w:rFonts w:ascii="Arial" w:eastAsia="Arial" w:hAnsi="Arial" w:cs="Arial"/>
          <w:sz w:val="24"/>
          <w:szCs w:val="24"/>
        </w:rPr>
        <w:t>Mark Winder</w:t>
      </w:r>
      <w:r w:rsidRPr="004F46D0">
        <w:rPr>
          <w:rFonts w:ascii="Arial" w:eastAsia="Arial" w:hAnsi="Arial" w:cs="Arial"/>
          <w:sz w:val="24"/>
          <w:szCs w:val="24"/>
        </w:rPr>
        <w:tab/>
      </w:r>
      <w:r w:rsidRPr="004F46D0">
        <w:rPr>
          <w:rFonts w:ascii="Arial" w:eastAsia="Arial" w:hAnsi="Arial" w:cs="Arial"/>
          <w:sz w:val="24"/>
          <w:szCs w:val="24"/>
        </w:rPr>
        <w:tab/>
        <w:t>MW</w:t>
      </w:r>
      <w:r w:rsidRPr="004F46D0">
        <w:rPr>
          <w:rFonts w:ascii="Arial" w:eastAsia="Arial" w:hAnsi="Arial" w:cs="Arial"/>
          <w:sz w:val="24"/>
          <w:szCs w:val="24"/>
        </w:rPr>
        <w:tab/>
      </w:r>
      <w:r w:rsidRPr="004F46D0">
        <w:rPr>
          <w:rFonts w:ascii="Arial" w:eastAsia="Arial" w:hAnsi="Arial" w:cs="Arial"/>
          <w:sz w:val="24"/>
          <w:szCs w:val="24"/>
        </w:rPr>
        <w:tab/>
        <w:t>CEO</w:t>
      </w:r>
    </w:p>
    <w:p w14:paraId="4D03AF81" w14:textId="0AC08983" w:rsidR="006F4773" w:rsidRPr="004F46D0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746D9C">
        <w:rPr>
          <w:rFonts w:ascii="Arial" w:eastAsia="Arial" w:hAnsi="Arial" w:cs="Arial"/>
          <w:sz w:val="24"/>
          <w:szCs w:val="24"/>
        </w:rPr>
        <w:t>Dyfrig Lewis-Smith</w:t>
      </w:r>
      <w:r w:rsidRPr="00746D9C">
        <w:rPr>
          <w:rFonts w:ascii="Arial" w:eastAsia="Arial" w:hAnsi="Arial" w:cs="Arial"/>
          <w:sz w:val="24"/>
          <w:szCs w:val="24"/>
        </w:rPr>
        <w:tab/>
        <w:t>DLS</w:t>
      </w:r>
      <w:r w:rsidRPr="00746D9C">
        <w:rPr>
          <w:rFonts w:ascii="Arial" w:eastAsia="Arial" w:hAnsi="Arial" w:cs="Arial"/>
          <w:sz w:val="24"/>
          <w:szCs w:val="24"/>
        </w:rPr>
        <w:tab/>
      </w:r>
      <w:r w:rsidRPr="00746D9C">
        <w:rPr>
          <w:rFonts w:ascii="Arial" w:eastAsia="Arial" w:hAnsi="Arial" w:cs="Arial"/>
          <w:sz w:val="24"/>
          <w:szCs w:val="24"/>
        </w:rPr>
        <w:tab/>
        <w:t xml:space="preserve">Non-Executive director </w:t>
      </w:r>
      <w:r w:rsidRPr="004F46D0">
        <w:rPr>
          <w:rFonts w:ascii="Arial" w:eastAsia="Arial" w:hAnsi="Arial" w:cs="Arial"/>
          <w:color w:val="FF0000"/>
          <w:sz w:val="24"/>
          <w:szCs w:val="24"/>
        </w:rPr>
        <w:tab/>
      </w:r>
    </w:p>
    <w:p w14:paraId="4D03AF82" w14:textId="77777777" w:rsidR="006F4773" w:rsidRPr="00D33A99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Alison Burchell</w:t>
      </w:r>
      <w:r w:rsidRPr="00D33A99">
        <w:rPr>
          <w:rFonts w:ascii="Arial" w:eastAsia="Arial" w:hAnsi="Arial" w:cs="Arial"/>
          <w:sz w:val="24"/>
          <w:szCs w:val="24"/>
        </w:rPr>
        <w:tab/>
        <w:t>AB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 xml:space="preserve">Non-Executive director </w:t>
      </w:r>
      <w:r w:rsidRPr="00D33A99">
        <w:rPr>
          <w:rFonts w:ascii="Arial" w:eastAsia="Arial" w:hAnsi="Arial" w:cs="Arial"/>
          <w:sz w:val="24"/>
          <w:szCs w:val="24"/>
        </w:rPr>
        <w:tab/>
      </w:r>
    </w:p>
    <w:p w14:paraId="4D03AF83" w14:textId="77777777" w:rsidR="006F4773" w:rsidRPr="00D33A99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Kate Coghlan</w:t>
      </w:r>
      <w:r w:rsidRPr="00D33A99">
        <w:rPr>
          <w:rFonts w:ascii="Arial" w:eastAsia="Arial" w:hAnsi="Arial" w:cs="Arial"/>
          <w:sz w:val="24"/>
          <w:szCs w:val="24"/>
        </w:rPr>
        <w:tab/>
        <w:t xml:space="preserve">KC 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 xml:space="preserve">Non-Executive director </w:t>
      </w:r>
      <w:r w:rsidRPr="00D33A99">
        <w:rPr>
          <w:rFonts w:ascii="Arial" w:eastAsia="Arial" w:hAnsi="Arial" w:cs="Arial"/>
          <w:sz w:val="24"/>
          <w:szCs w:val="24"/>
        </w:rPr>
        <w:tab/>
      </w:r>
    </w:p>
    <w:p w14:paraId="4D03AF84" w14:textId="77777777" w:rsidR="006F4773" w:rsidRPr="00D33A99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Peter Elliott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>PE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 xml:space="preserve">Non-Executive director </w:t>
      </w:r>
    </w:p>
    <w:p w14:paraId="4D03AF85" w14:textId="77777777" w:rsidR="006F4773" w:rsidRPr="00D33A99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33A99">
        <w:rPr>
          <w:rFonts w:ascii="Arial" w:eastAsia="Arial" w:hAnsi="Arial" w:cs="Arial"/>
          <w:sz w:val="24"/>
          <w:szCs w:val="24"/>
        </w:rPr>
        <w:t>Ranjit Singh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>RS</w:t>
      </w:r>
      <w:r w:rsidRPr="00D33A99">
        <w:rPr>
          <w:rFonts w:ascii="Arial" w:eastAsia="Arial" w:hAnsi="Arial" w:cs="Arial"/>
          <w:sz w:val="24"/>
          <w:szCs w:val="24"/>
        </w:rPr>
        <w:tab/>
      </w:r>
      <w:r w:rsidRPr="00D33A99">
        <w:rPr>
          <w:rFonts w:ascii="Arial" w:eastAsia="Arial" w:hAnsi="Arial" w:cs="Arial"/>
          <w:sz w:val="24"/>
          <w:szCs w:val="24"/>
        </w:rPr>
        <w:tab/>
        <w:t>Non-Executive director</w:t>
      </w:r>
    </w:p>
    <w:p w14:paraId="4D03AF86" w14:textId="17680F94" w:rsidR="006F4773" w:rsidRDefault="00B731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Grace Clancey</w:t>
      </w:r>
      <w:r w:rsidR="00544D2C" w:rsidRPr="00D33A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GC</w:t>
      </w:r>
      <w:r w:rsidR="00544D2C" w:rsidRPr="00D33A99">
        <w:rPr>
          <w:rFonts w:ascii="Arial" w:eastAsia="Arial" w:hAnsi="Arial" w:cs="Arial"/>
          <w:sz w:val="24"/>
          <w:szCs w:val="24"/>
        </w:rPr>
        <w:tab/>
      </w:r>
      <w:r w:rsidR="00544D2C" w:rsidRPr="00D33A99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Senior Independent Di</w:t>
      </w:r>
      <w:r w:rsidR="00F2129F">
        <w:rPr>
          <w:rFonts w:ascii="Arial" w:eastAsia="Arial" w:hAnsi="Arial" w:cs="Arial"/>
          <w:sz w:val="24"/>
          <w:szCs w:val="24"/>
        </w:rPr>
        <w:t xml:space="preserve">rector </w:t>
      </w:r>
    </w:p>
    <w:p w14:paraId="0E2A61F5" w14:textId="0AFCA888" w:rsidR="009222DC" w:rsidRDefault="009222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99D4359" w14:textId="444AE8DC" w:rsidR="00F2129F" w:rsidRPr="00D33A99" w:rsidRDefault="005B6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DLS and GC joined by conference call</w:t>
      </w:r>
    </w:p>
    <w:p w14:paraId="4D03AF87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88" w14:textId="77777777" w:rsidR="006F4773" w:rsidRDefault="00544D2C">
      <w:pPr>
        <w:pStyle w:val="Heading2"/>
      </w:pPr>
      <w:r>
        <w:t>Apologies</w:t>
      </w:r>
    </w:p>
    <w:p w14:paraId="1282F1AC" w14:textId="22420A4D" w:rsidR="00A47D3B" w:rsidRPr="00A47D3B" w:rsidRDefault="005B6D9E" w:rsidP="00A47D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Paul Reid      </w:t>
      </w:r>
      <w:r w:rsidR="00A47D3B" w:rsidRPr="00A47D3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</w:t>
      </w:r>
      <w:r w:rsidR="00A47D3B" w:rsidRPr="00A47D3B">
        <w:rPr>
          <w:rFonts w:ascii="Arial" w:eastAsia="Arial" w:hAnsi="Arial" w:cs="Arial"/>
          <w:sz w:val="24"/>
          <w:szCs w:val="24"/>
        </w:rPr>
        <w:tab/>
      </w:r>
      <w:r w:rsidR="00A47D3B" w:rsidRPr="00A47D3B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Non-Executive</w:t>
      </w:r>
      <w:r w:rsidR="00A47D3B" w:rsidRPr="00A47D3B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 w:rsidR="00A47D3B" w:rsidRPr="00A47D3B">
        <w:rPr>
          <w:rFonts w:ascii="Arial" w:eastAsia="Arial" w:hAnsi="Arial" w:cs="Arial"/>
          <w:sz w:val="24"/>
          <w:szCs w:val="24"/>
        </w:rPr>
        <w:t>irector</w:t>
      </w:r>
    </w:p>
    <w:p w14:paraId="4D03AF89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8A" w14:textId="77777777" w:rsidR="006F4773" w:rsidRDefault="00544D2C">
      <w:pPr>
        <w:pStyle w:val="Heading2"/>
      </w:pPr>
      <w:r>
        <w:t>In attendance</w:t>
      </w:r>
    </w:p>
    <w:p w14:paraId="4D03AF8B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Mark Martin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MM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Company Secretary</w:t>
      </w:r>
    </w:p>
    <w:p w14:paraId="4D03AF8C" w14:textId="00B2845E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8D" w14:textId="77777777" w:rsidR="006F4773" w:rsidRDefault="00544D2C">
      <w:pPr>
        <w:pStyle w:val="Heading1"/>
      </w:pPr>
      <w:r>
        <w:t>MINUTES</w:t>
      </w:r>
    </w:p>
    <w:p w14:paraId="4D03AF8E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8F" w14:textId="77777777" w:rsidR="006F4773" w:rsidRDefault="00544D2C">
      <w:pPr>
        <w:pStyle w:val="Heading2"/>
      </w:pPr>
      <w:r>
        <w:t>1.Welcome (verbal)</w:t>
      </w:r>
    </w:p>
    <w:p w14:paraId="4D03AF90" w14:textId="356BD72E" w:rsidR="006F4773" w:rsidRPr="00DB66B4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JG welcomed everyone to the meeting</w:t>
      </w:r>
      <w:r w:rsidR="001D666E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D03AF91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92" w14:textId="77777777" w:rsidR="006F4773" w:rsidRDefault="00544D2C">
      <w:pPr>
        <w:pStyle w:val="Heading2"/>
        <w:rPr>
          <w:rFonts w:eastAsia="Arial" w:cs="Arial"/>
          <w:color w:val="2E75B5"/>
          <w:szCs w:val="28"/>
        </w:rPr>
      </w:pPr>
      <w:r>
        <w:t xml:space="preserve">2. </w:t>
      </w:r>
      <w:r>
        <w:rPr>
          <w:rFonts w:eastAsia="Arial" w:cs="Arial"/>
          <w:color w:val="2E75B5"/>
          <w:szCs w:val="28"/>
        </w:rPr>
        <w:t>Declarations of interest (Verbal)</w:t>
      </w:r>
    </w:p>
    <w:p w14:paraId="4D03AF93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None declared.</w:t>
      </w:r>
    </w:p>
    <w:p w14:paraId="4D03AF94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95" w14:textId="77777777" w:rsidR="006F4773" w:rsidRDefault="00544D2C">
      <w:pPr>
        <w:pStyle w:val="Heading2"/>
      </w:pPr>
      <w:r>
        <w:t>3. Minutes of previous Board meeting – FOR APPROVAL (1 paper)</w:t>
      </w:r>
    </w:p>
    <w:p w14:paraId="4D03AF96" w14:textId="216496F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Minutes of the</w:t>
      </w:r>
      <w:r w:rsidR="003812EE">
        <w:rPr>
          <w:rFonts w:ascii="Arial" w:eastAsia="Arial" w:hAnsi="Arial" w:cs="Arial"/>
          <w:color w:val="000000"/>
          <w:sz w:val="24"/>
          <w:szCs w:val="24"/>
        </w:rPr>
        <w:t xml:space="preserve"> July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2021 meeting approved.</w:t>
      </w:r>
    </w:p>
    <w:p w14:paraId="4D03AF97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98" w14:textId="77777777" w:rsidR="006F4773" w:rsidRDefault="00544D2C">
      <w:pPr>
        <w:pStyle w:val="Heading2"/>
      </w:pPr>
      <w:r>
        <w:t>4. Action points from last meeting – FOR UPDATING (1 paper)</w:t>
      </w:r>
    </w:p>
    <w:p w14:paraId="4D03AF9A" w14:textId="77777777" w:rsidR="006F4773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paper updated. </w:t>
      </w:r>
    </w:p>
    <w:p w14:paraId="4D03AF9B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70EC50E" w14:textId="1C31FBAF" w:rsidR="000B2EFB" w:rsidRDefault="000556D5" w:rsidP="000B2EFB">
      <w:pPr>
        <w:pStyle w:val="Heading2"/>
        <w:numPr>
          <w:ilvl w:val="0"/>
          <w:numId w:val="2"/>
        </w:numPr>
      </w:pPr>
      <w:r>
        <w:t>2021/2 competition structure</w:t>
      </w:r>
    </w:p>
    <w:p w14:paraId="7A5C463B" w14:textId="420A0ABF" w:rsidR="00D025B2" w:rsidRDefault="000556D5" w:rsidP="00D025B2">
      <w:pPr>
        <w:pStyle w:val="NoSpacing"/>
      </w:pPr>
      <w:r>
        <w:t>It was agreed to defer this item to a subsequent Board meeting</w:t>
      </w:r>
      <w:r w:rsidR="00E6413B">
        <w:t>.</w:t>
      </w:r>
    </w:p>
    <w:p w14:paraId="2034AAA2" w14:textId="77777777" w:rsidR="000556D5" w:rsidRPr="000B2EFB" w:rsidRDefault="000556D5" w:rsidP="00D025B2">
      <w:pPr>
        <w:pStyle w:val="NoSpacing"/>
      </w:pPr>
    </w:p>
    <w:p w14:paraId="4D03AF9C" w14:textId="3C7CF834" w:rsidR="006F4773" w:rsidRDefault="00C253A1" w:rsidP="000B2EFB">
      <w:pPr>
        <w:pStyle w:val="Heading2"/>
        <w:numPr>
          <w:ilvl w:val="0"/>
          <w:numId w:val="2"/>
        </w:numPr>
      </w:pPr>
      <w:r>
        <w:t>Finance &amp; Governance Update</w:t>
      </w:r>
      <w:r w:rsidR="000B2EFB">
        <w:t xml:space="preserve"> </w:t>
      </w:r>
      <w:r w:rsidR="00544D2C">
        <w:t>– FOR INFORMATION</w:t>
      </w:r>
      <w:r w:rsidR="00FF08BD">
        <w:t xml:space="preserve"> (3 papers)</w:t>
      </w:r>
    </w:p>
    <w:p w14:paraId="59BDF9AE" w14:textId="3D9513CD" w:rsidR="0038621E" w:rsidRDefault="002B3D84" w:rsidP="009C2992">
      <w:pPr>
        <w:pStyle w:val="NoSpacing"/>
      </w:pPr>
      <w:r w:rsidRPr="00012A2B">
        <w:t xml:space="preserve">MM </w:t>
      </w:r>
      <w:r w:rsidR="00FF08BD">
        <w:t xml:space="preserve">presented the Q1 </w:t>
      </w:r>
      <w:r w:rsidR="00523CEF">
        <w:t xml:space="preserve">2021-2 management accounts and updated forecast for the remainder of the financial year. Updates were also provided </w:t>
      </w:r>
      <w:r w:rsidR="00D26632">
        <w:t xml:space="preserve">on the high performance funds and </w:t>
      </w:r>
      <w:r w:rsidR="00206466">
        <w:t>2020-1 statutory accounts submiss</w:t>
      </w:r>
      <w:r w:rsidR="00361082">
        <w:t>ion</w:t>
      </w:r>
      <w:r w:rsidR="00B406C9">
        <w:t>.</w:t>
      </w:r>
    </w:p>
    <w:p w14:paraId="72CA97B2" w14:textId="2713EA23" w:rsidR="006C2395" w:rsidRPr="00DB66B4" w:rsidRDefault="004F4DCC" w:rsidP="00C82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Cs/>
          <w:color w:val="000000" w:themeColor="text1"/>
          <w:sz w:val="24"/>
          <w:szCs w:val="24"/>
        </w:rPr>
        <w:lastRenderedPageBreak/>
        <w:t>This item arose during the finance presentation in agenda item 6</w:t>
      </w:r>
      <w:r w:rsidR="00E6413B">
        <w:rPr>
          <w:rFonts w:ascii="Arial" w:eastAsia="Arial" w:hAnsi="Arial" w:cs="Arial"/>
          <w:bCs/>
          <w:color w:val="000000" w:themeColor="text1"/>
          <w:sz w:val="24"/>
          <w:szCs w:val="24"/>
        </w:rPr>
        <w:t>.</w:t>
      </w:r>
    </w:p>
    <w:p w14:paraId="5B4FB785" w14:textId="77777777" w:rsidR="006C2395" w:rsidRDefault="006C2395" w:rsidP="00C82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A510CF3" w14:textId="164B068C" w:rsidR="00C8245F" w:rsidRPr="00302A53" w:rsidRDefault="00C8245F" w:rsidP="00C824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8245F">
        <w:rPr>
          <w:rFonts w:ascii="Arial" w:eastAsia="Arial" w:hAnsi="Arial" w:cs="Arial"/>
          <w:b/>
          <w:color w:val="000000"/>
          <w:sz w:val="24"/>
          <w:szCs w:val="24"/>
        </w:rPr>
        <w:t>Decision</w:t>
      </w:r>
      <w:r w:rsidRPr="00C8245F">
        <w:rPr>
          <w:rFonts w:ascii="Arial" w:eastAsia="Arial" w:hAnsi="Arial" w:cs="Arial"/>
          <w:color w:val="000000"/>
          <w:sz w:val="24"/>
          <w:szCs w:val="24"/>
        </w:rPr>
        <w:t xml:space="preserve"> – </w:t>
      </w:r>
      <w:r w:rsidR="00E302CA">
        <w:rPr>
          <w:rFonts w:ascii="Arial" w:eastAsia="Arial" w:hAnsi="Arial" w:cs="Arial"/>
          <w:color w:val="000000"/>
          <w:sz w:val="24"/>
          <w:szCs w:val="24"/>
        </w:rPr>
        <w:t xml:space="preserve">The Board agreed to support the sending of a team to the European </w:t>
      </w:r>
      <w:proofErr w:type="gramStart"/>
      <w:r w:rsidR="00E302CA"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 w:rsidR="00E302CA">
        <w:rPr>
          <w:rFonts w:ascii="Arial" w:eastAsia="Arial" w:hAnsi="Arial" w:cs="Arial"/>
          <w:color w:val="000000"/>
          <w:sz w:val="24"/>
          <w:szCs w:val="24"/>
        </w:rPr>
        <w:t xml:space="preserve"> Championships</w:t>
      </w:r>
      <w:r w:rsidR="00FF3F27">
        <w:rPr>
          <w:rFonts w:ascii="Arial" w:eastAsia="Arial" w:hAnsi="Arial" w:cs="Arial"/>
          <w:color w:val="000000"/>
          <w:sz w:val="24"/>
          <w:szCs w:val="24"/>
        </w:rPr>
        <w:t xml:space="preserve"> in Turkey in November, subject to </w:t>
      </w:r>
      <w:r w:rsidR="00F61D3F">
        <w:rPr>
          <w:rFonts w:ascii="Arial" w:eastAsia="Arial" w:hAnsi="Arial" w:cs="Arial"/>
          <w:color w:val="000000"/>
          <w:sz w:val="24"/>
          <w:szCs w:val="24"/>
        </w:rPr>
        <w:t xml:space="preserve">receiving assurances regarding satisfactory quarantine </w:t>
      </w:r>
      <w:r w:rsidR="009F7AB9">
        <w:rPr>
          <w:rFonts w:ascii="Arial" w:eastAsia="Arial" w:hAnsi="Arial" w:cs="Arial"/>
          <w:color w:val="000000"/>
          <w:sz w:val="24"/>
          <w:szCs w:val="24"/>
        </w:rPr>
        <w:t>procedures</w:t>
      </w:r>
      <w:r w:rsidR="00E6413B" w:rsidRPr="00302A53">
        <w:rPr>
          <w:rFonts w:ascii="Arial" w:eastAsia="Arial" w:hAnsi="Arial" w:cs="Arial"/>
          <w:sz w:val="24"/>
          <w:szCs w:val="24"/>
        </w:rPr>
        <w:t>, that the team members confirm they are willing to participate in these circumstances and that a training camp opportunity be pursued as part of quarantine requirements.</w:t>
      </w:r>
    </w:p>
    <w:p w14:paraId="4145C09A" w14:textId="58429597" w:rsidR="0038621E" w:rsidRDefault="006D1C44" w:rsidP="00E64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269AE">
        <w:rPr>
          <w:rFonts w:ascii="Arial" w:eastAsia="Arial" w:hAnsi="Arial" w:cs="Arial"/>
          <w:b/>
          <w:bCs/>
          <w:color w:val="000000"/>
          <w:sz w:val="24"/>
          <w:szCs w:val="24"/>
        </w:rPr>
        <w:t>Action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M</w:t>
      </w:r>
      <w:r w:rsidR="009F7AB9">
        <w:rPr>
          <w:rFonts w:ascii="Arial" w:eastAsia="Arial" w:hAnsi="Arial" w:cs="Arial"/>
          <w:color w:val="000000"/>
          <w:sz w:val="24"/>
          <w:szCs w:val="24"/>
        </w:rPr>
        <w:t xml:space="preserve">W to </w:t>
      </w:r>
      <w:r w:rsidR="00403E0B">
        <w:rPr>
          <w:rFonts w:ascii="Arial" w:eastAsia="Arial" w:hAnsi="Arial" w:cs="Arial"/>
          <w:color w:val="000000"/>
          <w:sz w:val="24"/>
          <w:szCs w:val="24"/>
        </w:rPr>
        <w:t xml:space="preserve">discuss </w:t>
      </w:r>
      <w:r w:rsidR="00C07D4D">
        <w:rPr>
          <w:rFonts w:ascii="Arial" w:eastAsia="Arial" w:hAnsi="Arial" w:cs="Arial"/>
          <w:color w:val="000000"/>
          <w:sz w:val="24"/>
          <w:szCs w:val="24"/>
        </w:rPr>
        <w:t>with coaching staff and players to identify concerns and report back to Board</w:t>
      </w:r>
      <w:r w:rsidR="00E73C0A">
        <w:rPr>
          <w:rFonts w:ascii="Arial" w:eastAsia="Arial" w:hAnsi="Arial" w:cs="Arial"/>
          <w:color w:val="000000"/>
          <w:sz w:val="24"/>
          <w:szCs w:val="24"/>
        </w:rPr>
        <w:t xml:space="preserve"> for subsequent endorsement electronically</w:t>
      </w:r>
      <w:r w:rsidR="00E6413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D719BC6" w14:textId="77777777" w:rsidR="00E6413B" w:rsidRPr="00E6413B" w:rsidRDefault="00E6413B" w:rsidP="00E64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A1" w14:textId="0495474E" w:rsidR="006F4773" w:rsidRDefault="00B406C9">
      <w:pPr>
        <w:pStyle w:val="Heading2"/>
        <w:rPr>
          <w:rFonts w:eastAsia="Arial" w:cs="Arial"/>
          <w:color w:val="2E75B5"/>
          <w:szCs w:val="28"/>
        </w:rPr>
      </w:pPr>
      <w:r>
        <w:t>7</w:t>
      </w:r>
      <w:r w:rsidR="00544D2C">
        <w:t xml:space="preserve">. </w:t>
      </w:r>
      <w:r w:rsidR="00E73C0A">
        <w:t xml:space="preserve">Governance action </w:t>
      </w:r>
      <w:r w:rsidR="00AF62C3">
        <w:t>plan</w:t>
      </w:r>
      <w:r w:rsidR="00544D2C">
        <w:t xml:space="preserve"> – FOR INFORMATION (</w:t>
      </w:r>
      <w:r w:rsidR="00FB456B">
        <w:t>1</w:t>
      </w:r>
      <w:r w:rsidR="00544D2C">
        <w:t xml:space="preserve"> paper</w:t>
      </w:r>
      <w:r w:rsidR="004A0ABD">
        <w:t>)</w:t>
      </w:r>
    </w:p>
    <w:p w14:paraId="53599EBD" w14:textId="4319A7DD" w:rsidR="004A0ABD" w:rsidRDefault="00801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MM </w:t>
      </w:r>
      <w:r w:rsidR="00F356D3">
        <w:rPr>
          <w:rFonts w:ascii="Arial" w:eastAsia="Arial" w:hAnsi="Arial" w:cs="Arial"/>
          <w:color w:val="000000"/>
          <w:sz w:val="24"/>
          <w:szCs w:val="24"/>
        </w:rPr>
        <w:t>updated the B</w:t>
      </w:r>
      <w:r w:rsidR="00B940D4">
        <w:rPr>
          <w:rFonts w:ascii="Arial" w:eastAsia="Arial" w:hAnsi="Arial" w:cs="Arial"/>
          <w:color w:val="000000"/>
          <w:sz w:val="24"/>
          <w:szCs w:val="24"/>
        </w:rPr>
        <w:t xml:space="preserve">oard </w:t>
      </w:r>
      <w:r w:rsidR="00297D9F"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 w:rsidR="00BE56E6">
        <w:rPr>
          <w:rFonts w:ascii="Arial" w:eastAsia="Arial" w:hAnsi="Arial" w:cs="Arial"/>
          <w:color w:val="000000"/>
          <w:sz w:val="24"/>
          <w:szCs w:val="24"/>
        </w:rPr>
        <w:t>latest sta</w:t>
      </w:r>
      <w:r w:rsidR="00973FC4">
        <w:rPr>
          <w:rFonts w:ascii="Arial" w:eastAsia="Arial" w:hAnsi="Arial" w:cs="Arial"/>
          <w:color w:val="000000"/>
          <w:sz w:val="24"/>
          <w:szCs w:val="24"/>
        </w:rPr>
        <w:t>tus of the plan.</w:t>
      </w:r>
    </w:p>
    <w:p w14:paraId="4A499BDB" w14:textId="04ED00D8" w:rsidR="00973FC4" w:rsidRDefault="00973F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8AD6098" w14:textId="5A71AD35" w:rsidR="005C5D84" w:rsidRDefault="00DE1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820CC7">
        <w:rPr>
          <w:rFonts w:ascii="Arial" w:eastAsia="Arial" w:hAnsi="Arial" w:cs="Arial"/>
          <w:b/>
          <w:bCs/>
          <w:sz w:val="24"/>
          <w:szCs w:val="24"/>
        </w:rPr>
        <w:t>Action</w:t>
      </w:r>
      <w:r w:rsidR="00820CC7" w:rsidRPr="00820CC7">
        <w:rPr>
          <w:rFonts w:ascii="Arial" w:eastAsia="Arial" w:hAnsi="Arial" w:cs="Arial"/>
          <w:b/>
          <w:bCs/>
          <w:sz w:val="24"/>
          <w:szCs w:val="24"/>
        </w:rPr>
        <w:t>s</w:t>
      </w:r>
      <w:r w:rsidR="00820CC7">
        <w:rPr>
          <w:rFonts w:ascii="Arial" w:eastAsia="Arial" w:hAnsi="Arial" w:cs="Arial"/>
          <w:color w:val="000000"/>
          <w:sz w:val="24"/>
          <w:szCs w:val="24"/>
        </w:rPr>
        <w:t xml:space="preserve"> – all for MM. </w:t>
      </w:r>
      <w:r w:rsidR="00973FC4">
        <w:rPr>
          <w:rFonts w:ascii="Arial" w:eastAsia="Arial" w:hAnsi="Arial" w:cs="Arial"/>
          <w:color w:val="000000"/>
          <w:sz w:val="24"/>
          <w:szCs w:val="24"/>
        </w:rPr>
        <w:t>Updated TOR</w:t>
      </w:r>
      <w:r w:rsidR="00B10CA8">
        <w:rPr>
          <w:rFonts w:ascii="Arial" w:eastAsia="Arial" w:hAnsi="Arial" w:cs="Arial"/>
          <w:color w:val="000000"/>
          <w:sz w:val="24"/>
          <w:szCs w:val="24"/>
        </w:rPr>
        <w:t>s</w:t>
      </w:r>
      <w:r w:rsidR="009717A2">
        <w:rPr>
          <w:rFonts w:ascii="Arial" w:eastAsia="Arial" w:hAnsi="Arial" w:cs="Arial"/>
          <w:color w:val="000000"/>
          <w:sz w:val="24"/>
          <w:szCs w:val="24"/>
        </w:rPr>
        <w:t xml:space="preserve">, scheme of delegation and skills matrix will all be completed by end of September. Draft </w:t>
      </w:r>
      <w:r w:rsidR="00E37940">
        <w:rPr>
          <w:rFonts w:ascii="Arial" w:eastAsia="Arial" w:hAnsi="Arial" w:cs="Arial"/>
          <w:color w:val="000000"/>
          <w:sz w:val="24"/>
          <w:szCs w:val="24"/>
        </w:rPr>
        <w:t>business continuity plan will be submitted to Risk Group in October.</w:t>
      </w:r>
    </w:p>
    <w:p w14:paraId="560E9F85" w14:textId="77777777" w:rsidR="00E6413B" w:rsidRDefault="00E64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A8" w14:textId="56A4F267" w:rsidR="006F4773" w:rsidRDefault="00B406C9">
      <w:pPr>
        <w:pStyle w:val="Heading2"/>
      </w:pPr>
      <w:r>
        <w:t>8</w:t>
      </w:r>
      <w:r w:rsidR="00544D2C">
        <w:t xml:space="preserve">. </w:t>
      </w:r>
      <w:r w:rsidR="003D32DE">
        <w:t>Risk update</w:t>
      </w:r>
      <w:r w:rsidR="00544D2C">
        <w:t xml:space="preserve"> – FOR INFORMATION (</w:t>
      </w:r>
      <w:r w:rsidR="003D32DE">
        <w:t>verbal</w:t>
      </w:r>
      <w:r w:rsidR="00544D2C">
        <w:t>)</w:t>
      </w:r>
    </w:p>
    <w:p w14:paraId="3AF5B828" w14:textId="7C8C5772" w:rsidR="00B537CE" w:rsidRDefault="003D32DE" w:rsidP="00B53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The Senior Leadership Team has produced a draf</w:t>
      </w:r>
      <w:r w:rsidR="00F9702F">
        <w:rPr>
          <w:rFonts w:ascii="Arial" w:eastAsia="Arial" w:hAnsi="Arial" w:cs="Arial"/>
          <w:color w:val="000000" w:themeColor="text1"/>
          <w:sz w:val="24"/>
          <w:szCs w:val="24"/>
        </w:rPr>
        <w:t xml:space="preserve">t risk register in a new format. This is to </w:t>
      </w:r>
      <w:r w:rsidR="00302A53">
        <w:rPr>
          <w:rFonts w:ascii="Arial" w:eastAsia="Arial" w:hAnsi="Arial" w:cs="Arial"/>
          <w:color w:val="000000" w:themeColor="text1"/>
          <w:sz w:val="24"/>
          <w:szCs w:val="24"/>
        </w:rPr>
        <w:t>be reviewed</w:t>
      </w:r>
      <w:r w:rsidR="00F9702F">
        <w:rPr>
          <w:rFonts w:ascii="Arial" w:eastAsia="Arial" w:hAnsi="Arial" w:cs="Arial"/>
          <w:color w:val="000000" w:themeColor="text1"/>
          <w:sz w:val="24"/>
          <w:szCs w:val="24"/>
        </w:rPr>
        <w:t xml:space="preserve"> by the Ri</w:t>
      </w:r>
      <w:r w:rsidR="00DE141B">
        <w:rPr>
          <w:rFonts w:ascii="Arial" w:eastAsia="Arial" w:hAnsi="Arial" w:cs="Arial"/>
          <w:color w:val="000000" w:themeColor="text1"/>
          <w:sz w:val="24"/>
          <w:szCs w:val="24"/>
        </w:rPr>
        <w:t>sk Group at its October 2021 meeting</w:t>
      </w:r>
      <w:r w:rsidR="00820CC7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54EA32C0" w14:textId="37A9E0AB" w:rsidR="00820CC7" w:rsidRDefault="00820CC7" w:rsidP="00B53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1CCFB3" w14:textId="0FD56082" w:rsidR="00820CC7" w:rsidRPr="00DB66B4" w:rsidRDefault="00820CC7" w:rsidP="00B53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385EF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Action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– Risk Group to report back to MW on draft register</w:t>
      </w:r>
      <w:r w:rsidR="00013ECD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A30F741" w14:textId="77777777" w:rsidR="00242508" w:rsidRDefault="002425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B1" w14:textId="6CC19DB6" w:rsidR="006F4773" w:rsidRDefault="00B406C9">
      <w:pPr>
        <w:pStyle w:val="Heading2"/>
      </w:pPr>
      <w:r>
        <w:t>9</w:t>
      </w:r>
      <w:r w:rsidR="00EF5BC5">
        <w:t>.</w:t>
      </w:r>
      <w:r>
        <w:t xml:space="preserve"> CEO report</w:t>
      </w:r>
      <w:r w:rsidR="00544D2C">
        <w:t xml:space="preserve"> – FOR INFORMATION (1paper)</w:t>
      </w:r>
    </w:p>
    <w:p w14:paraId="4D03AFB3" w14:textId="67C878A7" w:rsidR="006F4773" w:rsidRDefault="00EA2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MW </w:t>
      </w:r>
      <w:r w:rsidR="001623E3">
        <w:rPr>
          <w:rFonts w:ascii="Arial" w:eastAsia="Arial" w:hAnsi="Arial" w:cs="Arial"/>
          <w:color w:val="000000"/>
          <w:sz w:val="24"/>
          <w:szCs w:val="24"/>
        </w:rPr>
        <w:t>highlighted the key matters within his report and took questions from the Board.</w:t>
      </w:r>
    </w:p>
    <w:p w14:paraId="10C9931C" w14:textId="201D56FD" w:rsidR="001623E3" w:rsidRDefault="00162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09EFC22" w14:textId="3CE2E669" w:rsidR="001623E3" w:rsidRDefault="002A4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are about to enter a mentoring programme with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Pilotlight</w:t>
      </w:r>
      <w:proofErr w:type="spellEnd"/>
      <w:r w:rsidR="00A42440">
        <w:rPr>
          <w:rFonts w:ascii="Arial" w:eastAsia="Arial" w:hAnsi="Arial" w:cs="Arial"/>
          <w:color w:val="000000"/>
          <w:sz w:val="24"/>
          <w:szCs w:val="24"/>
        </w:rPr>
        <w:t xml:space="preserve"> which came about via our interaction with the Weston Charity. </w:t>
      </w:r>
    </w:p>
    <w:p w14:paraId="67AE245B" w14:textId="3C48C164" w:rsidR="007435B2" w:rsidRDefault="00743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E2FECB9" w14:textId="16785142" w:rsidR="009367EA" w:rsidRDefault="007070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UK Sport has awarded us a £17k grant to </w:t>
      </w:r>
      <w:r w:rsidR="00C275A8">
        <w:rPr>
          <w:rFonts w:ascii="Arial" w:eastAsia="Arial" w:hAnsi="Arial" w:cs="Arial"/>
          <w:color w:val="000000"/>
          <w:sz w:val="24"/>
          <w:szCs w:val="24"/>
        </w:rPr>
        <w:t>support writing a strategic plan for national events funding.</w:t>
      </w:r>
    </w:p>
    <w:p w14:paraId="20D2147D" w14:textId="3668CC23" w:rsidR="00C275A8" w:rsidRDefault="00C27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D6C348D" w14:textId="35627893" w:rsidR="00C275A8" w:rsidRDefault="000479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 are shortly due to renew insurance and </w:t>
      </w:r>
      <w:r w:rsidR="001D39BC">
        <w:rPr>
          <w:rFonts w:ascii="Arial" w:eastAsia="Arial" w:hAnsi="Arial" w:cs="Arial"/>
          <w:color w:val="000000"/>
          <w:sz w:val="24"/>
          <w:szCs w:val="24"/>
        </w:rPr>
        <w:t xml:space="preserve">have requested </w:t>
      </w:r>
      <w:r w:rsidR="00163088">
        <w:rPr>
          <w:rFonts w:ascii="Arial" w:eastAsia="Arial" w:hAnsi="Arial" w:cs="Arial"/>
          <w:color w:val="000000"/>
          <w:sz w:val="24"/>
          <w:szCs w:val="24"/>
        </w:rPr>
        <w:t>additional quotes to cover cyber security and key person insurance.</w:t>
      </w:r>
    </w:p>
    <w:p w14:paraId="1DB8659D" w14:textId="461EF314" w:rsidR="00EE1124" w:rsidRDefault="00EE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2C602534" w14:textId="41C88D70" w:rsidR="00EE1124" w:rsidRDefault="00EE11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There has been no response from IBSA to the letter sent to them in May.</w:t>
      </w:r>
    </w:p>
    <w:p w14:paraId="45E6E39E" w14:textId="45B70DBF" w:rsidR="00BF5EB3" w:rsidRDefault="00BF5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A974110" w14:textId="4465E803" w:rsidR="00BF5EB3" w:rsidRDefault="00BF5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There continues to be correspondence with Sport England </w:t>
      </w:r>
      <w:r w:rsidR="009250DB">
        <w:rPr>
          <w:rFonts w:ascii="Arial" w:eastAsia="Arial" w:hAnsi="Arial" w:cs="Arial"/>
          <w:color w:val="000000"/>
          <w:sz w:val="24"/>
          <w:szCs w:val="24"/>
        </w:rPr>
        <w:t xml:space="preserve">surrounding the recommendations made by The Philanthropy Company. </w:t>
      </w:r>
      <w:r w:rsidR="00F34068">
        <w:rPr>
          <w:rFonts w:ascii="Arial" w:eastAsia="Arial" w:hAnsi="Arial" w:cs="Arial"/>
          <w:color w:val="000000"/>
          <w:sz w:val="24"/>
          <w:szCs w:val="24"/>
        </w:rPr>
        <w:t>It is hoped to appoint a Comms Manager and a Fundraising Manager in the autumn.</w:t>
      </w:r>
    </w:p>
    <w:p w14:paraId="14829695" w14:textId="70D77D49" w:rsidR="001A2A98" w:rsidRDefault="001A2A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CC" w14:textId="0B4213B4" w:rsidR="006F4773" w:rsidRPr="00E6413B" w:rsidRDefault="001A2A98" w:rsidP="00E641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BF2917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Action </w:t>
      </w:r>
      <w:r>
        <w:rPr>
          <w:rFonts w:ascii="Arial" w:eastAsia="Arial" w:hAnsi="Arial" w:cs="Arial"/>
          <w:color w:val="000000"/>
          <w:sz w:val="24"/>
          <w:szCs w:val="24"/>
        </w:rPr>
        <w:t>– MW to produce 2022 calendar of meetings</w:t>
      </w:r>
      <w:r w:rsidR="00E6413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D03AFCD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CE" w14:textId="347D9643" w:rsidR="006F4773" w:rsidRDefault="005F58D9">
      <w:pPr>
        <w:pStyle w:val="Heading2"/>
      </w:pPr>
      <w:r>
        <w:t>10</w:t>
      </w:r>
      <w:r w:rsidR="00544D2C">
        <w:t>. Reports from the Sub-Committees –</w:t>
      </w:r>
      <w:r w:rsidR="00AC213B">
        <w:t xml:space="preserve"> </w:t>
      </w:r>
      <w:r>
        <w:t>FOR INF</w:t>
      </w:r>
      <w:r w:rsidR="00356C71">
        <w:t>ORMATION (verbal)</w:t>
      </w:r>
    </w:p>
    <w:p w14:paraId="4D03AFCF" w14:textId="00FA9CC9" w:rsidR="006F4773" w:rsidRPr="00657DD4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57DD4">
        <w:rPr>
          <w:rFonts w:ascii="Arial" w:eastAsia="Arial" w:hAnsi="Arial" w:cs="Arial"/>
          <w:color w:val="000000"/>
          <w:sz w:val="24"/>
          <w:szCs w:val="24"/>
        </w:rPr>
        <w:t xml:space="preserve">PAT </w:t>
      </w:r>
      <w:r w:rsidR="00356C71">
        <w:rPr>
          <w:rFonts w:ascii="Arial" w:eastAsia="Arial" w:hAnsi="Arial" w:cs="Arial"/>
          <w:color w:val="000000"/>
          <w:sz w:val="24"/>
          <w:szCs w:val="24"/>
        </w:rPr>
        <w:t>–</w:t>
      </w:r>
      <w:r w:rsidRPr="00657DD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56C71">
        <w:rPr>
          <w:rFonts w:ascii="Arial" w:eastAsia="Arial" w:hAnsi="Arial" w:cs="Arial"/>
          <w:color w:val="000000"/>
          <w:sz w:val="24"/>
          <w:szCs w:val="24"/>
        </w:rPr>
        <w:t>no meetings since the last Board meeting</w:t>
      </w:r>
      <w:r w:rsidR="00E6413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D03AFD0" w14:textId="295D8DEF" w:rsidR="006F4773" w:rsidRPr="00657DD4" w:rsidRDefault="00544D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657DD4">
        <w:rPr>
          <w:rFonts w:ascii="Arial" w:eastAsia="Arial" w:hAnsi="Arial" w:cs="Arial"/>
          <w:color w:val="000000"/>
          <w:sz w:val="24"/>
          <w:szCs w:val="24"/>
        </w:rPr>
        <w:t xml:space="preserve">CC </w:t>
      </w:r>
      <w:r w:rsidR="00B2246F">
        <w:rPr>
          <w:rFonts w:ascii="Arial" w:eastAsia="Arial" w:hAnsi="Arial" w:cs="Arial"/>
          <w:color w:val="000000"/>
          <w:sz w:val="24"/>
          <w:szCs w:val="24"/>
        </w:rPr>
        <w:t>–</w:t>
      </w:r>
      <w:r w:rsidRPr="00657DD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B2246F">
        <w:rPr>
          <w:rFonts w:ascii="Arial" w:eastAsia="Arial" w:hAnsi="Arial" w:cs="Arial"/>
          <w:color w:val="000000"/>
          <w:sz w:val="24"/>
          <w:szCs w:val="24"/>
        </w:rPr>
        <w:t>recent meeting had covered a wide range of issues including consequences of club withdrawals from competit</w:t>
      </w:r>
      <w:r w:rsidR="004D7E84">
        <w:rPr>
          <w:rFonts w:ascii="Arial" w:eastAsia="Arial" w:hAnsi="Arial" w:cs="Arial"/>
          <w:color w:val="000000"/>
          <w:sz w:val="24"/>
          <w:szCs w:val="24"/>
        </w:rPr>
        <w:t>ions and a review of disciplinary procedures</w:t>
      </w:r>
      <w:r w:rsidR="00E6413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D03AFD1" w14:textId="54F8DECF" w:rsidR="006F4773" w:rsidRDefault="00F35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FOG – c</w:t>
      </w:r>
      <w:r w:rsidR="00ED3F45" w:rsidRPr="00657DD4">
        <w:rPr>
          <w:rFonts w:ascii="Arial" w:eastAsia="Arial" w:hAnsi="Arial" w:cs="Arial"/>
          <w:color w:val="000000"/>
          <w:sz w:val="24"/>
          <w:szCs w:val="24"/>
        </w:rPr>
        <w:t xml:space="preserve">overed </w:t>
      </w:r>
      <w:r w:rsidR="002F7A28" w:rsidRPr="00657DD4">
        <w:rPr>
          <w:rFonts w:ascii="Arial" w:eastAsia="Arial" w:hAnsi="Arial" w:cs="Arial"/>
          <w:color w:val="000000"/>
          <w:sz w:val="24"/>
          <w:szCs w:val="24"/>
        </w:rPr>
        <w:t>earlier in meeting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5803BE5" w14:textId="77777777" w:rsidR="00657DD4" w:rsidRPr="00657DD4" w:rsidRDefault="00657D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D7" w14:textId="359270EA" w:rsidR="006F4773" w:rsidRDefault="00544D2C">
      <w:pPr>
        <w:pStyle w:val="Heading2"/>
      </w:pPr>
      <w:r>
        <w:t>1</w:t>
      </w:r>
      <w:r w:rsidR="00294266">
        <w:t>1</w:t>
      </w:r>
      <w:r>
        <w:t>. Communications update – FOR INFORMATION (</w:t>
      </w:r>
      <w:r w:rsidR="00152E5D">
        <w:t>verbal)</w:t>
      </w:r>
    </w:p>
    <w:p w14:paraId="7ECE0751" w14:textId="051AC52C" w:rsidR="002404DB" w:rsidRPr="001F0931" w:rsidRDefault="00152E5D" w:rsidP="006C454A">
      <w:pPr>
        <w:pStyle w:val="NoSpacing"/>
      </w:pPr>
      <w:r>
        <w:t>No update</w:t>
      </w:r>
      <w:r w:rsidR="002013BB">
        <w:t xml:space="preserve"> as we are at present changing service provider</w:t>
      </w:r>
      <w:r w:rsidR="00E6413B">
        <w:t>.</w:t>
      </w:r>
    </w:p>
    <w:p w14:paraId="4D03AFDB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DC" w14:textId="52D92113" w:rsidR="006F4773" w:rsidRDefault="00544D2C">
      <w:pPr>
        <w:pStyle w:val="Heading2"/>
      </w:pPr>
      <w:r>
        <w:t>1</w:t>
      </w:r>
      <w:r w:rsidR="00294266">
        <w:t>2</w:t>
      </w:r>
      <w:r>
        <w:t>. Safeguarding and equality - FOR INFORMATION (verbal)</w:t>
      </w:r>
    </w:p>
    <w:p w14:paraId="78E492C6" w14:textId="6F0AE290" w:rsidR="00FF5BFE" w:rsidRDefault="00542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Nothing to report on </w:t>
      </w:r>
      <w:r w:rsidR="002013BB">
        <w:rPr>
          <w:rFonts w:ascii="Arial" w:eastAsia="Arial" w:hAnsi="Arial" w:cs="Arial"/>
          <w:color w:val="000000"/>
          <w:sz w:val="24"/>
          <w:szCs w:val="24"/>
        </w:rPr>
        <w:t>either safegua</w:t>
      </w:r>
      <w:r w:rsidR="00294266">
        <w:rPr>
          <w:rFonts w:ascii="Arial" w:eastAsia="Arial" w:hAnsi="Arial" w:cs="Arial"/>
          <w:color w:val="000000"/>
          <w:sz w:val="24"/>
          <w:szCs w:val="24"/>
        </w:rPr>
        <w:t>rding or equality</w:t>
      </w:r>
      <w:r w:rsidR="00E6413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56ACE24" w14:textId="77777777" w:rsidR="00194CFA" w:rsidRDefault="00194C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E1" w14:textId="7889C32C" w:rsidR="006F4773" w:rsidRDefault="00544D2C">
      <w:pPr>
        <w:pStyle w:val="Heading2"/>
      </w:pPr>
      <w:r>
        <w:t>1</w:t>
      </w:r>
      <w:r w:rsidR="00294266">
        <w:t>3</w:t>
      </w:r>
      <w:r>
        <w:t xml:space="preserve">. </w:t>
      </w:r>
      <w:r w:rsidR="00BB2AFA">
        <w:t xml:space="preserve"> UKAD </w:t>
      </w:r>
      <w:r>
        <w:t xml:space="preserve">update – </w:t>
      </w:r>
      <w:r w:rsidR="00516D1F">
        <w:t>FOR INFORMATION (verbal)</w:t>
      </w:r>
    </w:p>
    <w:p w14:paraId="1A305663" w14:textId="53FD8AB4" w:rsidR="00516D1F" w:rsidRPr="00E6413B" w:rsidRDefault="003D3A14" w:rsidP="00516D1F">
      <w:pPr>
        <w:rPr>
          <w:rFonts w:ascii="Arial" w:hAnsi="Arial" w:cs="Arial"/>
          <w:color w:val="00B050"/>
          <w:sz w:val="24"/>
          <w:szCs w:val="24"/>
        </w:rPr>
      </w:pPr>
      <w:r w:rsidRPr="003D3A14">
        <w:rPr>
          <w:rFonts w:ascii="Arial" w:hAnsi="Arial" w:cs="Arial"/>
          <w:sz w:val="24"/>
          <w:szCs w:val="24"/>
        </w:rPr>
        <w:t xml:space="preserve">Education </w:t>
      </w:r>
      <w:r w:rsidRPr="00302A53">
        <w:rPr>
          <w:rFonts w:ascii="Arial" w:hAnsi="Arial" w:cs="Arial"/>
          <w:sz w:val="24"/>
          <w:szCs w:val="24"/>
        </w:rPr>
        <w:t xml:space="preserve">plan </w:t>
      </w:r>
      <w:r w:rsidR="00E6413B" w:rsidRPr="00302A53">
        <w:rPr>
          <w:rFonts w:ascii="Arial" w:hAnsi="Arial" w:cs="Arial"/>
          <w:sz w:val="24"/>
          <w:szCs w:val="24"/>
        </w:rPr>
        <w:t>is being developed and the 24 action points are being addressed.</w:t>
      </w:r>
    </w:p>
    <w:p w14:paraId="79077492" w14:textId="030A2E90" w:rsidR="00B006A6" w:rsidRDefault="0052055D" w:rsidP="00485FAC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– MW to produce Action Plan, supported by Faye Dale.</w:t>
      </w:r>
    </w:p>
    <w:p w14:paraId="3914684F" w14:textId="4DA0682E" w:rsidR="00EA2B8F" w:rsidRPr="00485FAC" w:rsidRDefault="00544D2C" w:rsidP="00485FAC">
      <w:pPr>
        <w:pStyle w:val="Heading2"/>
      </w:pPr>
      <w:r>
        <w:t>1</w:t>
      </w:r>
      <w:r w:rsidR="00485FAC">
        <w:t>4</w:t>
      </w:r>
      <w:r>
        <w:t>. Any other business</w:t>
      </w:r>
    </w:p>
    <w:p w14:paraId="2F3920B2" w14:textId="40095DFF" w:rsidR="00513E83" w:rsidRDefault="00513E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 – </w:t>
      </w:r>
      <w:r w:rsidR="00485FAC">
        <w:rPr>
          <w:rFonts w:ascii="Arial" w:eastAsia="Arial" w:hAnsi="Arial" w:cs="Arial"/>
          <w:color w:val="000000"/>
          <w:sz w:val="24"/>
          <w:szCs w:val="24"/>
        </w:rPr>
        <w:t xml:space="preserve">raised the </w:t>
      </w:r>
      <w:r w:rsidR="00E342E6">
        <w:rPr>
          <w:rFonts w:ascii="Arial" w:eastAsia="Arial" w:hAnsi="Arial" w:cs="Arial"/>
          <w:color w:val="000000"/>
          <w:sz w:val="24"/>
          <w:szCs w:val="24"/>
        </w:rPr>
        <w:t>issue of a Health &amp; Safety Plan. MW commented that it was an area of development which had been identified on the risk register.</w:t>
      </w:r>
    </w:p>
    <w:p w14:paraId="4267C94B" w14:textId="22A20AEE" w:rsidR="00E342E6" w:rsidRDefault="00E34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FD8127E" w14:textId="24BF0ACE" w:rsidR="00EA2B8F" w:rsidRDefault="00E34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9C4DF5">
        <w:rPr>
          <w:rFonts w:ascii="Arial" w:eastAsia="Arial" w:hAnsi="Arial" w:cs="Arial"/>
          <w:b/>
          <w:bCs/>
          <w:color w:val="000000"/>
          <w:sz w:val="24"/>
          <w:szCs w:val="24"/>
        </w:rPr>
        <w:t>Action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MW to appoint Health &amp; Safety representative from the staff</w:t>
      </w:r>
      <w:r w:rsidR="009C4DF5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D03AFF6" w14:textId="77777777" w:rsidR="006F4773" w:rsidRDefault="006F47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F7" w14:textId="7EED898A" w:rsidR="006F4773" w:rsidRDefault="009C4DF5">
      <w:pPr>
        <w:pStyle w:val="Heading2"/>
      </w:pPr>
      <w:r>
        <w:t>15</w:t>
      </w:r>
      <w:r w:rsidR="0045192D">
        <w:t>.</w:t>
      </w:r>
      <w:r>
        <w:t xml:space="preserve"> </w:t>
      </w:r>
      <w:r w:rsidR="00544D2C">
        <w:t>Date and time of Next meeting</w:t>
      </w:r>
    </w:p>
    <w:p w14:paraId="66ED7223" w14:textId="40BEEAF7" w:rsidR="00261A2C" w:rsidRDefault="002E01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1</w:t>
      </w:r>
      <w:r w:rsidR="000D4109">
        <w:rPr>
          <w:rFonts w:ascii="Arial" w:eastAsia="Arial" w:hAnsi="Arial" w:cs="Arial"/>
          <w:color w:val="000000"/>
          <w:sz w:val="24"/>
          <w:szCs w:val="24"/>
        </w:rPr>
        <w:t>8</w:t>
      </w:r>
      <w:r w:rsidR="00F356D3">
        <w:rPr>
          <w:rFonts w:ascii="Arial" w:eastAsia="Arial" w:hAnsi="Arial" w:cs="Arial"/>
          <w:color w:val="000000"/>
          <w:sz w:val="24"/>
          <w:szCs w:val="24"/>
          <w:vertAlign w:val="superscript"/>
        </w:rPr>
        <w:t xml:space="preserve"> </w:t>
      </w:r>
      <w:r w:rsidR="000D4109">
        <w:rPr>
          <w:rFonts w:ascii="Arial" w:eastAsia="Arial" w:hAnsi="Arial" w:cs="Arial"/>
          <w:color w:val="000000"/>
          <w:sz w:val="24"/>
          <w:szCs w:val="24"/>
        </w:rPr>
        <w:t xml:space="preserve">November </w:t>
      </w:r>
      <w:r>
        <w:rPr>
          <w:rFonts w:ascii="Arial" w:eastAsia="Arial" w:hAnsi="Arial" w:cs="Arial"/>
          <w:color w:val="000000"/>
          <w:sz w:val="24"/>
          <w:szCs w:val="24"/>
        </w:rPr>
        <w:t>2021</w:t>
      </w:r>
      <w:r w:rsidR="00AC5E8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D4109">
        <w:rPr>
          <w:rFonts w:ascii="Arial" w:eastAsia="Arial" w:hAnsi="Arial" w:cs="Arial"/>
          <w:color w:val="000000"/>
          <w:sz w:val="24"/>
          <w:szCs w:val="24"/>
        </w:rPr>
        <w:t xml:space="preserve">at 10am, </w:t>
      </w:r>
      <w:r w:rsidR="003426C2">
        <w:rPr>
          <w:rFonts w:ascii="Arial" w:eastAsia="Arial" w:hAnsi="Arial" w:cs="Arial"/>
          <w:color w:val="000000"/>
          <w:sz w:val="24"/>
          <w:szCs w:val="24"/>
        </w:rPr>
        <w:t>by video conference</w:t>
      </w:r>
      <w:r w:rsidR="00E6413B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7975586D" w14:textId="77777777" w:rsidR="0094028C" w:rsidRDefault="0094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4D03AFFB" w14:textId="6550604D" w:rsidR="006F4773" w:rsidRDefault="00544D2C" w:rsidP="00CE5A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94028C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Meeting finished at </w:t>
      </w:r>
      <w:r w:rsidR="003426C2">
        <w:rPr>
          <w:rFonts w:ascii="Arial" w:eastAsia="Arial" w:hAnsi="Arial" w:cs="Arial"/>
          <w:b/>
          <w:bCs/>
          <w:color w:val="000000"/>
          <w:sz w:val="24"/>
          <w:szCs w:val="24"/>
        </w:rPr>
        <w:t>3.15pm</w:t>
      </w:r>
    </w:p>
    <w:sectPr w:rsidR="006F47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304" w:bottom="85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37E1" w14:textId="77777777" w:rsidR="001E11CB" w:rsidRDefault="001E11CB">
      <w:pPr>
        <w:spacing w:after="0" w:line="240" w:lineRule="auto"/>
      </w:pPr>
      <w:r>
        <w:separator/>
      </w:r>
    </w:p>
  </w:endnote>
  <w:endnote w:type="continuationSeparator" w:id="0">
    <w:p w14:paraId="6A0BD96C" w14:textId="77777777" w:rsidR="001E11CB" w:rsidRDefault="001E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E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F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B001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16D8" w14:textId="77777777" w:rsidR="001E11CB" w:rsidRDefault="001E11CB">
      <w:pPr>
        <w:spacing w:after="0" w:line="240" w:lineRule="auto"/>
      </w:pPr>
      <w:r>
        <w:separator/>
      </w:r>
    </w:p>
  </w:footnote>
  <w:footnote w:type="continuationSeparator" w:id="0">
    <w:p w14:paraId="3A4DBA88" w14:textId="77777777" w:rsidR="001E11CB" w:rsidRDefault="001E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C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AFFD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B000" w14:textId="77777777" w:rsidR="006F4773" w:rsidRDefault="006F477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33019"/>
    <w:multiLevelType w:val="hybridMultilevel"/>
    <w:tmpl w:val="16D2C74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770B8"/>
    <w:multiLevelType w:val="multilevel"/>
    <w:tmpl w:val="0FC2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613C07"/>
    <w:multiLevelType w:val="hybridMultilevel"/>
    <w:tmpl w:val="2FCAAED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A18D5"/>
    <w:multiLevelType w:val="multilevel"/>
    <w:tmpl w:val="E5BA944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C0F3F"/>
    <w:multiLevelType w:val="hybridMultilevel"/>
    <w:tmpl w:val="220C81F0"/>
    <w:lvl w:ilvl="0" w:tplc="08090013">
      <w:start w:val="1"/>
      <w:numFmt w:val="upperRoman"/>
      <w:lvlText w:val="%1."/>
      <w:lvlJc w:val="right"/>
      <w:pPr>
        <w:ind w:left="-273" w:hanging="360"/>
      </w:pPr>
    </w:lvl>
    <w:lvl w:ilvl="1" w:tplc="08090019" w:tentative="1">
      <w:start w:val="1"/>
      <w:numFmt w:val="lowerLetter"/>
      <w:lvlText w:val="%2."/>
      <w:lvlJc w:val="left"/>
      <w:pPr>
        <w:ind w:left="447" w:hanging="360"/>
      </w:pPr>
    </w:lvl>
    <w:lvl w:ilvl="2" w:tplc="0809001B" w:tentative="1">
      <w:start w:val="1"/>
      <w:numFmt w:val="lowerRoman"/>
      <w:lvlText w:val="%3."/>
      <w:lvlJc w:val="right"/>
      <w:pPr>
        <w:ind w:left="1167" w:hanging="180"/>
      </w:pPr>
    </w:lvl>
    <w:lvl w:ilvl="3" w:tplc="0809000F" w:tentative="1">
      <w:start w:val="1"/>
      <w:numFmt w:val="decimal"/>
      <w:lvlText w:val="%4."/>
      <w:lvlJc w:val="left"/>
      <w:pPr>
        <w:ind w:left="1887" w:hanging="360"/>
      </w:pPr>
    </w:lvl>
    <w:lvl w:ilvl="4" w:tplc="08090019" w:tentative="1">
      <w:start w:val="1"/>
      <w:numFmt w:val="lowerLetter"/>
      <w:lvlText w:val="%5."/>
      <w:lvlJc w:val="left"/>
      <w:pPr>
        <w:ind w:left="2607" w:hanging="360"/>
      </w:pPr>
    </w:lvl>
    <w:lvl w:ilvl="5" w:tplc="0809001B" w:tentative="1">
      <w:start w:val="1"/>
      <w:numFmt w:val="lowerRoman"/>
      <w:lvlText w:val="%6."/>
      <w:lvlJc w:val="right"/>
      <w:pPr>
        <w:ind w:left="3327" w:hanging="180"/>
      </w:pPr>
    </w:lvl>
    <w:lvl w:ilvl="6" w:tplc="0809000F" w:tentative="1">
      <w:start w:val="1"/>
      <w:numFmt w:val="decimal"/>
      <w:lvlText w:val="%7."/>
      <w:lvlJc w:val="left"/>
      <w:pPr>
        <w:ind w:left="4047" w:hanging="360"/>
      </w:pPr>
    </w:lvl>
    <w:lvl w:ilvl="7" w:tplc="08090019" w:tentative="1">
      <w:start w:val="1"/>
      <w:numFmt w:val="lowerLetter"/>
      <w:lvlText w:val="%8."/>
      <w:lvlJc w:val="left"/>
      <w:pPr>
        <w:ind w:left="4767" w:hanging="360"/>
      </w:pPr>
    </w:lvl>
    <w:lvl w:ilvl="8" w:tplc="080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73"/>
    <w:rsid w:val="00012A2B"/>
    <w:rsid w:val="00013ECD"/>
    <w:rsid w:val="00033D75"/>
    <w:rsid w:val="00041EFB"/>
    <w:rsid w:val="000445AA"/>
    <w:rsid w:val="00047972"/>
    <w:rsid w:val="000556D5"/>
    <w:rsid w:val="00063832"/>
    <w:rsid w:val="000A06A0"/>
    <w:rsid w:val="000A680D"/>
    <w:rsid w:val="000B0530"/>
    <w:rsid w:val="000B2EFB"/>
    <w:rsid w:val="000C0595"/>
    <w:rsid w:val="000D4109"/>
    <w:rsid w:val="000F6567"/>
    <w:rsid w:val="00105475"/>
    <w:rsid w:val="00116FB6"/>
    <w:rsid w:val="00123DAB"/>
    <w:rsid w:val="00137485"/>
    <w:rsid w:val="00151B81"/>
    <w:rsid w:val="00152E5D"/>
    <w:rsid w:val="001623E3"/>
    <w:rsid w:val="00163088"/>
    <w:rsid w:val="00194CFA"/>
    <w:rsid w:val="001A197C"/>
    <w:rsid w:val="001A2A98"/>
    <w:rsid w:val="001C12CE"/>
    <w:rsid w:val="001D39BC"/>
    <w:rsid w:val="001D666E"/>
    <w:rsid w:val="001E11CB"/>
    <w:rsid w:val="001F0931"/>
    <w:rsid w:val="002013BB"/>
    <w:rsid w:val="00205567"/>
    <w:rsid w:val="00206466"/>
    <w:rsid w:val="002214F0"/>
    <w:rsid w:val="00230CD1"/>
    <w:rsid w:val="002404DB"/>
    <w:rsid w:val="00242508"/>
    <w:rsid w:val="00243285"/>
    <w:rsid w:val="00251752"/>
    <w:rsid w:val="00261A2C"/>
    <w:rsid w:val="00294266"/>
    <w:rsid w:val="00297067"/>
    <w:rsid w:val="00297D9F"/>
    <w:rsid w:val="002A49D2"/>
    <w:rsid w:val="002A4AD7"/>
    <w:rsid w:val="002B3D84"/>
    <w:rsid w:val="002E015F"/>
    <w:rsid w:val="002F4CCF"/>
    <w:rsid w:val="002F5623"/>
    <w:rsid w:val="002F7106"/>
    <w:rsid w:val="002F7A28"/>
    <w:rsid w:val="00302A53"/>
    <w:rsid w:val="003222E9"/>
    <w:rsid w:val="003338CF"/>
    <w:rsid w:val="003373C6"/>
    <w:rsid w:val="003426C2"/>
    <w:rsid w:val="003428C9"/>
    <w:rsid w:val="00345D75"/>
    <w:rsid w:val="00356C71"/>
    <w:rsid w:val="00361082"/>
    <w:rsid w:val="003812EE"/>
    <w:rsid w:val="00382D10"/>
    <w:rsid w:val="00384F1C"/>
    <w:rsid w:val="00385D24"/>
    <w:rsid w:val="00385EF0"/>
    <w:rsid w:val="0038621E"/>
    <w:rsid w:val="00391D19"/>
    <w:rsid w:val="003C5D72"/>
    <w:rsid w:val="003D32DE"/>
    <w:rsid w:val="003D3A14"/>
    <w:rsid w:val="003E0078"/>
    <w:rsid w:val="00403E0B"/>
    <w:rsid w:val="004170C4"/>
    <w:rsid w:val="00421050"/>
    <w:rsid w:val="00425630"/>
    <w:rsid w:val="00425C1A"/>
    <w:rsid w:val="00433888"/>
    <w:rsid w:val="0045192D"/>
    <w:rsid w:val="004546B9"/>
    <w:rsid w:val="00454AF4"/>
    <w:rsid w:val="00474432"/>
    <w:rsid w:val="00485FAC"/>
    <w:rsid w:val="004A038D"/>
    <w:rsid w:val="004A0ABD"/>
    <w:rsid w:val="004A3BE9"/>
    <w:rsid w:val="004C06D1"/>
    <w:rsid w:val="004D5D95"/>
    <w:rsid w:val="004D7E84"/>
    <w:rsid w:val="004E1D5C"/>
    <w:rsid w:val="004E1FF9"/>
    <w:rsid w:val="004E4E89"/>
    <w:rsid w:val="004F46D0"/>
    <w:rsid w:val="004F4DCC"/>
    <w:rsid w:val="004F7CB7"/>
    <w:rsid w:val="00512425"/>
    <w:rsid w:val="00513E83"/>
    <w:rsid w:val="00514456"/>
    <w:rsid w:val="00515200"/>
    <w:rsid w:val="00516D1F"/>
    <w:rsid w:val="0052055D"/>
    <w:rsid w:val="00523CEF"/>
    <w:rsid w:val="00541A82"/>
    <w:rsid w:val="005428B0"/>
    <w:rsid w:val="00544B0F"/>
    <w:rsid w:val="00544D2C"/>
    <w:rsid w:val="0057136A"/>
    <w:rsid w:val="005B6D9E"/>
    <w:rsid w:val="005C3D5D"/>
    <w:rsid w:val="005C5D84"/>
    <w:rsid w:val="005E462E"/>
    <w:rsid w:val="005F32AC"/>
    <w:rsid w:val="005F58D9"/>
    <w:rsid w:val="00603DAA"/>
    <w:rsid w:val="00640B22"/>
    <w:rsid w:val="00651D94"/>
    <w:rsid w:val="00653A6B"/>
    <w:rsid w:val="00657DD4"/>
    <w:rsid w:val="0066232C"/>
    <w:rsid w:val="00691A45"/>
    <w:rsid w:val="00695048"/>
    <w:rsid w:val="006C2395"/>
    <w:rsid w:val="006C454A"/>
    <w:rsid w:val="006C6807"/>
    <w:rsid w:val="006D1BC4"/>
    <w:rsid w:val="006D1C44"/>
    <w:rsid w:val="006D298C"/>
    <w:rsid w:val="006F4773"/>
    <w:rsid w:val="00702D77"/>
    <w:rsid w:val="0070707F"/>
    <w:rsid w:val="00724A7E"/>
    <w:rsid w:val="00731F98"/>
    <w:rsid w:val="00737751"/>
    <w:rsid w:val="00741EF4"/>
    <w:rsid w:val="007435B2"/>
    <w:rsid w:val="00746D9C"/>
    <w:rsid w:val="00764BC8"/>
    <w:rsid w:val="00766B03"/>
    <w:rsid w:val="0077615F"/>
    <w:rsid w:val="007904B9"/>
    <w:rsid w:val="00794A37"/>
    <w:rsid w:val="007E72ED"/>
    <w:rsid w:val="007F155A"/>
    <w:rsid w:val="007F5534"/>
    <w:rsid w:val="00801FB9"/>
    <w:rsid w:val="00820CC7"/>
    <w:rsid w:val="008C65D7"/>
    <w:rsid w:val="008E7EA9"/>
    <w:rsid w:val="008F057E"/>
    <w:rsid w:val="009043AA"/>
    <w:rsid w:val="009222DC"/>
    <w:rsid w:val="009250DB"/>
    <w:rsid w:val="009367EA"/>
    <w:rsid w:val="0094028C"/>
    <w:rsid w:val="00954440"/>
    <w:rsid w:val="009717A2"/>
    <w:rsid w:val="00973FC4"/>
    <w:rsid w:val="009A6828"/>
    <w:rsid w:val="009A76B9"/>
    <w:rsid w:val="009B3344"/>
    <w:rsid w:val="009B4A3F"/>
    <w:rsid w:val="009C2992"/>
    <w:rsid w:val="009C4DF5"/>
    <w:rsid w:val="009D4C09"/>
    <w:rsid w:val="009F2A02"/>
    <w:rsid w:val="009F6BE3"/>
    <w:rsid w:val="009F7AB9"/>
    <w:rsid w:val="00A06C57"/>
    <w:rsid w:val="00A116A8"/>
    <w:rsid w:val="00A2144B"/>
    <w:rsid w:val="00A21A04"/>
    <w:rsid w:val="00A3202A"/>
    <w:rsid w:val="00A35B69"/>
    <w:rsid w:val="00A42440"/>
    <w:rsid w:val="00A47D3B"/>
    <w:rsid w:val="00A6725C"/>
    <w:rsid w:val="00A83415"/>
    <w:rsid w:val="00AA758F"/>
    <w:rsid w:val="00AC0D96"/>
    <w:rsid w:val="00AC213B"/>
    <w:rsid w:val="00AC5E80"/>
    <w:rsid w:val="00AD0CC4"/>
    <w:rsid w:val="00AD7E43"/>
    <w:rsid w:val="00AF06DC"/>
    <w:rsid w:val="00AF62C3"/>
    <w:rsid w:val="00B006A6"/>
    <w:rsid w:val="00B10CA8"/>
    <w:rsid w:val="00B122E3"/>
    <w:rsid w:val="00B21483"/>
    <w:rsid w:val="00B2246F"/>
    <w:rsid w:val="00B269AE"/>
    <w:rsid w:val="00B406C9"/>
    <w:rsid w:val="00B537CE"/>
    <w:rsid w:val="00B731CE"/>
    <w:rsid w:val="00B76099"/>
    <w:rsid w:val="00B936A6"/>
    <w:rsid w:val="00B940D4"/>
    <w:rsid w:val="00B95BFB"/>
    <w:rsid w:val="00BA285D"/>
    <w:rsid w:val="00BB2AFA"/>
    <w:rsid w:val="00BE56E6"/>
    <w:rsid w:val="00BE7395"/>
    <w:rsid w:val="00BF2917"/>
    <w:rsid w:val="00BF5EB3"/>
    <w:rsid w:val="00C04857"/>
    <w:rsid w:val="00C07D4D"/>
    <w:rsid w:val="00C23530"/>
    <w:rsid w:val="00C253A1"/>
    <w:rsid w:val="00C275A8"/>
    <w:rsid w:val="00C35E00"/>
    <w:rsid w:val="00C36C0E"/>
    <w:rsid w:val="00C500BE"/>
    <w:rsid w:val="00C66DA0"/>
    <w:rsid w:val="00C678F7"/>
    <w:rsid w:val="00C8245F"/>
    <w:rsid w:val="00C86952"/>
    <w:rsid w:val="00C932B8"/>
    <w:rsid w:val="00CA7AFB"/>
    <w:rsid w:val="00CC2BBC"/>
    <w:rsid w:val="00CD4E73"/>
    <w:rsid w:val="00CD5F22"/>
    <w:rsid w:val="00CE53B6"/>
    <w:rsid w:val="00CE5A06"/>
    <w:rsid w:val="00D025B2"/>
    <w:rsid w:val="00D13C61"/>
    <w:rsid w:val="00D1604E"/>
    <w:rsid w:val="00D26632"/>
    <w:rsid w:val="00D2773E"/>
    <w:rsid w:val="00D30754"/>
    <w:rsid w:val="00D3177F"/>
    <w:rsid w:val="00D33A99"/>
    <w:rsid w:val="00D41E6C"/>
    <w:rsid w:val="00D90E42"/>
    <w:rsid w:val="00D97E4D"/>
    <w:rsid w:val="00DA33FD"/>
    <w:rsid w:val="00DA45E1"/>
    <w:rsid w:val="00DB1C0C"/>
    <w:rsid w:val="00DB48F5"/>
    <w:rsid w:val="00DB66B4"/>
    <w:rsid w:val="00DB6E16"/>
    <w:rsid w:val="00DC168A"/>
    <w:rsid w:val="00DD1565"/>
    <w:rsid w:val="00DD27E2"/>
    <w:rsid w:val="00DE141B"/>
    <w:rsid w:val="00E00BEA"/>
    <w:rsid w:val="00E03F1C"/>
    <w:rsid w:val="00E24245"/>
    <w:rsid w:val="00E302CA"/>
    <w:rsid w:val="00E3280D"/>
    <w:rsid w:val="00E339E5"/>
    <w:rsid w:val="00E342E6"/>
    <w:rsid w:val="00E37940"/>
    <w:rsid w:val="00E44A00"/>
    <w:rsid w:val="00E52B8D"/>
    <w:rsid w:val="00E53F93"/>
    <w:rsid w:val="00E6413B"/>
    <w:rsid w:val="00E718E8"/>
    <w:rsid w:val="00E73C0A"/>
    <w:rsid w:val="00EA2B8F"/>
    <w:rsid w:val="00EA2E50"/>
    <w:rsid w:val="00EA5AE3"/>
    <w:rsid w:val="00EB09CC"/>
    <w:rsid w:val="00EB0BB2"/>
    <w:rsid w:val="00ED3F45"/>
    <w:rsid w:val="00EE1124"/>
    <w:rsid w:val="00EE792C"/>
    <w:rsid w:val="00EF4EDC"/>
    <w:rsid w:val="00EF5BC5"/>
    <w:rsid w:val="00F135D7"/>
    <w:rsid w:val="00F2129F"/>
    <w:rsid w:val="00F34068"/>
    <w:rsid w:val="00F356D3"/>
    <w:rsid w:val="00F61D3F"/>
    <w:rsid w:val="00F6620E"/>
    <w:rsid w:val="00F71348"/>
    <w:rsid w:val="00F84725"/>
    <w:rsid w:val="00F9702F"/>
    <w:rsid w:val="00FA5B48"/>
    <w:rsid w:val="00FB0DF6"/>
    <w:rsid w:val="00FB456B"/>
    <w:rsid w:val="00FC1C9B"/>
    <w:rsid w:val="00FE445B"/>
    <w:rsid w:val="00FF08BD"/>
    <w:rsid w:val="00FF3F27"/>
    <w:rsid w:val="00FF5BFE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AF77"/>
  <w15:docId w15:val="{5B57DED7-E1D4-43C1-B592-F101DB6A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31088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088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17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1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5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31088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1088"/>
    <w:rPr>
      <w:rFonts w:ascii="Arial" w:eastAsiaTheme="majorEastAsia" w:hAnsi="Arial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7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1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uiPriority w:val="1"/>
    <w:qFormat/>
    <w:rsid w:val="00E31088"/>
    <w:pPr>
      <w:suppressAutoHyphens/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8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7F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FDA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397C2B"/>
    <w:pPr>
      <w:suppressAutoHyphens w:val="0"/>
      <w:spacing w:before="100" w:beforeAutospacing="1" w:after="100" w:afterAutospacing="1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A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06"/>
  </w:style>
  <w:style w:type="paragraph" w:styleId="Footer">
    <w:name w:val="footer"/>
    <w:basedOn w:val="Normal"/>
    <w:link w:val="FooterChar"/>
    <w:uiPriority w:val="99"/>
    <w:unhideWhenUsed/>
    <w:rsid w:val="003A11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06"/>
  </w:style>
  <w:style w:type="paragraph" w:styleId="Revision">
    <w:name w:val="Revision"/>
    <w:hidden/>
    <w:uiPriority w:val="99"/>
    <w:semiHidden/>
    <w:rsid w:val="007801A2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listparagraph">
    <w:name w:val="x_msolistparagraph"/>
    <w:basedOn w:val="Normal"/>
    <w:rsid w:val="0006383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73UYZ2IBUdDQzpZomPK7tbrHEA==">AMUW2mXO8AwWvf50CwqcU3r4xp9M+pVIJPs8IFiyZe3lSEEjYuuS0D229vABkkvrIeHhhXB9eWIbSTK7DhRclm6sXkFLVUFq9/0G7oJo/fkrkSn5drxy6oY=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Coles</dc:creator>
  <cp:lastModifiedBy>Steve Cox</cp:lastModifiedBy>
  <cp:revision>2</cp:revision>
  <dcterms:created xsi:type="dcterms:W3CDTF">2021-09-22T08:53:00Z</dcterms:created>
  <dcterms:modified xsi:type="dcterms:W3CDTF">2021-09-22T08:53:00Z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0x010100154476C653D4054F87654FF058EB7F22</vt:lpwstr>
  </property>
</Properties>
</file>