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2D69" w:rsidR="009268F0" w:rsidP="112445E6" w:rsidRDefault="009268F0" w14:paraId="40B1B472" w14:textId="04ABD21B">
      <w:pPr>
        <w:pStyle w:val="Heading1"/>
        <w:rPr>
          <w:rFonts w:eastAsia="Arial" w:cs="Arial"/>
        </w:rPr>
      </w:pPr>
      <w:r w:rsidRPr="112445E6">
        <w:rPr>
          <w:rFonts w:eastAsia="Arial" w:cs="Arial"/>
        </w:rPr>
        <w:t xml:space="preserve">Goalball UK Competition Committee – </w:t>
      </w:r>
      <w:r w:rsidRPr="112445E6" w:rsidR="00921933">
        <w:rPr>
          <w:rFonts w:eastAsia="Arial" w:cs="Arial"/>
        </w:rPr>
        <w:t>Agenda</w:t>
      </w:r>
    </w:p>
    <w:p w:rsidRPr="002D2D69" w:rsidR="002D2D69" w:rsidP="112445E6" w:rsidRDefault="4970E903" w14:paraId="142D9536" w14:textId="5DF02D7B">
      <w:pPr>
        <w:spacing w:after="0"/>
        <w:rPr>
          <w:rFonts w:eastAsia="Arial" w:cs="Arial"/>
        </w:rPr>
      </w:pPr>
      <w:r w:rsidRPr="459053A4">
        <w:rPr>
          <w:rFonts w:eastAsia="Arial" w:cs="Arial"/>
        </w:rPr>
        <w:t>Tuesday</w:t>
      </w:r>
      <w:r w:rsidRPr="459053A4" w:rsidR="2C0999E8">
        <w:rPr>
          <w:rFonts w:eastAsia="Arial" w:cs="Arial"/>
        </w:rPr>
        <w:t xml:space="preserve"> </w:t>
      </w:r>
      <w:r w:rsidRPr="459053A4" w:rsidR="0B59CAD2">
        <w:rPr>
          <w:rFonts w:eastAsia="Arial" w:cs="Arial"/>
        </w:rPr>
        <w:t>9th</w:t>
      </w:r>
      <w:r w:rsidRPr="459053A4" w:rsidR="776CA891">
        <w:rPr>
          <w:rFonts w:eastAsia="Arial" w:cs="Arial"/>
        </w:rPr>
        <w:t xml:space="preserve"> Ma</w:t>
      </w:r>
      <w:r w:rsidRPr="459053A4" w:rsidR="72732A47">
        <w:rPr>
          <w:rFonts w:eastAsia="Arial" w:cs="Arial"/>
        </w:rPr>
        <w:t>y</w:t>
      </w:r>
      <w:r w:rsidRPr="459053A4" w:rsidR="776CA891">
        <w:rPr>
          <w:rFonts w:eastAsia="Arial" w:cs="Arial"/>
        </w:rPr>
        <w:t xml:space="preserve"> </w:t>
      </w:r>
      <w:r w:rsidRPr="459053A4" w:rsidR="00986AA2">
        <w:rPr>
          <w:rFonts w:eastAsia="Arial" w:cs="Arial"/>
        </w:rPr>
        <w:t>202</w:t>
      </w:r>
      <w:r w:rsidRPr="459053A4" w:rsidR="22F10879">
        <w:rPr>
          <w:rFonts w:eastAsia="Arial" w:cs="Arial"/>
        </w:rPr>
        <w:t>3</w:t>
      </w:r>
      <w:r w:rsidRPr="459053A4" w:rsidR="2AD3D27F">
        <w:rPr>
          <w:rFonts w:eastAsia="Arial" w:cs="Arial"/>
        </w:rPr>
        <w:t>,</w:t>
      </w:r>
      <w:r w:rsidRPr="459053A4" w:rsidR="0D60ACD7">
        <w:rPr>
          <w:rFonts w:eastAsia="Arial" w:cs="Arial"/>
        </w:rPr>
        <w:t xml:space="preserve"> </w:t>
      </w:r>
      <w:r w:rsidRPr="459053A4" w:rsidR="00C21D3F">
        <w:rPr>
          <w:rFonts w:eastAsia="Arial" w:cs="Arial"/>
        </w:rPr>
        <w:t>6</w:t>
      </w:r>
      <w:r w:rsidRPr="459053A4" w:rsidR="0F7E5E28">
        <w:rPr>
          <w:rFonts w:eastAsia="Arial" w:cs="Arial"/>
        </w:rPr>
        <w:t>.30</w:t>
      </w:r>
      <w:r w:rsidRPr="459053A4" w:rsidR="00C21D3F">
        <w:rPr>
          <w:rFonts w:eastAsia="Arial" w:cs="Arial"/>
        </w:rPr>
        <w:t>pm</w:t>
      </w:r>
      <w:r w:rsidRPr="459053A4" w:rsidR="00E51CCF">
        <w:rPr>
          <w:rFonts w:eastAsia="Arial" w:cs="Arial"/>
        </w:rPr>
        <w:t xml:space="preserve"> </w:t>
      </w:r>
      <w:r w:rsidRPr="459053A4" w:rsidR="00C21D3F">
        <w:rPr>
          <w:rFonts w:eastAsia="Arial" w:cs="Arial"/>
        </w:rPr>
        <w:t>(Conference Call)</w:t>
      </w:r>
    </w:p>
    <w:p w:rsidR="459053A4" w:rsidP="459053A4" w:rsidRDefault="459053A4" w14:paraId="2C1B2A74" w14:textId="68995991">
      <w:pPr>
        <w:spacing w:after="0"/>
        <w:rPr>
          <w:rFonts w:eastAsia="Arial" w:cs="Arial"/>
        </w:rPr>
      </w:pPr>
    </w:p>
    <w:p w:rsidR="0D5D6E0B" w:rsidP="459053A4" w:rsidRDefault="00C3676F" w14:paraId="056A399D" w14:textId="10ACB8F7">
      <w:pPr>
        <w:spacing w:after="0"/>
        <w:rPr>
          <w:rFonts w:eastAsia="Arial" w:cs="Arial"/>
          <w:szCs w:val="28"/>
        </w:rPr>
      </w:pPr>
      <w:r>
        <w:rPr>
          <w:rStyle w:val="normaltextrun"/>
          <w:rFonts w:eastAsia="Arial" w:cs="Arial"/>
          <w:color w:val="000000" w:themeColor="text1"/>
          <w:szCs w:val="28"/>
        </w:rPr>
        <w:t xml:space="preserve">In attendance: </w:t>
      </w:r>
      <w:r w:rsidRPr="459053A4" w:rsidR="0D5D6E0B">
        <w:rPr>
          <w:rStyle w:val="normaltextrun"/>
          <w:rFonts w:eastAsia="Arial" w:cs="Arial"/>
          <w:color w:val="000000" w:themeColor="text1"/>
          <w:szCs w:val="28"/>
        </w:rPr>
        <w:t xml:space="preserve">Alex Bunney (AB), Tom Dobson (TD), Dina </w:t>
      </w:r>
      <w:proofErr w:type="spellStart"/>
      <w:r w:rsidRPr="459053A4" w:rsidR="0D5D6E0B">
        <w:rPr>
          <w:rStyle w:val="normaltextrun"/>
          <w:rFonts w:eastAsia="Arial" w:cs="Arial"/>
          <w:color w:val="000000" w:themeColor="text1"/>
          <w:szCs w:val="28"/>
        </w:rPr>
        <w:t>Murdie</w:t>
      </w:r>
      <w:proofErr w:type="spellEnd"/>
      <w:r w:rsidRPr="459053A4" w:rsidR="0D5D6E0B">
        <w:rPr>
          <w:rStyle w:val="normaltextrun"/>
          <w:rFonts w:eastAsia="Arial" w:cs="Arial"/>
          <w:color w:val="000000" w:themeColor="text1"/>
          <w:szCs w:val="28"/>
        </w:rPr>
        <w:t xml:space="preserve"> (DM), Dani Dillon (DD), Sammie Korosi (SK), Paul Holloway (PH), Sarah Leiter (SL), Dyfrig Lewis-Smithy (DLS)</w:t>
      </w:r>
      <w:r>
        <w:rPr>
          <w:rStyle w:val="normaltextrun"/>
          <w:rFonts w:eastAsia="Arial" w:cs="Arial"/>
          <w:color w:val="000000" w:themeColor="text1"/>
          <w:szCs w:val="28"/>
        </w:rPr>
        <w:t xml:space="preserve">. </w:t>
      </w:r>
    </w:p>
    <w:p w:rsidRPr="00686DAE" w:rsidR="6F5F9A38" w:rsidP="112445E6" w:rsidRDefault="6F5F9A38" w14:paraId="32AB3FCD" w14:textId="71988057">
      <w:pPr>
        <w:spacing w:after="0"/>
        <w:rPr>
          <w:rFonts w:eastAsia="Arial" w:cs="Arial"/>
        </w:rPr>
      </w:pPr>
    </w:p>
    <w:p w:rsidRPr="00686DAE" w:rsidR="00D020A1" w:rsidP="112445E6" w:rsidRDefault="00D020A1" w14:paraId="52C233C5" w14:textId="46E3B237">
      <w:pPr>
        <w:pStyle w:val="Heading2"/>
        <w:numPr>
          <w:ilvl w:val="0"/>
          <w:numId w:val="40"/>
        </w:numPr>
        <w:rPr>
          <w:rFonts w:eastAsia="Arial" w:cs="Arial"/>
        </w:rPr>
      </w:pPr>
      <w:r w:rsidRPr="459053A4">
        <w:rPr>
          <w:rFonts w:eastAsia="Arial" w:cs="Arial"/>
        </w:rPr>
        <w:t xml:space="preserve">Welcome &amp; Apologies </w:t>
      </w:r>
    </w:p>
    <w:p w:rsidR="002E50ED" w:rsidP="459053A4" w:rsidRDefault="4A48C364" w14:paraId="2E6582D3" w14:textId="523D94B0">
      <w:pPr>
        <w:rPr>
          <w:rFonts w:eastAsia="Arial" w:cs="Arial"/>
          <w:szCs w:val="28"/>
        </w:rPr>
      </w:pPr>
      <w:r w:rsidRPr="459053A4">
        <w:rPr>
          <w:rStyle w:val="normaltextrun"/>
          <w:rFonts w:eastAsia="Arial" w:cs="Arial"/>
          <w:color w:val="000000" w:themeColor="text1"/>
          <w:szCs w:val="28"/>
        </w:rPr>
        <w:t xml:space="preserve">Kate Coghlan </w:t>
      </w:r>
      <w:r w:rsidR="00FE09A3">
        <w:rPr>
          <w:rStyle w:val="normaltextrun"/>
          <w:rFonts w:eastAsia="Arial" w:cs="Arial"/>
          <w:color w:val="000000" w:themeColor="text1"/>
          <w:szCs w:val="28"/>
        </w:rPr>
        <w:t xml:space="preserve">sent apologies. </w:t>
      </w:r>
    </w:p>
    <w:p w:rsidRPr="002E50ED" w:rsidR="4A48C364" w:rsidP="459053A4" w:rsidRDefault="4A48C364" w14:paraId="3C0DFA26" w14:textId="29BF63D4">
      <w:pPr>
        <w:rPr>
          <w:rStyle w:val="normaltextrun"/>
          <w:rFonts w:eastAsia="Arial" w:cs="Arial"/>
          <w:szCs w:val="28"/>
        </w:rPr>
      </w:pPr>
      <w:r w:rsidRPr="459053A4">
        <w:rPr>
          <w:rStyle w:val="normaltextrun"/>
          <w:rFonts w:eastAsia="Arial" w:cs="Arial"/>
          <w:color w:val="000000" w:themeColor="text1"/>
          <w:szCs w:val="28"/>
        </w:rPr>
        <w:t xml:space="preserve">DM opened the meeting at 6.30pm. </w:t>
      </w:r>
    </w:p>
    <w:p w:rsidR="112445E6" w:rsidP="26087281" w:rsidRDefault="112445E6" w14:paraId="5D30ACB7" w14:textId="710D85C8">
      <w:pPr>
        <w:spacing w:after="0"/>
        <w:rPr>
          <w:rFonts w:eastAsia="Arial" w:cs="Arial"/>
        </w:rPr>
      </w:pPr>
    </w:p>
    <w:p w:rsidRPr="00686DAE" w:rsidR="00C21D3F" w:rsidP="112445E6" w:rsidRDefault="6200E2B2" w14:paraId="426764AA" w14:textId="1523684E">
      <w:pPr>
        <w:pStyle w:val="Heading2"/>
        <w:numPr>
          <w:ilvl w:val="0"/>
          <w:numId w:val="40"/>
        </w:numPr>
        <w:rPr>
          <w:rFonts w:eastAsia="Arial" w:cs="Arial"/>
        </w:rPr>
      </w:pPr>
      <w:r w:rsidRPr="459053A4">
        <w:rPr>
          <w:rFonts w:eastAsia="Arial" w:cs="Arial"/>
        </w:rPr>
        <w:t xml:space="preserve">Return to Play Update </w:t>
      </w:r>
    </w:p>
    <w:p w:rsidR="1736A7B7" w:rsidP="4784471B" w:rsidRDefault="00C43AD8" w14:paraId="21B5CAA2" w14:textId="16DE4E40">
      <w:pPr>
        <w:spacing w:after="0"/>
        <w:rPr>
          <w:rFonts w:eastAsia="Arial" w:cs="Arial"/>
        </w:rPr>
      </w:pPr>
      <w:r w:rsidRPr="459053A4">
        <w:rPr>
          <w:rFonts w:eastAsia="Arial" w:cs="Arial"/>
        </w:rPr>
        <w:t xml:space="preserve">2.1 </w:t>
      </w:r>
      <w:r w:rsidRPr="459053A4" w:rsidR="795D749D">
        <w:rPr>
          <w:rFonts w:eastAsia="Arial" w:cs="Arial"/>
        </w:rPr>
        <w:t>Update of Covid-19 Measures</w:t>
      </w:r>
      <w:r w:rsidRPr="459053A4" w:rsidR="1E877FA5">
        <w:rPr>
          <w:rFonts w:eastAsia="Arial" w:cs="Arial"/>
        </w:rPr>
        <w:t xml:space="preserve"> </w:t>
      </w:r>
    </w:p>
    <w:p w:rsidR="0EDC111B" w:rsidP="459053A4" w:rsidRDefault="0EDC111B" w14:paraId="1338538D" w14:textId="129BE131">
      <w:pPr>
        <w:spacing w:after="0"/>
        <w:rPr>
          <w:rFonts w:eastAsia="Arial" w:cs="Arial"/>
        </w:rPr>
      </w:pPr>
      <w:r w:rsidRPr="459053A4">
        <w:rPr>
          <w:rFonts w:eastAsia="Arial" w:cs="Arial"/>
        </w:rPr>
        <w:t>Measures are to remain the same until the end of t</w:t>
      </w:r>
      <w:r w:rsidRPr="459053A4" w:rsidR="5AB334A3">
        <w:rPr>
          <w:rFonts w:eastAsia="Arial" w:cs="Arial"/>
        </w:rPr>
        <w:t>he season</w:t>
      </w:r>
      <w:r w:rsidRPr="6588F05D" w:rsidR="5A9C0892">
        <w:rPr>
          <w:rFonts w:eastAsia="Arial" w:cs="Arial"/>
        </w:rPr>
        <w:t>.</w:t>
      </w:r>
      <w:r w:rsidRPr="459053A4">
        <w:rPr>
          <w:rFonts w:eastAsia="Arial" w:cs="Arial"/>
        </w:rPr>
        <w:t xml:space="preserve"> </w:t>
      </w:r>
    </w:p>
    <w:p w:rsidRPr="00C43AD8" w:rsidR="00C43AD8" w:rsidP="112445E6" w:rsidRDefault="00C43AD8" w14:paraId="4B4E3AD7" w14:textId="77777777">
      <w:pPr>
        <w:pStyle w:val="ListParagraph"/>
        <w:spacing w:after="0"/>
        <w:ind w:left="1080"/>
        <w:rPr>
          <w:rFonts w:eastAsia="Arial" w:cs="Arial"/>
        </w:rPr>
      </w:pPr>
    </w:p>
    <w:p w:rsidR="34D1FCA4" w:rsidP="2119CDBF" w:rsidRDefault="00C21D3F" w14:paraId="24D47FF2" w14:textId="09E01F33">
      <w:pPr>
        <w:pStyle w:val="Heading2"/>
        <w:numPr>
          <w:ilvl w:val="0"/>
          <w:numId w:val="40"/>
        </w:numPr>
        <w:rPr>
          <w:rFonts w:eastAsia="Arial" w:cs="Arial"/>
        </w:rPr>
      </w:pPr>
      <w:r w:rsidRPr="459053A4">
        <w:rPr>
          <w:rFonts w:eastAsia="Arial" w:cs="Arial"/>
        </w:rPr>
        <w:t>Competition Framework</w:t>
      </w:r>
      <w:r w:rsidRPr="459053A4" w:rsidR="00025E68">
        <w:rPr>
          <w:rFonts w:eastAsia="Arial" w:cs="Arial"/>
        </w:rPr>
        <w:t xml:space="preserve"> </w:t>
      </w:r>
      <w:r w:rsidRPr="459053A4" w:rsidR="7A2CEA78">
        <w:rPr>
          <w:rFonts w:eastAsia="Arial" w:cs="Arial"/>
        </w:rPr>
        <w:t>Development</w:t>
      </w:r>
    </w:p>
    <w:p w:rsidR="00AC63B8" w:rsidP="601C4FED" w:rsidRDefault="54F61F91" w14:paraId="29C82718" w14:textId="28AB7812">
      <w:pPr>
        <w:spacing w:after="0"/>
        <w:rPr>
          <w:rFonts w:eastAsia="Arial" w:cs="Arial"/>
        </w:rPr>
      </w:pPr>
      <w:r w:rsidRPr="40EC9796" w:rsidR="7AF7CF03">
        <w:rPr>
          <w:rFonts w:eastAsia="Arial" w:cs="Arial"/>
        </w:rPr>
        <w:t xml:space="preserve">3.1 </w:t>
      </w:r>
      <w:r w:rsidRPr="40EC9796" w:rsidR="11D60387">
        <w:rPr>
          <w:rFonts w:eastAsia="Arial" w:cs="Arial"/>
        </w:rPr>
        <w:t>Player Ratings Review</w:t>
      </w:r>
    </w:p>
    <w:p w:rsidR="0063384A" w:rsidP="0063384A" w:rsidRDefault="0063384A" w14:paraId="121AFE96" w14:textId="1D67CCE3">
      <w:pPr>
        <w:spacing w:after="0"/>
        <w:rPr>
          <w:rFonts w:eastAsia="Arial" w:cs="Arial"/>
        </w:rPr>
      </w:pPr>
      <w:r w:rsidRPr="40EC9796" w:rsidR="0063384A">
        <w:rPr>
          <w:rFonts w:eastAsia="Arial" w:cs="Arial"/>
        </w:rPr>
        <w:t xml:space="preserve">The committee reviewed </w:t>
      </w:r>
      <w:r w:rsidRPr="40EC9796" w:rsidR="00E545A8">
        <w:rPr>
          <w:rFonts w:eastAsia="Arial" w:cs="Arial"/>
        </w:rPr>
        <w:t xml:space="preserve">and discussed </w:t>
      </w:r>
      <w:r w:rsidRPr="40EC9796" w:rsidR="0063384A">
        <w:rPr>
          <w:rFonts w:eastAsia="Arial" w:cs="Arial"/>
        </w:rPr>
        <w:t>the proposed player ratings</w:t>
      </w:r>
      <w:r w:rsidRPr="40EC9796" w:rsidR="7DA5B4B8">
        <w:rPr>
          <w:rFonts w:eastAsia="Arial" w:cs="Arial"/>
        </w:rPr>
        <w:t xml:space="preserve"> put forward by Goalball UK</w:t>
      </w:r>
      <w:r w:rsidRPr="40EC9796" w:rsidR="0063384A">
        <w:rPr>
          <w:rFonts w:eastAsia="Arial" w:cs="Arial"/>
        </w:rPr>
        <w:t xml:space="preserve"> </w:t>
      </w:r>
      <w:r w:rsidRPr="40EC9796" w:rsidR="00E545A8">
        <w:rPr>
          <w:rFonts w:eastAsia="Arial" w:cs="Arial"/>
        </w:rPr>
        <w:t xml:space="preserve">for the start of the 2023-24 season </w:t>
      </w:r>
      <w:r w:rsidRPr="40EC9796" w:rsidR="00FE09A3">
        <w:rPr>
          <w:rFonts w:eastAsia="Arial" w:cs="Arial"/>
        </w:rPr>
        <w:t xml:space="preserve">following the </w:t>
      </w:r>
      <w:r w:rsidRPr="40EC9796" w:rsidR="00E545A8">
        <w:rPr>
          <w:rFonts w:eastAsia="Arial" w:cs="Arial"/>
        </w:rPr>
        <w:t>all-player rev</w:t>
      </w:r>
      <w:r w:rsidRPr="40EC9796" w:rsidR="00E545A8">
        <w:rPr>
          <w:rFonts w:eastAsia="Arial" w:cs="Arial"/>
        </w:rPr>
        <w:t>iew</w:t>
      </w:r>
      <w:r w:rsidRPr="40EC9796" w:rsidR="00E545A8">
        <w:rPr>
          <w:rFonts w:eastAsia="Arial" w:cs="Arial"/>
        </w:rPr>
        <w:t xml:space="preserve">. </w:t>
      </w:r>
      <w:r w:rsidRPr="40EC9796" w:rsidR="0063384A">
        <w:rPr>
          <w:rFonts w:eastAsia="Arial" w:cs="Arial"/>
        </w:rPr>
        <w:t xml:space="preserve"> </w:t>
      </w:r>
    </w:p>
    <w:p w:rsidR="005C456F" w:rsidP="008466FA" w:rsidRDefault="005C456F" w14:paraId="5C120CA3" w14:textId="77777777">
      <w:pPr>
        <w:spacing w:after="0"/>
        <w:rPr>
          <w:rFonts w:eastAsia="Arial" w:cs="Arial"/>
        </w:rPr>
      </w:pPr>
    </w:p>
    <w:p w:rsidR="0051011D" w:rsidP="008466FA" w:rsidRDefault="008466FA" w14:paraId="32E59C47" w14:textId="51E4256D">
      <w:pPr>
        <w:spacing w:after="0"/>
        <w:rPr>
          <w:rFonts w:eastAsia="Arial" w:cs="Arial"/>
        </w:rPr>
      </w:pPr>
      <w:r>
        <w:rPr>
          <w:rFonts w:eastAsia="Arial" w:cs="Arial"/>
        </w:rPr>
        <w:t>Gary Fraser</w:t>
      </w:r>
      <w:r w:rsidR="00E545A8">
        <w:rPr>
          <w:rFonts w:eastAsia="Arial" w:cs="Arial"/>
        </w:rPr>
        <w:t xml:space="preserve">, </w:t>
      </w:r>
      <w:r>
        <w:rPr>
          <w:rFonts w:eastAsia="Arial" w:cs="Arial"/>
        </w:rPr>
        <w:t>Goalball UK High Performance Lead joined the meeting</w:t>
      </w:r>
      <w:r w:rsidR="005C456F">
        <w:rPr>
          <w:rFonts w:eastAsia="Arial" w:cs="Arial"/>
        </w:rPr>
        <w:t xml:space="preserve">. </w:t>
      </w:r>
      <w:r>
        <w:rPr>
          <w:rFonts w:eastAsia="Arial" w:cs="Arial"/>
        </w:rPr>
        <w:t xml:space="preserve"> </w:t>
      </w:r>
    </w:p>
    <w:p w:rsidR="0051011D" w:rsidP="008466FA" w:rsidRDefault="0051011D" w14:paraId="4A7042E6" w14:textId="77777777">
      <w:pPr>
        <w:spacing w:after="0"/>
        <w:rPr>
          <w:rFonts w:eastAsia="Arial" w:cs="Arial"/>
        </w:rPr>
      </w:pPr>
    </w:p>
    <w:p w:rsidR="008466FA" w:rsidP="008466FA" w:rsidRDefault="005C456F" w14:paraId="2F79BC44" w14:textId="13B7B613">
      <w:pPr>
        <w:spacing w:after="0"/>
        <w:rPr>
          <w:rFonts w:eastAsia="Arial" w:cs="Arial"/>
        </w:rPr>
      </w:pPr>
      <w:r w:rsidRPr="40EC9796" w:rsidR="005C456F">
        <w:rPr>
          <w:rFonts w:eastAsia="Arial" w:cs="Arial"/>
        </w:rPr>
        <w:t>The committee d</w:t>
      </w:r>
      <w:r w:rsidRPr="40EC9796" w:rsidR="008466FA">
        <w:rPr>
          <w:rFonts w:eastAsia="Arial" w:cs="Arial"/>
        </w:rPr>
        <w:t>iscuss</w:t>
      </w:r>
      <w:r w:rsidRPr="40EC9796" w:rsidR="005C456F">
        <w:rPr>
          <w:rFonts w:eastAsia="Arial" w:cs="Arial"/>
        </w:rPr>
        <w:t>ed</w:t>
      </w:r>
      <w:r w:rsidRPr="40EC9796" w:rsidR="008466FA">
        <w:rPr>
          <w:rFonts w:eastAsia="Arial" w:cs="Arial"/>
        </w:rPr>
        <w:t xml:space="preserve"> the ratings of </w:t>
      </w:r>
      <w:r w:rsidRPr="40EC9796" w:rsidR="0036538D">
        <w:rPr>
          <w:rFonts w:eastAsia="Arial" w:cs="Arial"/>
        </w:rPr>
        <w:t xml:space="preserve">those </w:t>
      </w:r>
      <w:r w:rsidRPr="40EC9796" w:rsidR="008466FA">
        <w:rPr>
          <w:rFonts w:eastAsia="Arial" w:cs="Arial"/>
        </w:rPr>
        <w:t xml:space="preserve">players in the </w:t>
      </w:r>
      <w:r w:rsidRPr="40EC9796" w:rsidR="00216439">
        <w:rPr>
          <w:rFonts w:eastAsia="Arial" w:cs="Arial"/>
        </w:rPr>
        <w:t xml:space="preserve">Goalball UK </w:t>
      </w:r>
      <w:r w:rsidRPr="40EC9796" w:rsidR="008466FA">
        <w:rPr>
          <w:rFonts w:eastAsia="Arial" w:cs="Arial"/>
        </w:rPr>
        <w:t>performance programme</w:t>
      </w:r>
      <w:r w:rsidRPr="40EC9796" w:rsidR="00216439">
        <w:rPr>
          <w:rFonts w:eastAsia="Arial" w:cs="Arial"/>
        </w:rPr>
        <w:t xml:space="preserve"> </w:t>
      </w:r>
      <w:r w:rsidRPr="40EC9796" w:rsidR="00D865E7">
        <w:rPr>
          <w:rFonts w:eastAsia="Arial" w:cs="Arial"/>
        </w:rPr>
        <w:t>and the impact of the</w:t>
      </w:r>
      <w:r w:rsidRPr="40EC9796" w:rsidR="00A54E32">
        <w:rPr>
          <w:rFonts w:eastAsia="Arial" w:cs="Arial"/>
        </w:rPr>
        <w:t xml:space="preserve"> proposed</w:t>
      </w:r>
      <w:r w:rsidRPr="40EC9796" w:rsidR="00D865E7">
        <w:rPr>
          <w:rFonts w:eastAsia="Arial" w:cs="Arial"/>
        </w:rPr>
        <w:t xml:space="preserve"> ratings. At this point the committee also discussed the </w:t>
      </w:r>
      <w:r w:rsidRPr="40EC9796" w:rsidR="00B02FB0">
        <w:rPr>
          <w:rFonts w:eastAsia="Arial" w:cs="Arial"/>
        </w:rPr>
        <w:t>continuation</w:t>
      </w:r>
      <w:r w:rsidRPr="40EC9796" w:rsidR="0063384A">
        <w:rPr>
          <w:rFonts w:eastAsia="Arial" w:cs="Arial"/>
        </w:rPr>
        <w:t xml:space="preserve"> of the Queen Bees</w:t>
      </w:r>
      <w:r w:rsidRPr="40EC9796" w:rsidR="00216439">
        <w:rPr>
          <w:rFonts w:eastAsia="Arial" w:cs="Arial"/>
        </w:rPr>
        <w:t xml:space="preserve"> (female performance team)</w:t>
      </w:r>
      <w:r w:rsidRPr="40EC9796" w:rsidR="0063384A">
        <w:rPr>
          <w:rFonts w:eastAsia="Arial" w:cs="Arial"/>
        </w:rPr>
        <w:t xml:space="preserve"> </w:t>
      </w:r>
      <w:r w:rsidRPr="40EC9796" w:rsidR="00062B23">
        <w:rPr>
          <w:rFonts w:eastAsia="Arial" w:cs="Arial"/>
        </w:rPr>
        <w:t xml:space="preserve">for </w:t>
      </w:r>
      <w:r w:rsidRPr="40EC9796" w:rsidR="0036538D">
        <w:rPr>
          <w:rFonts w:eastAsia="Arial" w:cs="Arial"/>
        </w:rPr>
        <w:t xml:space="preserve">the </w:t>
      </w:r>
      <w:r w:rsidRPr="40EC9796" w:rsidR="00062B23">
        <w:rPr>
          <w:rFonts w:eastAsia="Arial" w:cs="Arial"/>
        </w:rPr>
        <w:t xml:space="preserve">2023-24 season (see </w:t>
      </w:r>
      <w:r w:rsidRPr="40EC9796" w:rsidR="7ACD7659">
        <w:rPr>
          <w:rFonts w:eastAsia="Arial" w:cs="Arial"/>
        </w:rPr>
        <w:t xml:space="preserve">4.5 </w:t>
      </w:r>
      <w:r w:rsidRPr="40EC9796" w:rsidR="00062B23">
        <w:rPr>
          <w:rFonts w:eastAsia="Arial" w:cs="Arial"/>
        </w:rPr>
        <w:t xml:space="preserve">below). </w:t>
      </w:r>
      <w:r w:rsidRPr="40EC9796" w:rsidR="00B02FB0">
        <w:rPr>
          <w:rFonts w:eastAsia="Arial" w:cs="Arial"/>
        </w:rPr>
        <w:t xml:space="preserve"> </w:t>
      </w:r>
    </w:p>
    <w:p w:rsidR="008466FA" w:rsidP="601C4FED" w:rsidRDefault="008466FA" w14:paraId="4B2A43D9" w14:textId="77777777">
      <w:pPr>
        <w:spacing w:after="0"/>
        <w:rPr>
          <w:rFonts w:eastAsia="Arial" w:cs="Arial"/>
        </w:rPr>
      </w:pPr>
    </w:p>
    <w:p w:rsidR="00B468ED" w:rsidP="00B468ED" w:rsidRDefault="00B468ED" w14:paraId="30D0324E" w14:textId="60271B29">
      <w:pPr>
        <w:spacing w:after="0"/>
        <w:rPr>
          <w:rFonts w:eastAsia="Arial" w:cs="Arial"/>
        </w:rPr>
      </w:pPr>
      <w:r>
        <w:rPr>
          <w:rFonts w:eastAsia="Arial" w:cs="Arial"/>
        </w:rPr>
        <w:t>Gary Fraser</w:t>
      </w:r>
      <w:r w:rsidR="00E545A8">
        <w:rPr>
          <w:rFonts w:eastAsia="Arial" w:cs="Arial"/>
        </w:rPr>
        <w:t>,</w:t>
      </w:r>
      <w:r>
        <w:rPr>
          <w:rFonts w:eastAsia="Arial" w:cs="Arial"/>
        </w:rPr>
        <w:t xml:space="preserve"> Goalball UK High Performance Lead </w:t>
      </w:r>
      <w:r>
        <w:rPr>
          <w:rFonts w:eastAsia="Arial" w:cs="Arial"/>
        </w:rPr>
        <w:t xml:space="preserve">left </w:t>
      </w:r>
      <w:r>
        <w:rPr>
          <w:rFonts w:eastAsia="Arial" w:cs="Arial"/>
        </w:rPr>
        <w:t xml:space="preserve">the meeting.  </w:t>
      </w:r>
    </w:p>
    <w:p w:rsidR="009248F7" w:rsidP="00B468ED" w:rsidRDefault="009248F7" w14:paraId="4A2A88C1" w14:textId="77777777">
      <w:pPr>
        <w:spacing w:after="0"/>
        <w:rPr>
          <w:rFonts w:eastAsia="Arial" w:cs="Arial"/>
        </w:rPr>
      </w:pPr>
    </w:p>
    <w:p w:rsidR="00A54E32" w:rsidP="00A54E32" w:rsidRDefault="00A54E32" w14:paraId="583CF281" w14:textId="779460CF">
      <w:pPr>
        <w:spacing w:after="0"/>
        <w:rPr>
          <w:rFonts w:eastAsia="Arial" w:cs="Arial"/>
        </w:rPr>
      </w:pPr>
      <w:r w:rsidRPr="40EC9796" w:rsidR="531DD3B7">
        <w:rPr>
          <w:rFonts w:eastAsia="Arial" w:cs="Arial"/>
        </w:rPr>
        <w:t xml:space="preserve">Following minor </w:t>
      </w:r>
      <w:r w:rsidRPr="40EC9796" w:rsidR="531DD3B7">
        <w:rPr>
          <w:rFonts w:eastAsia="Arial" w:cs="Arial"/>
        </w:rPr>
        <w:t>amendments,</w:t>
      </w:r>
      <w:r w:rsidRPr="40EC9796" w:rsidR="531DD3B7">
        <w:rPr>
          <w:rFonts w:eastAsia="Arial" w:cs="Arial"/>
        </w:rPr>
        <w:t xml:space="preserve"> t</w:t>
      </w:r>
      <w:r w:rsidRPr="40EC9796" w:rsidR="00A54E32">
        <w:rPr>
          <w:rFonts w:eastAsia="Arial" w:cs="Arial"/>
        </w:rPr>
        <w:t xml:space="preserve">he committee approved the proposed player ratings put forward by Goalball UK. </w:t>
      </w:r>
    </w:p>
    <w:p w:rsidR="00A54E32" w:rsidP="00B468ED" w:rsidRDefault="00A54E32" w14:paraId="69CCC717" w14:textId="77777777">
      <w:pPr>
        <w:spacing w:after="0"/>
        <w:rPr>
          <w:rFonts w:eastAsia="Arial" w:cs="Arial"/>
        </w:rPr>
      </w:pPr>
    </w:p>
    <w:p w:rsidR="009E3302" w:rsidP="00B468ED" w:rsidRDefault="009248F7" w14:paraId="26CF6FD7" w14:textId="17139351">
      <w:pPr>
        <w:spacing w:after="0"/>
        <w:rPr>
          <w:rFonts w:eastAsia="Arial" w:cs="Arial"/>
        </w:rPr>
      </w:pPr>
      <w:r w:rsidRPr="40EC9796" w:rsidR="009248F7">
        <w:rPr>
          <w:rFonts w:eastAsia="Arial" w:cs="Arial"/>
        </w:rPr>
        <w:t>Goalball UK will now prepare communications to inform clubs of their player ratings ahead of the 2023</w:t>
      </w:r>
      <w:r w:rsidRPr="40EC9796" w:rsidR="00693F0C">
        <w:rPr>
          <w:rFonts w:eastAsia="Arial" w:cs="Arial"/>
        </w:rPr>
        <w:t>-</w:t>
      </w:r>
      <w:r w:rsidRPr="40EC9796" w:rsidR="009248F7">
        <w:rPr>
          <w:rFonts w:eastAsia="Arial" w:cs="Arial"/>
        </w:rPr>
        <w:t xml:space="preserve">24 entries. </w:t>
      </w:r>
      <w:r w:rsidRPr="40EC9796" w:rsidR="00067EA9">
        <w:rPr>
          <w:rFonts w:eastAsia="Arial" w:cs="Arial"/>
        </w:rPr>
        <w:t xml:space="preserve">PH highlighted the </w:t>
      </w:r>
      <w:r w:rsidRPr="40EC9796" w:rsidR="00864CE5">
        <w:rPr>
          <w:rFonts w:eastAsia="Arial" w:cs="Arial"/>
        </w:rPr>
        <w:t xml:space="preserve">need for </w:t>
      </w:r>
      <w:r w:rsidRPr="40EC9796" w:rsidR="00F62AA4">
        <w:rPr>
          <w:rFonts w:eastAsia="Arial" w:cs="Arial"/>
        </w:rPr>
        <w:t>sensitivity</w:t>
      </w:r>
      <w:r w:rsidRPr="40EC9796" w:rsidR="00864CE5">
        <w:rPr>
          <w:rFonts w:eastAsia="Arial" w:cs="Arial"/>
        </w:rPr>
        <w:t xml:space="preserve"> and the </w:t>
      </w:r>
      <w:r w:rsidRPr="40EC9796" w:rsidR="00F62AA4">
        <w:rPr>
          <w:rFonts w:eastAsia="Arial" w:cs="Arial"/>
        </w:rPr>
        <w:t>opportunity</w:t>
      </w:r>
      <w:r w:rsidRPr="40EC9796" w:rsidR="00864CE5">
        <w:rPr>
          <w:rFonts w:eastAsia="Arial" w:cs="Arial"/>
        </w:rPr>
        <w:t xml:space="preserve"> for discussion where players are moving down </w:t>
      </w:r>
      <w:r w:rsidRPr="40EC9796" w:rsidR="4D3B6F75">
        <w:rPr>
          <w:rFonts w:eastAsia="Arial" w:cs="Arial"/>
        </w:rPr>
        <w:t xml:space="preserve">or up a </w:t>
      </w:r>
      <w:r w:rsidRPr="40EC9796" w:rsidR="00864CE5">
        <w:rPr>
          <w:rFonts w:eastAsia="Arial" w:cs="Arial"/>
        </w:rPr>
        <w:t xml:space="preserve">rating. SL </w:t>
      </w:r>
      <w:r w:rsidRPr="40EC9796" w:rsidR="00F62AA4">
        <w:rPr>
          <w:rFonts w:eastAsia="Arial" w:cs="Arial"/>
        </w:rPr>
        <w:t>highlighted</w:t>
      </w:r>
      <w:r w:rsidRPr="40EC9796" w:rsidR="00864CE5">
        <w:rPr>
          <w:rFonts w:eastAsia="Arial" w:cs="Arial"/>
        </w:rPr>
        <w:t xml:space="preserve"> the need </w:t>
      </w:r>
      <w:r w:rsidRPr="40EC9796" w:rsidR="5132EBC9">
        <w:rPr>
          <w:rFonts w:eastAsia="Arial" w:cs="Arial"/>
        </w:rPr>
        <w:t>to communicate</w:t>
      </w:r>
      <w:r w:rsidRPr="40EC9796" w:rsidR="00864CE5">
        <w:rPr>
          <w:rFonts w:eastAsia="Arial" w:cs="Arial"/>
        </w:rPr>
        <w:t xml:space="preserve"> guidance on how clubs </w:t>
      </w:r>
      <w:r w:rsidRPr="40EC9796" w:rsidR="3D4C9189">
        <w:rPr>
          <w:rFonts w:eastAsia="Arial" w:cs="Arial"/>
        </w:rPr>
        <w:t xml:space="preserve">should </w:t>
      </w:r>
      <w:r w:rsidRPr="40EC9796" w:rsidR="00864CE5">
        <w:rPr>
          <w:rFonts w:eastAsia="Arial" w:cs="Arial"/>
        </w:rPr>
        <w:t xml:space="preserve">manage </w:t>
      </w:r>
      <w:r w:rsidRPr="40EC9796" w:rsidR="00F62AA4">
        <w:rPr>
          <w:rFonts w:eastAsia="Arial" w:cs="Arial"/>
        </w:rPr>
        <w:t xml:space="preserve">player rating </w:t>
      </w:r>
      <w:r w:rsidRPr="40EC9796" w:rsidR="00864CE5">
        <w:rPr>
          <w:rFonts w:eastAsia="Arial" w:cs="Arial"/>
        </w:rPr>
        <w:t>changes throughout a season</w:t>
      </w:r>
      <w:r w:rsidRPr="40EC9796" w:rsidR="009E3302">
        <w:rPr>
          <w:rFonts w:eastAsia="Arial" w:cs="Arial"/>
        </w:rPr>
        <w:t xml:space="preserve">. </w:t>
      </w:r>
    </w:p>
    <w:p w:rsidR="4D8181CC" w:rsidP="4D8181CC" w:rsidRDefault="4D8181CC" w14:paraId="1D7B2661" w14:textId="76B1C9CC">
      <w:pPr>
        <w:spacing w:after="0"/>
        <w:rPr>
          <w:rFonts w:eastAsia="Arial" w:cs="Arial"/>
        </w:rPr>
      </w:pPr>
    </w:p>
    <w:p w:rsidR="1C075781" w:rsidP="4784471B" w:rsidRDefault="1C075781" w14:paraId="5F854862" w14:textId="37B79D39">
      <w:pPr>
        <w:spacing w:after="0"/>
        <w:rPr>
          <w:rFonts w:eastAsia="Arial" w:cs="Arial"/>
        </w:rPr>
      </w:pPr>
      <w:r w:rsidRPr="459053A4">
        <w:rPr>
          <w:rFonts w:eastAsia="Arial" w:cs="Arial"/>
        </w:rPr>
        <w:t>3.</w:t>
      </w:r>
      <w:r w:rsidRPr="459053A4" w:rsidR="7D5AC619">
        <w:rPr>
          <w:rFonts w:eastAsia="Arial" w:cs="Arial"/>
        </w:rPr>
        <w:t>2</w:t>
      </w:r>
      <w:r w:rsidRPr="459053A4">
        <w:rPr>
          <w:rFonts w:eastAsia="Arial" w:cs="Arial"/>
        </w:rPr>
        <w:t xml:space="preserve"> 2023/24 </w:t>
      </w:r>
      <w:r w:rsidRPr="459053A4" w:rsidR="6B1D6C62">
        <w:rPr>
          <w:rFonts w:eastAsia="Arial" w:cs="Arial"/>
        </w:rPr>
        <w:t>Competit</w:t>
      </w:r>
      <w:r w:rsidRPr="459053A4" w:rsidR="5A8F313F">
        <w:rPr>
          <w:rFonts w:eastAsia="Arial" w:cs="Arial"/>
        </w:rPr>
        <w:t>i</w:t>
      </w:r>
      <w:r w:rsidRPr="459053A4" w:rsidR="6B1D6C62">
        <w:rPr>
          <w:rFonts w:eastAsia="Arial" w:cs="Arial"/>
        </w:rPr>
        <w:t xml:space="preserve">on Structure </w:t>
      </w:r>
      <w:r w:rsidRPr="459053A4" w:rsidR="23E693CE">
        <w:rPr>
          <w:rFonts w:eastAsia="Arial" w:cs="Arial"/>
        </w:rPr>
        <w:t>Planning</w:t>
      </w:r>
      <w:r w:rsidRPr="459053A4" w:rsidR="0E8C75B8">
        <w:rPr>
          <w:rFonts w:eastAsia="Arial" w:cs="Arial"/>
        </w:rPr>
        <w:t xml:space="preserve"> </w:t>
      </w:r>
      <w:r w:rsidRPr="459053A4" w:rsidR="75803BB5">
        <w:rPr>
          <w:rFonts w:eastAsia="Arial" w:cs="Arial"/>
        </w:rPr>
        <w:t xml:space="preserve">Update </w:t>
      </w:r>
    </w:p>
    <w:p w:rsidR="08068EE4" w:rsidP="4D8181CC" w:rsidRDefault="008919A5" w14:paraId="2CEA24DA" w14:textId="6DA3B1A8">
      <w:pPr>
        <w:spacing w:after="0"/>
        <w:rPr>
          <w:rFonts w:eastAsia="Arial" w:cs="Arial"/>
        </w:rPr>
      </w:pPr>
      <w:r w:rsidRPr="40EC9796" w:rsidR="008919A5">
        <w:rPr>
          <w:rFonts w:eastAsia="Arial" w:cs="Arial"/>
        </w:rPr>
        <w:t>TD confirmed the d</w:t>
      </w:r>
      <w:r w:rsidRPr="40EC9796" w:rsidR="201B3DB2">
        <w:rPr>
          <w:rFonts w:eastAsia="Arial" w:cs="Arial"/>
        </w:rPr>
        <w:t>raft 2023/23 calendar</w:t>
      </w:r>
      <w:r w:rsidRPr="40EC9796" w:rsidR="6239D150">
        <w:rPr>
          <w:rFonts w:eastAsia="Arial" w:cs="Arial"/>
        </w:rPr>
        <w:t xml:space="preserve"> has been</w:t>
      </w:r>
      <w:r w:rsidRPr="40EC9796" w:rsidR="201B3DB2">
        <w:rPr>
          <w:rFonts w:eastAsia="Arial" w:cs="Arial"/>
        </w:rPr>
        <w:t xml:space="preserve"> published to teams and officials. Work is ongoing to finalise dates and venues. </w:t>
      </w:r>
      <w:r w:rsidRPr="40EC9796" w:rsidR="48754473">
        <w:rPr>
          <w:rFonts w:eastAsia="Arial" w:cs="Arial"/>
        </w:rPr>
        <w:t>Entries will open to teams at the end of May following the publication of player ratings</w:t>
      </w:r>
      <w:r w:rsidRPr="40EC9796" w:rsidR="0F35C1C0">
        <w:rPr>
          <w:rFonts w:eastAsia="Arial" w:cs="Arial"/>
        </w:rPr>
        <w:t xml:space="preserve"> to teams. </w:t>
      </w:r>
    </w:p>
    <w:p w:rsidR="008919A5" w:rsidP="4D8181CC" w:rsidRDefault="008919A5" w14:paraId="0FD576CB" w14:textId="77777777">
      <w:pPr>
        <w:spacing w:after="0"/>
        <w:rPr>
          <w:rFonts w:eastAsia="Arial" w:cs="Arial"/>
        </w:rPr>
      </w:pPr>
    </w:p>
    <w:p w:rsidR="008919A5" w:rsidP="4D8181CC" w:rsidRDefault="008919A5" w14:paraId="7413A2B7" w14:textId="0128797F">
      <w:pPr>
        <w:spacing w:after="0"/>
        <w:rPr>
          <w:rFonts w:eastAsia="Arial" w:cs="Arial"/>
        </w:rPr>
      </w:pPr>
      <w:r w:rsidRPr="40EC9796" w:rsidR="008919A5">
        <w:rPr>
          <w:rFonts w:eastAsia="Arial" w:cs="Arial"/>
        </w:rPr>
        <w:t xml:space="preserve">PH </w:t>
      </w:r>
      <w:r w:rsidRPr="40EC9796" w:rsidR="0007390F">
        <w:rPr>
          <w:rFonts w:eastAsia="Arial" w:cs="Arial"/>
        </w:rPr>
        <w:t xml:space="preserve">raised the possibility of having scheduled </w:t>
      </w:r>
      <w:r w:rsidRPr="40EC9796" w:rsidR="00560BC8">
        <w:rPr>
          <w:rFonts w:eastAsia="Arial" w:cs="Arial"/>
        </w:rPr>
        <w:t>back up days in the case of bad weather cancellations. AB highlighted the staffing and venue</w:t>
      </w:r>
      <w:r w:rsidRPr="40EC9796" w:rsidR="00101B1F">
        <w:rPr>
          <w:rFonts w:eastAsia="Arial" w:cs="Arial"/>
        </w:rPr>
        <w:t xml:space="preserve"> booking</w:t>
      </w:r>
      <w:r w:rsidRPr="40EC9796" w:rsidR="00560BC8">
        <w:rPr>
          <w:rFonts w:eastAsia="Arial" w:cs="Arial"/>
        </w:rPr>
        <w:t xml:space="preserve"> challenges associated with this. </w:t>
      </w:r>
      <w:r w:rsidRPr="40EC9796" w:rsidR="00102381">
        <w:rPr>
          <w:rFonts w:eastAsia="Arial" w:cs="Arial"/>
        </w:rPr>
        <w:t xml:space="preserve">AB confirmed </w:t>
      </w:r>
      <w:r w:rsidRPr="40EC9796" w:rsidR="00560BC8">
        <w:rPr>
          <w:rFonts w:eastAsia="Arial" w:cs="Arial"/>
        </w:rPr>
        <w:t>Goalball UK will always look to rearrange events if tim</w:t>
      </w:r>
      <w:r w:rsidRPr="40EC9796" w:rsidR="00102381">
        <w:rPr>
          <w:rFonts w:eastAsia="Arial" w:cs="Arial"/>
        </w:rPr>
        <w:t>e</w:t>
      </w:r>
      <w:r w:rsidRPr="40EC9796" w:rsidR="00560BC8">
        <w:rPr>
          <w:rFonts w:eastAsia="Arial" w:cs="Arial"/>
        </w:rPr>
        <w:t xml:space="preserve"> and staffing allows. </w:t>
      </w:r>
    </w:p>
    <w:p w:rsidR="0689503D" w:rsidP="601C4FED" w:rsidRDefault="0689503D" w14:paraId="665171C8" w14:textId="4644ED8A">
      <w:pPr>
        <w:spacing w:after="0"/>
        <w:rPr>
          <w:rFonts w:eastAsia="Arial" w:cs="Arial"/>
        </w:rPr>
      </w:pPr>
    </w:p>
    <w:p w:rsidRPr="00686DAE" w:rsidR="0CF512E8" w:rsidP="112445E6" w:rsidRDefault="0AB9130F" w14:paraId="117C7B7F" w14:textId="5F3B80E9">
      <w:pPr>
        <w:pStyle w:val="Heading2"/>
        <w:numPr>
          <w:ilvl w:val="0"/>
          <w:numId w:val="40"/>
        </w:numPr>
        <w:rPr>
          <w:rFonts w:eastAsia="Arial" w:cs="Arial"/>
        </w:rPr>
      </w:pPr>
      <w:r w:rsidRPr="459053A4">
        <w:rPr>
          <w:rFonts w:eastAsia="Arial" w:cs="Arial"/>
        </w:rPr>
        <w:t>Issues requiring CC</w:t>
      </w:r>
      <w:r w:rsidRPr="459053A4" w:rsidR="6EE134C0">
        <w:rPr>
          <w:rFonts w:eastAsia="Arial" w:cs="Arial"/>
        </w:rPr>
        <w:t xml:space="preserve"> update</w:t>
      </w:r>
      <w:r w:rsidRPr="459053A4">
        <w:rPr>
          <w:rFonts w:eastAsia="Arial" w:cs="Arial"/>
        </w:rPr>
        <w:t xml:space="preserve"> </w:t>
      </w:r>
      <w:r w:rsidRPr="459053A4" w:rsidR="7AC46494">
        <w:rPr>
          <w:rFonts w:eastAsia="Arial" w:cs="Arial"/>
        </w:rPr>
        <w:t xml:space="preserve">/ </w:t>
      </w:r>
      <w:r w:rsidRPr="459053A4">
        <w:rPr>
          <w:rFonts w:eastAsia="Arial" w:cs="Arial"/>
        </w:rPr>
        <w:t xml:space="preserve">discussion </w:t>
      </w:r>
      <w:r w:rsidRPr="459053A4" w:rsidR="7547CB24">
        <w:rPr>
          <w:rFonts w:eastAsia="Arial" w:cs="Arial"/>
        </w:rPr>
        <w:t xml:space="preserve">/ </w:t>
      </w:r>
      <w:r w:rsidRPr="459053A4">
        <w:rPr>
          <w:rFonts w:eastAsia="Arial" w:cs="Arial"/>
        </w:rPr>
        <w:t>action</w:t>
      </w:r>
      <w:r w:rsidRPr="459053A4" w:rsidR="25C04197">
        <w:rPr>
          <w:rFonts w:eastAsia="Arial" w:cs="Arial"/>
        </w:rPr>
        <w:t xml:space="preserve"> </w:t>
      </w:r>
    </w:p>
    <w:p w:rsidR="7B81BD2E" w:rsidP="4D8181CC" w:rsidRDefault="7B81BD2E" w14:paraId="3F3A4CC7" w14:textId="55E0B15A">
      <w:pPr>
        <w:spacing w:after="0"/>
        <w:rPr>
          <w:rFonts w:eastAsia="Arial" w:cs="Arial"/>
        </w:rPr>
      </w:pPr>
      <w:r w:rsidRPr="459053A4">
        <w:rPr>
          <w:rFonts w:eastAsia="Arial" w:cs="Arial"/>
        </w:rPr>
        <w:t>4.1</w:t>
      </w:r>
      <w:r w:rsidRPr="459053A4" w:rsidR="56508FC4">
        <w:rPr>
          <w:rFonts w:eastAsia="Arial" w:cs="Arial"/>
        </w:rPr>
        <w:t xml:space="preserve"> Regional Shield – Player Request</w:t>
      </w:r>
    </w:p>
    <w:p w:rsidR="53683977" w:rsidP="459053A4" w:rsidRDefault="53683977" w14:paraId="78B4F9DC" w14:textId="433A1C0D">
      <w:pPr>
        <w:spacing w:after="0"/>
        <w:rPr>
          <w:rFonts w:eastAsia="Arial" w:cs="Arial"/>
        </w:rPr>
      </w:pPr>
      <w:r w:rsidRPr="459053A4">
        <w:rPr>
          <w:rFonts w:eastAsia="Arial" w:cs="Arial"/>
        </w:rPr>
        <w:t>The committee discussed a request in relation</w:t>
      </w:r>
      <w:r w:rsidRPr="459053A4" w:rsidR="4D85D535">
        <w:rPr>
          <w:rFonts w:eastAsia="Arial" w:cs="Arial"/>
        </w:rPr>
        <w:t xml:space="preserve"> to an exemption</w:t>
      </w:r>
      <w:r w:rsidRPr="459053A4">
        <w:rPr>
          <w:rFonts w:eastAsia="Arial" w:cs="Arial"/>
        </w:rPr>
        <w:t xml:space="preserve"> </w:t>
      </w:r>
      <w:r w:rsidRPr="459053A4" w:rsidR="208F4D28">
        <w:rPr>
          <w:rFonts w:eastAsia="Arial" w:cs="Arial"/>
        </w:rPr>
        <w:t xml:space="preserve">of </w:t>
      </w:r>
      <w:r w:rsidRPr="459053A4">
        <w:rPr>
          <w:rFonts w:eastAsia="Arial" w:cs="Arial"/>
        </w:rPr>
        <w:t xml:space="preserve">rule 3.1 due to the restricted entry of the Regional Shield. </w:t>
      </w:r>
      <w:r w:rsidR="00E0015E">
        <w:rPr>
          <w:rFonts w:eastAsia="Arial" w:cs="Arial"/>
        </w:rPr>
        <w:t>The players and clubs involved will be informed</w:t>
      </w:r>
      <w:r w:rsidR="00AD7D1D">
        <w:rPr>
          <w:rFonts w:eastAsia="Arial" w:cs="Arial"/>
        </w:rPr>
        <w:t xml:space="preserve"> of the </w:t>
      </w:r>
      <w:r w:rsidR="004C5017">
        <w:rPr>
          <w:rFonts w:eastAsia="Arial" w:cs="Arial"/>
        </w:rPr>
        <w:t>committee’s</w:t>
      </w:r>
      <w:r w:rsidR="00AD7D1D">
        <w:rPr>
          <w:rFonts w:eastAsia="Arial" w:cs="Arial"/>
        </w:rPr>
        <w:t xml:space="preserve"> decision. </w:t>
      </w:r>
    </w:p>
    <w:p w:rsidR="459053A4" w:rsidP="459053A4" w:rsidRDefault="459053A4" w14:paraId="68AA33D2" w14:textId="0D1EC0BE">
      <w:pPr>
        <w:spacing w:after="0"/>
        <w:rPr>
          <w:rFonts w:eastAsia="Arial" w:cs="Arial"/>
        </w:rPr>
      </w:pPr>
    </w:p>
    <w:p w:rsidR="44B6A03D" w:rsidP="1BDAFAB1" w:rsidRDefault="4C5622D8" w14:paraId="4293873F" w14:textId="67A2F9B8">
      <w:pPr>
        <w:spacing w:after="0"/>
        <w:rPr>
          <w:rFonts w:eastAsia="Arial" w:cs="Arial"/>
        </w:rPr>
      </w:pPr>
      <w:r w:rsidRPr="459053A4">
        <w:rPr>
          <w:rFonts w:eastAsia="Arial" w:cs="Arial"/>
        </w:rPr>
        <w:t>4.</w:t>
      </w:r>
      <w:r w:rsidRPr="459053A4" w:rsidR="3F790DEF">
        <w:rPr>
          <w:rFonts w:eastAsia="Arial" w:cs="Arial"/>
        </w:rPr>
        <w:t>2</w:t>
      </w:r>
      <w:r w:rsidRPr="459053A4" w:rsidR="7934FD05">
        <w:rPr>
          <w:rFonts w:eastAsia="Arial" w:cs="Arial"/>
        </w:rPr>
        <w:t xml:space="preserve"> Player Rating request </w:t>
      </w:r>
    </w:p>
    <w:p w:rsidR="00076D95" w:rsidP="00076D95" w:rsidRDefault="001E2B7F" w14:paraId="5032504F" w14:textId="612F2EF0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The committee discussed a request in relation to a player playing </w:t>
      </w:r>
      <w:r w:rsidR="000E116E">
        <w:rPr>
          <w:rFonts w:eastAsia="Arial" w:cs="Arial"/>
        </w:rPr>
        <w:t>a</w:t>
      </w:r>
      <w:r w:rsidR="00AD7D1D">
        <w:rPr>
          <w:rFonts w:eastAsia="Arial" w:cs="Arial"/>
        </w:rPr>
        <w:t xml:space="preserve">t the playing </w:t>
      </w:r>
      <w:r w:rsidR="000E116E">
        <w:rPr>
          <w:rFonts w:eastAsia="Arial" w:cs="Arial"/>
        </w:rPr>
        <w:t xml:space="preserve">level </w:t>
      </w:r>
      <w:r w:rsidR="00EB5A31">
        <w:rPr>
          <w:rFonts w:eastAsia="Arial" w:cs="Arial"/>
        </w:rPr>
        <w:t xml:space="preserve">below as one off </w:t>
      </w:r>
      <w:r w:rsidR="000E116E">
        <w:rPr>
          <w:rFonts w:eastAsia="Arial" w:cs="Arial"/>
        </w:rPr>
        <w:t>due to player availability at their club and their recent access to court time</w:t>
      </w:r>
      <w:r w:rsidR="00AD7D1D">
        <w:rPr>
          <w:rFonts w:eastAsia="Arial" w:cs="Arial"/>
        </w:rPr>
        <w:t xml:space="preserve"> following an injury</w:t>
      </w:r>
      <w:r w:rsidR="000E116E">
        <w:rPr>
          <w:rFonts w:eastAsia="Arial" w:cs="Arial"/>
        </w:rPr>
        <w:t xml:space="preserve">. </w:t>
      </w:r>
      <w:r w:rsidR="00076D95">
        <w:rPr>
          <w:rFonts w:eastAsia="Arial" w:cs="Arial"/>
        </w:rPr>
        <w:t xml:space="preserve">The player and club involved will be informed of the committee’s decision. </w:t>
      </w:r>
    </w:p>
    <w:p w:rsidR="459053A4" w:rsidP="459053A4" w:rsidRDefault="459053A4" w14:paraId="5E150B14" w14:textId="3D18D6CE">
      <w:pPr>
        <w:spacing w:after="0"/>
        <w:rPr>
          <w:rFonts w:eastAsia="Arial" w:cs="Arial"/>
        </w:rPr>
      </w:pPr>
    </w:p>
    <w:p w:rsidR="01E85393" w:rsidP="4D8181CC" w:rsidRDefault="01E85393" w14:paraId="779E5054" w14:textId="5278FC46">
      <w:pPr>
        <w:spacing w:after="0"/>
        <w:rPr>
          <w:rFonts w:eastAsia="Arial" w:cs="Arial"/>
        </w:rPr>
      </w:pPr>
      <w:r w:rsidRPr="459053A4">
        <w:rPr>
          <w:rFonts w:eastAsia="Arial" w:cs="Arial"/>
        </w:rPr>
        <w:t>4.3 Patching</w:t>
      </w:r>
    </w:p>
    <w:p w:rsidR="7BEFF35C" w:rsidP="459053A4" w:rsidRDefault="7BEFF35C" w14:paraId="1026CB36" w14:textId="039ACAE8">
      <w:pPr>
        <w:spacing w:after="0"/>
        <w:rPr>
          <w:rFonts w:eastAsia="Arial" w:cs="Arial"/>
        </w:rPr>
      </w:pPr>
      <w:r w:rsidRPr="40EC9796" w:rsidR="7BEFF35C">
        <w:rPr>
          <w:rFonts w:eastAsia="Arial" w:cs="Arial"/>
        </w:rPr>
        <w:t xml:space="preserve">The committee discussed </w:t>
      </w:r>
      <w:r w:rsidRPr="40EC9796" w:rsidR="00327852">
        <w:rPr>
          <w:rFonts w:eastAsia="Arial" w:cs="Arial"/>
        </w:rPr>
        <w:t xml:space="preserve">the possibility of </w:t>
      </w:r>
      <w:r w:rsidRPr="40EC9796" w:rsidR="7BEFF35C">
        <w:rPr>
          <w:rFonts w:eastAsia="Arial" w:cs="Arial"/>
        </w:rPr>
        <w:t>patching at all levels of Goalball UK competition.</w:t>
      </w:r>
      <w:r w:rsidRPr="40EC9796" w:rsidR="00076D95">
        <w:rPr>
          <w:rFonts w:eastAsia="Arial" w:cs="Arial"/>
        </w:rPr>
        <w:t xml:space="preserve"> </w:t>
      </w:r>
      <w:r w:rsidRPr="40EC9796" w:rsidR="00327852">
        <w:rPr>
          <w:rFonts w:eastAsia="Arial" w:cs="Arial"/>
        </w:rPr>
        <w:t>The committee was supportive of the move, AB highlighted the cost implication</w:t>
      </w:r>
      <w:r w:rsidRPr="40EC9796" w:rsidR="120DC487">
        <w:rPr>
          <w:rFonts w:eastAsia="Arial" w:cs="Arial"/>
        </w:rPr>
        <w:t>.</w:t>
      </w:r>
      <w:r w:rsidRPr="40EC9796" w:rsidR="00327852">
        <w:rPr>
          <w:rFonts w:eastAsia="Arial" w:cs="Arial"/>
        </w:rPr>
        <w:t xml:space="preserve"> </w:t>
      </w:r>
      <w:r w:rsidRPr="40EC9796" w:rsidR="470C35C7">
        <w:rPr>
          <w:rFonts w:eastAsia="Arial" w:cs="Arial"/>
        </w:rPr>
        <w:t xml:space="preserve">AB </w:t>
      </w:r>
      <w:r w:rsidRPr="40EC9796" w:rsidR="00327852">
        <w:rPr>
          <w:rFonts w:eastAsia="Arial" w:cs="Arial"/>
        </w:rPr>
        <w:t xml:space="preserve">will report back </w:t>
      </w:r>
      <w:r w:rsidRPr="40EC9796" w:rsidR="004D2EB4">
        <w:rPr>
          <w:rFonts w:eastAsia="Arial" w:cs="Arial"/>
        </w:rPr>
        <w:t xml:space="preserve">with </w:t>
      </w:r>
      <w:r w:rsidRPr="40EC9796" w:rsidR="00F835C6">
        <w:rPr>
          <w:rFonts w:eastAsia="Arial" w:cs="Arial"/>
        </w:rPr>
        <w:t xml:space="preserve">the </w:t>
      </w:r>
      <w:r w:rsidRPr="40EC9796" w:rsidR="004D2EB4">
        <w:rPr>
          <w:rFonts w:eastAsia="Arial" w:cs="Arial"/>
        </w:rPr>
        <w:t xml:space="preserve">seasonal costs </w:t>
      </w:r>
      <w:r w:rsidRPr="40EC9796" w:rsidR="00327852">
        <w:rPr>
          <w:rFonts w:eastAsia="Arial" w:cs="Arial"/>
        </w:rPr>
        <w:t>at the next meeting before the committee makes a final decisio</w:t>
      </w:r>
      <w:r w:rsidRPr="40EC9796" w:rsidR="00327852">
        <w:rPr>
          <w:rFonts w:eastAsia="Arial" w:cs="Arial"/>
        </w:rPr>
        <w:t xml:space="preserve">n. </w:t>
      </w:r>
      <w:r w:rsidRPr="40EC9796" w:rsidR="006A7A3E">
        <w:rPr>
          <w:rFonts w:eastAsia="Arial" w:cs="Arial"/>
        </w:rPr>
        <w:t xml:space="preserve"> </w:t>
      </w:r>
    </w:p>
    <w:p w:rsidR="459053A4" w:rsidP="459053A4" w:rsidRDefault="459053A4" w14:paraId="47DAE812" w14:textId="59CDFC10">
      <w:pPr>
        <w:spacing w:after="0"/>
        <w:rPr>
          <w:rFonts w:eastAsia="Arial" w:cs="Arial"/>
        </w:rPr>
      </w:pPr>
    </w:p>
    <w:p w:rsidR="2300CA3E" w:rsidP="21D2CADF" w:rsidRDefault="2300CA3E" w14:paraId="4CBA692A" w14:textId="7935EE19">
      <w:pPr>
        <w:spacing w:after="0"/>
        <w:rPr>
          <w:rFonts w:eastAsia="Arial" w:cs="Arial"/>
        </w:rPr>
      </w:pPr>
      <w:r w:rsidRPr="21D2CADF">
        <w:rPr>
          <w:rFonts w:eastAsia="Arial" w:cs="Arial"/>
        </w:rPr>
        <w:t>4.4 Ranking of teams for divisions</w:t>
      </w:r>
      <w:r w:rsidRPr="21D2CADF" w:rsidR="7BE812A7">
        <w:rPr>
          <w:rFonts w:eastAsia="Arial" w:cs="Arial"/>
        </w:rPr>
        <w:t xml:space="preserve"> or tournament pools</w:t>
      </w:r>
      <w:r w:rsidRPr="21D2CADF">
        <w:rPr>
          <w:rFonts w:eastAsia="Arial" w:cs="Arial"/>
        </w:rPr>
        <w:t xml:space="preserve"> at the start of Super League 2023</w:t>
      </w:r>
      <w:r w:rsidR="00017BDA">
        <w:rPr>
          <w:rFonts w:eastAsia="Arial" w:cs="Arial"/>
        </w:rPr>
        <w:t>-</w:t>
      </w:r>
      <w:r w:rsidRPr="21D2CADF">
        <w:rPr>
          <w:rFonts w:eastAsia="Arial" w:cs="Arial"/>
        </w:rPr>
        <w:t>24</w:t>
      </w:r>
      <w:r w:rsidR="00FA1603">
        <w:rPr>
          <w:rFonts w:eastAsia="Arial" w:cs="Arial"/>
        </w:rPr>
        <w:t xml:space="preserve"> season </w:t>
      </w:r>
    </w:p>
    <w:p w:rsidR="005C456F" w:rsidP="21D2CADF" w:rsidRDefault="005C456F" w14:paraId="08F6A098" w14:textId="2A6A8D0A">
      <w:pPr>
        <w:spacing w:after="0"/>
        <w:rPr>
          <w:rFonts w:eastAsia="Arial" w:cs="Arial"/>
        </w:rPr>
      </w:pPr>
      <w:r w:rsidRPr="40EC9796" w:rsidR="00F835C6">
        <w:rPr>
          <w:rFonts w:eastAsia="Arial" w:cs="Arial"/>
        </w:rPr>
        <w:t xml:space="preserve">The committee confirmed the final </w:t>
      </w:r>
      <w:r w:rsidRPr="40EC9796" w:rsidR="00017BDA">
        <w:rPr>
          <w:rFonts w:eastAsia="Arial" w:cs="Arial"/>
        </w:rPr>
        <w:t xml:space="preserve">overall </w:t>
      </w:r>
      <w:r w:rsidRPr="40EC9796" w:rsidR="330E22FB">
        <w:rPr>
          <w:rFonts w:eastAsia="Arial" w:cs="Arial"/>
        </w:rPr>
        <w:t xml:space="preserve">2022-23 </w:t>
      </w:r>
      <w:r w:rsidRPr="40EC9796" w:rsidR="00F835C6">
        <w:rPr>
          <w:rFonts w:eastAsia="Arial" w:cs="Arial"/>
        </w:rPr>
        <w:t>Super League</w:t>
      </w:r>
      <w:r w:rsidRPr="40EC9796" w:rsidR="00017BDA">
        <w:rPr>
          <w:rFonts w:eastAsia="Arial" w:cs="Arial"/>
        </w:rPr>
        <w:t xml:space="preserve"> ranking will be used at the start of the 2023-24 season</w:t>
      </w:r>
      <w:r w:rsidRPr="40EC9796" w:rsidR="00017BDA">
        <w:rPr>
          <w:rFonts w:eastAsia="Arial" w:cs="Arial"/>
        </w:rPr>
        <w:t xml:space="preserve"> </w:t>
      </w:r>
      <w:r w:rsidRPr="40EC9796" w:rsidR="008117CA">
        <w:rPr>
          <w:rFonts w:eastAsia="Arial" w:cs="Arial"/>
        </w:rPr>
        <w:t xml:space="preserve">to </w:t>
      </w:r>
      <w:r w:rsidRPr="40EC9796" w:rsidR="008117CA">
        <w:rPr>
          <w:rFonts w:eastAsia="Arial" w:cs="Arial"/>
        </w:rPr>
        <w:t>deter</w:t>
      </w:r>
      <w:r w:rsidRPr="40EC9796" w:rsidR="008117CA">
        <w:rPr>
          <w:rFonts w:eastAsia="Arial" w:cs="Arial"/>
        </w:rPr>
        <w:t>mine</w:t>
      </w:r>
      <w:r w:rsidRPr="40EC9796" w:rsidR="00FA1603">
        <w:rPr>
          <w:rFonts w:eastAsia="Arial" w:cs="Arial"/>
        </w:rPr>
        <w:t xml:space="preserve"> starting</w:t>
      </w:r>
      <w:r w:rsidRPr="40EC9796" w:rsidR="008117CA">
        <w:rPr>
          <w:rFonts w:eastAsia="Arial" w:cs="Arial"/>
        </w:rPr>
        <w:t xml:space="preserve"> divisions or tournament pools at the first tournament. </w:t>
      </w:r>
    </w:p>
    <w:p w:rsidR="40EC9796" w:rsidP="40EC9796" w:rsidRDefault="40EC9796" w14:paraId="3EC97BFC" w14:textId="2B03CCA8">
      <w:pPr>
        <w:pStyle w:val="Normal"/>
        <w:spacing w:after="0"/>
        <w:rPr>
          <w:rFonts w:eastAsia="Arial" w:cs="Arial"/>
        </w:rPr>
      </w:pPr>
    </w:p>
    <w:p w:rsidR="005C456F" w:rsidP="21D2CADF" w:rsidRDefault="005C456F" w14:paraId="3660CD91" w14:textId="1161BFE5">
      <w:pPr>
        <w:spacing w:after="0"/>
        <w:rPr>
          <w:rFonts w:eastAsia="Arial" w:cs="Arial"/>
        </w:rPr>
      </w:pPr>
      <w:r w:rsidRPr="40EC9796" w:rsidR="005C456F">
        <w:rPr>
          <w:rFonts w:eastAsia="Arial" w:cs="Arial"/>
        </w:rPr>
        <w:t>4.5 The committee agreed the continuation of the Queen Bees</w:t>
      </w:r>
      <w:r w:rsidRPr="40EC9796" w:rsidR="006B3086">
        <w:rPr>
          <w:rFonts w:eastAsia="Arial" w:cs="Arial"/>
        </w:rPr>
        <w:t xml:space="preserve"> for the 2023-24 season</w:t>
      </w:r>
      <w:r w:rsidRPr="40EC9796" w:rsidR="005C456F">
        <w:rPr>
          <w:rFonts w:eastAsia="Arial" w:cs="Arial"/>
        </w:rPr>
        <w:t xml:space="preserve">. Any </w:t>
      </w:r>
      <w:r w:rsidRPr="40EC9796" w:rsidR="46134BA9">
        <w:rPr>
          <w:rFonts w:eastAsia="Arial" w:cs="Arial"/>
        </w:rPr>
        <w:t xml:space="preserve">female </w:t>
      </w:r>
      <w:r w:rsidRPr="40EC9796" w:rsidR="006B3086">
        <w:rPr>
          <w:rFonts w:eastAsia="Arial" w:cs="Arial"/>
        </w:rPr>
        <w:t xml:space="preserve">performance </w:t>
      </w:r>
      <w:r w:rsidRPr="40EC9796" w:rsidR="005C456F">
        <w:rPr>
          <w:rFonts w:eastAsia="Arial" w:cs="Arial"/>
        </w:rPr>
        <w:t xml:space="preserve">players requiring </w:t>
      </w:r>
      <w:r w:rsidRPr="40EC9796" w:rsidR="02149067">
        <w:rPr>
          <w:rFonts w:eastAsia="Arial" w:cs="Arial"/>
        </w:rPr>
        <w:t xml:space="preserve">exemptions to rule 3.1 </w:t>
      </w:r>
      <w:r w:rsidRPr="40EC9796" w:rsidR="005C456F">
        <w:rPr>
          <w:rFonts w:eastAsia="Arial" w:cs="Arial"/>
        </w:rPr>
        <w:t xml:space="preserve">are to be </w:t>
      </w:r>
      <w:r w:rsidRPr="40EC9796" w:rsidR="005C456F">
        <w:rPr>
          <w:rFonts w:eastAsia="Arial" w:cs="Arial"/>
        </w:rPr>
        <w:t>submitted</w:t>
      </w:r>
      <w:r w:rsidRPr="40EC9796" w:rsidR="005C456F">
        <w:rPr>
          <w:rFonts w:eastAsia="Arial" w:cs="Arial"/>
        </w:rPr>
        <w:t xml:space="preserve"> to the committee </w:t>
      </w:r>
      <w:r w:rsidRPr="40EC9796" w:rsidR="7DB198C7">
        <w:rPr>
          <w:rFonts w:eastAsia="Arial" w:cs="Arial"/>
        </w:rPr>
        <w:t xml:space="preserve">by the </w:t>
      </w:r>
      <w:r w:rsidRPr="40EC9796" w:rsidR="7DB198C7">
        <w:rPr>
          <w:rFonts w:eastAsia="Arial" w:cs="Arial"/>
        </w:rPr>
        <w:t>High-Performance</w:t>
      </w:r>
      <w:r w:rsidRPr="40EC9796" w:rsidR="7DB198C7">
        <w:rPr>
          <w:rFonts w:eastAsia="Arial" w:cs="Arial"/>
        </w:rPr>
        <w:t xml:space="preserve"> Lead </w:t>
      </w:r>
      <w:r w:rsidRPr="40EC9796" w:rsidR="005C456F">
        <w:rPr>
          <w:rFonts w:eastAsia="Arial" w:cs="Arial"/>
        </w:rPr>
        <w:t xml:space="preserve">before the Super League and Intermediate League </w:t>
      </w:r>
      <w:r w:rsidRPr="40EC9796" w:rsidR="00B468ED">
        <w:rPr>
          <w:rFonts w:eastAsia="Arial" w:cs="Arial"/>
        </w:rPr>
        <w:t xml:space="preserve">entry </w:t>
      </w:r>
      <w:r w:rsidRPr="40EC9796" w:rsidR="005C456F">
        <w:rPr>
          <w:rFonts w:eastAsia="Arial" w:cs="Arial"/>
        </w:rPr>
        <w:t xml:space="preserve">deadlines. </w:t>
      </w:r>
    </w:p>
    <w:p w:rsidR="4D8181CC" w:rsidP="4D8181CC" w:rsidRDefault="4D8181CC" w14:paraId="42BA4709" w14:textId="08B988A6">
      <w:pPr>
        <w:spacing w:after="0"/>
        <w:rPr>
          <w:rFonts w:eastAsia="Arial" w:cs="Arial"/>
        </w:rPr>
      </w:pPr>
    </w:p>
    <w:p w:rsidR="00783FE2" w:rsidP="112445E6" w:rsidRDefault="4E7DE086" w14:paraId="33E0C44D" w14:textId="16B96D5B">
      <w:pPr>
        <w:pStyle w:val="Heading2"/>
        <w:numPr>
          <w:ilvl w:val="0"/>
          <w:numId w:val="40"/>
        </w:numPr>
        <w:rPr>
          <w:rFonts w:eastAsia="Arial" w:cs="Arial"/>
        </w:rPr>
      </w:pPr>
      <w:r w:rsidRPr="459053A4">
        <w:rPr>
          <w:rFonts w:eastAsia="Arial" w:cs="Arial"/>
        </w:rPr>
        <w:t>Updates</w:t>
      </w:r>
      <w:r w:rsidRPr="459053A4" w:rsidR="5D1DADF1">
        <w:rPr>
          <w:rFonts w:eastAsia="Arial" w:cs="Arial"/>
          <w:color w:val="000000" w:themeColor="text1"/>
        </w:rPr>
        <w:t xml:space="preserve"> </w:t>
      </w:r>
    </w:p>
    <w:p w:rsidR="00DF171A" w:rsidP="44B6A03D" w:rsidRDefault="1DABE1FB" w14:paraId="6AD491BC" w14:textId="77777777">
      <w:pPr>
        <w:spacing w:after="0"/>
        <w:rPr>
          <w:rFonts w:eastAsia="Arial" w:cs="Arial"/>
          <w:color w:val="000000" w:themeColor="text1"/>
        </w:rPr>
      </w:pPr>
      <w:r w:rsidRPr="269B743A">
        <w:rPr>
          <w:rFonts w:eastAsia="Arial" w:cs="Arial"/>
          <w:color w:val="000000" w:themeColor="text1"/>
        </w:rPr>
        <w:t>5.1</w:t>
      </w:r>
      <w:r w:rsidRPr="269B743A" w:rsidR="74500B6A">
        <w:rPr>
          <w:rFonts w:eastAsia="Arial" w:cs="Arial"/>
          <w:color w:val="000000" w:themeColor="text1"/>
        </w:rPr>
        <w:t xml:space="preserve"> </w:t>
      </w:r>
      <w:r w:rsidRPr="269B743A" w:rsidR="59293FE0">
        <w:rPr>
          <w:rFonts w:eastAsia="Arial" w:cs="Arial"/>
          <w:color w:val="000000" w:themeColor="text1"/>
        </w:rPr>
        <w:t>End of Season Awards</w:t>
      </w:r>
      <w:r w:rsidRPr="269B743A" w:rsidR="162ED15D">
        <w:rPr>
          <w:rFonts w:eastAsia="Arial" w:cs="Arial"/>
          <w:color w:val="000000" w:themeColor="text1"/>
        </w:rPr>
        <w:t xml:space="preserve"> </w:t>
      </w:r>
    </w:p>
    <w:p w:rsidRPr="003B7BF7" w:rsidR="003B7BF7" w:rsidP="44B6A03D" w:rsidRDefault="00DF171A" w14:paraId="0E3506B6" w14:textId="064D2B47">
      <w:pPr>
        <w:spacing w:after="0"/>
        <w:rPr>
          <w:rFonts w:eastAsia="Arial" w:cs="Arial"/>
          <w:color w:val="000000" w:themeColor="text1"/>
        </w:rPr>
      </w:pPr>
      <w:r w:rsidRPr="40EC9796" w:rsidR="00DF171A">
        <w:rPr>
          <w:rFonts w:eastAsia="Arial" w:cs="Arial"/>
          <w:color w:val="000000" w:themeColor="text1" w:themeTint="FF" w:themeShade="FF"/>
        </w:rPr>
        <w:t xml:space="preserve">TD confirmed </w:t>
      </w:r>
      <w:r w:rsidRPr="40EC9796" w:rsidR="001A5E9B">
        <w:rPr>
          <w:rFonts w:eastAsia="Arial" w:cs="Arial"/>
          <w:color w:val="000000" w:themeColor="text1" w:themeTint="FF" w:themeShade="FF"/>
        </w:rPr>
        <w:t>nominations are open</w:t>
      </w:r>
      <w:r w:rsidRPr="40EC9796" w:rsidR="001A5E9B">
        <w:rPr>
          <w:rFonts w:eastAsia="Arial" w:cs="Arial"/>
          <w:color w:val="000000" w:themeColor="text1" w:themeTint="FF" w:themeShade="FF"/>
        </w:rPr>
        <w:t xml:space="preserve"> for the Player of the Season and Keith Lound Awards with the </w:t>
      </w:r>
      <w:r w:rsidRPr="40EC9796" w:rsidR="47659D87">
        <w:rPr>
          <w:rFonts w:eastAsia="Arial" w:cs="Arial"/>
          <w:color w:val="000000" w:themeColor="text1" w:themeTint="FF" w:themeShade="FF"/>
        </w:rPr>
        <w:t>deadline</w:t>
      </w:r>
      <w:r w:rsidRPr="40EC9796" w:rsidR="3B1B8686">
        <w:rPr>
          <w:rFonts w:eastAsia="Arial" w:cs="Arial"/>
          <w:color w:val="000000" w:themeColor="text1" w:themeTint="FF" w:themeShade="FF"/>
        </w:rPr>
        <w:t xml:space="preserve"> for nominations</w:t>
      </w:r>
      <w:r w:rsidRPr="40EC9796" w:rsidR="47659D87">
        <w:rPr>
          <w:rFonts w:eastAsia="Arial" w:cs="Arial"/>
          <w:color w:val="000000" w:themeColor="text1" w:themeTint="FF" w:themeShade="FF"/>
        </w:rPr>
        <w:t xml:space="preserve"> </w:t>
      </w:r>
      <w:r w:rsidRPr="40EC9796" w:rsidR="2881C9A5">
        <w:rPr>
          <w:rFonts w:eastAsia="Arial" w:cs="Arial"/>
          <w:color w:val="000000" w:themeColor="text1" w:themeTint="FF" w:themeShade="FF"/>
        </w:rPr>
        <w:t>2</w:t>
      </w:r>
      <w:r w:rsidRPr="40EC9796" w:rsidR="4FBFCCAF">
        <w:rPr>
          <w:rFonts w:eastAsia="Arial" w:cs="Arial"/>
          <w:color w:val="000000" w:themeColor="text1" w:themeTint="FF" w:themeShade="FF"/>
        </w:rPr>
        <w:t>8</w:t>
      </w:r>
      <w:r w:rsidRPr="40EC9796" w:rsidR="4FBFCCAF">
        <w:rPr>
          <w:rFonts w:eastAsia="Arial" w:cs="Arial"/>
          <w:color w:val="000000" w:themeColor="text1" w:themeTint="FF" w:themeShade="FF"/>
          <w:vertAlign w:val="superscript"/>
        </w:rPr>
        <w:t>th</w:t>
      </w:r>
      <w:r w:rsidRPr="40EC9796" w:rsidR="4FBFCCAF">
        <w:rPr>
          <w:rFonts w:eastAsia="Arial" w:cs="Arial"/>
          <w:color w:val="000000" w:themeColor="text1" w:themeTint="FF" w:themeShade="FF"/>
        </w:rPr>
        <w:t xml:space="preserve"> May 2023</w:t>
      </w:r>
      <w:r w:rsidRPr="40EC9796" w:rsidR="003E5E7F">
        <w:rPr>
          <w:rFonts w:eastAsia="Arial" w:cs="Arial"/>
          <w:color w:val="000000" w:themeColor="text1" w:themeTint="FF" w:themeShade="FF"/>
        </w:rPr>
        <w:t xml:space="preserve">. </w:t>
      </w:r>
    </w:p>
    <w:p w:rsidR="13451A50" w:rsidP="13451A50" w:rsidRDefault="13451A50" w14:paraId="6120AC06" w14:textId="1C626C2E">
      <w:pPr>
        <w:spacing w:after="0"/>
        <w:rPr>
          <w:rFonts w:eastAsia="Arial" w:cs="Arial"/>
          <w:color w:val="000000" w:themeColor="text1"/>
        </w:rPr>
      </w:pPr>
    </w:p>
    <w:p w:rsidR="0087213A" w:rsidP="74BEE269" w:rsidRDefault="0087213A" w14:paraId="170BCAFE" w14:textId="22B889C7">
      <w:pPr>
        <w:pStyle w:val="Heading2"/>
        <w:numPr>
          <w:ilvl w:val="0"/>
          <w:numId w:val="40"/>
        </w:numPr>
        <w:rPr>
          <w:rFonts w:eastAsia="Arial" w:cs="Arial"/>
        </w:rPr>
      </w:pPr>
      <w:r w:rsidRPr="459053A4">
        <w:rPr>
          <w:rFonts w:eastAsia="Arial" w:cs="Arial"/>
        </w:rPr>
        <w:t>AOB</w:t>
      </w:r>
      <w:r w:rsidRPr="459053A4" w:rsidR="000E1E44">
        <w:rPr>
          <w:rFonts w:eastAsia="Arial" w:cs="Arial"/>
        </w:rPr>
        <w:t xml:space="preserve"> (ALL)</w:t>
      </w:r>
    </w:p>
    <w:p w:rsidR="1E42FD5F" w:rsidP="112445E6" w:rsidRDefault="1E42FD5F" w14:paraId="12E44EB5" w14:textId="59076DE3">
      <w:pPr>
        <w:spacing w:after="0"/>
        <w:rPr>
          <w:rFonts w:eastAsia="Arial" w:cs="Arial"/>
        </w:rPr>
      </w:pPr>
    </w:p>
    <w:p w:rsidR="00BD0B2B" w:rsidP="112445E6" w:rsidRDefault="0087213A" w14:paraId="12BC7749" w14:textId="7A6D8EA5">
      <w:pPr>
        <w:pStyle w:val="Heading2"/>
        <w:numPr>
          <w:ilvl w:val="0"/>
          <w:numId w:val="40"/>
        </w:numPr>
        <w:rPr>
          <w:rFonts w:eastAsia="Arial" w:cs="Arial"/>
        </w:rPr>
      </w:pPr>
      <w:r w:rsidRPr="459053A4">
        <w:rPr>
          <w:rFonts w:eastAsia="Arial" w:cs="Arial"/>
        </w:rPr>
        <w:t>Date of next meeting (TD)</w:t>
      </w:r>
    </w:p>
    <w:p w:rsidRPr="00E55C9E" w:rsidR="00E55C9E" w:rsidP="00E55C9E" w:rsidRDefault="00E55C9E" w14:paraId="1AE459C4" w14:textId="3B8517BB">
      <w:r>
        <w:t>Tuesday 11</w:t>
      </w:r>
      <w:r w:rsidRPr="00E55C9E">
        <w:rPr>
          <w:vertAlign w:val="superscript"/>
        </w:rPr>
        <w:t>th</w:t>
      </w:r>
      <w:r>
        <w:t xml:space="preserve"> </w:t>
      </w:r>
      <w:r w:rsidR="009226A3">
        <w:t xml:space="preserve">July </w:t>
      </w:r>
      <w:r w:rsidR="003E5E7F">
        <w:t xml:space="preserve">at 6.30pm via Zoom </w:t>
      </w:r>
    </w:p>
    <w:p w:rsidRPr="002D2D69" w:rsidR="00BE20AD" w:rsidP="112445E6" w:rsidRDefault="00BE20AD" w14:paraId="29756A1D" w14:textId="010B5170">
      <w:pPr>
        <w:spacing w:after="0"/>
        <w:rPr>
          <w:rFonts w:eastAsia="Arial" w:cs="Arial"/>
          <w:b/>
          <w:bCs/>
        </w:rPr>
      </w:pPr>
    </w:p>
    <w:p w:rsidRPr="00AE0102" w:rsidR="00AE0102" w:rsidP="112445E6" w:rsidRDefault="00B5246E" w14:paraId="4EFC3DC5" w14:textId="70E72EAB">
      <w:pPr>
        <w:spacing w:after="0"/>
        <w:rPr>
          <w:rFonts w:eastAsia="Arial" w:cs="Arial"/>
        </w:rPr>
      </w:pPr>
      <w:r w:rsidRPr="112445E6">
        <w:rPr>
          <w:rFonts w:eastAsia="Arial" w:cs="Arial"/>
        </w:rPr>
        <w:t>Document Ends</w:t>
      </w:r>
      <w:r w:rsidRPr="112445E6" w:rsidR="005E6B5C">
        <w:rPr>
          <w:rFonts w:eastAsia="Arial" w:cs="Arial"/>
        </w:rPr>
        <w:t xml:space="preserve">. </w:t>
      </w:r>
    </w:p>
    <w:sectPr w:rsidRPr="00AE0102" w:rsidR="00AE0102" w:rsidSect="0018369B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12AF" w:rsidP="0092277E" w:rsidRDefault="005B12AF" w14:paraId="36E51E2D" w14:textId="77777777">
      <w:pPr>
        <w:spacing w:after="0" w:line="240" w:lineRule="auto"/>
      </w:pPr>
      <w:r>
        <w:separator/>
      </w:r>
    </w:p>
  </w:endnote>
  <w:endnote w:type="continuationSeparator" w:id="0">
    <w:p w:rsidR="005B12AF" w:rsidP="0092277E" w:rsidRDefault="005B12AF" w14:paraId="7D1D457C" w14:textId="77777777">
      <w:pPr>
        <w:spacing w:after="0" w:line="240" w:lineRule="auto"/>
      </w:pPr>
      <w:r>
        <w:continuationSeparator/>
      </w:r>
    </w:p>
  </w:endnote>
  <w:endnote w:type="continuationNotice" w:id="1">
    <w:p w:rsidR="005B12AF" w:rsidRDefault="005B12AF" w14:paraId="787CF84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12AF" w:rsidP="0092277E" w:rsidRDefault="005B12AF" w14:paraId="6A9DE9F1" w14:textId="77777777">
      <w:pPr>
        <w:spacing w:after="0" w:line="240" w:lineRule="auto"/>
      </w:pPr>
      <w:r>
        <w:separator/>
      </w:r>
    </w:p>
  </w:footnote>
  <w:footnote w:type="continuationSeparator" w:id="0">
    <w:p w:rsidR="005B12AF" w:rsidP="0092277E" w:rsidRDefault="005B12AF" w14:paraId="6636AFF8" w14:textId="77777777">
      <w:pPr>
        <w:spacing w:after="0" w:line="240" w:lineRule="auto"/>
      </w:pPr>
      <w:r>
        <w:continuationSeparator/>
      </w:r>
    </w:p>
  </w:footnote>
  <w:footnote w:type="continuationNotice" w:id="1">
    <w:p w:rsidR="005B12AF" w:rsidRDefault="005B12AF" w14:paraId="1A603B7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77E" w:rsidRDefault="0A98ED81" w14:paraId="72FA55D5" w14:textId="47D29695">
    <w:pPr>
      <w:pStyle w:val="Header"/>
    </w:pPr>
    <w:r>
      <w:t>Goalball UK Competition Committee</w:t>
    </w:r>
    <w:r w:rsidR="0018369B">
      <w:br/>
    </w:r>
    <w:r>
      <w:t>20</w:t>
    </w:r>
    <w:r w:rsidR="00986AA2">
      <w:t>2</w:t>
    </w:r>
    <w:r w:rsidR="003B7BF7">
      <w:t>1</w:t>
    </w:r>
    <w:r>
      <w:t>/ 202</w:t>
    </w:r>
    <w:r w:rsidR="003B7BF7">
      <w:t>2</w:t>
    </w:r>
    <w: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CCE6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2" w15:restartNumberingAfterBreak="0">
    <w:nsid w:val="0102B127"/>
    <w:multiLevelType w:val="hybridMultilevel"/>
    <w:tmpl w:val="D7D230FC"/>
    <w:lvl w:ilvl="0" w:tplc="BF50FE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FEA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2CB1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F69D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F678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6ABA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70C9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B68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56EF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4C8683B"/>
    <w:multiLevelType w:val="hybridMultilevel"/>
    <w:tmpl w:val="0816B5DC"/>
    <w:lvl w:ilvl="0" w:tplc="6C0C75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0E95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AEA1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EE35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6EE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E21D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829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2EF0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7A71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691BC9"/>
    <w:multiLevelType w:val="multilevel"/>
    <w:tmpl w:val="6A76CFF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7684C9F"/>
    <w:multiLevelType w:val="hybridMultilevel"/>
    <w:tmpl w:val="4F90DBE4"/>
    <w:lvl w:ilvl="0" w:tplc="59E4F0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A2AD8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926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7A09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509A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D4A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6438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0E1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C4E3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9331E79"/>
    <w:multiLevelType w:val="hybridMultilevel"/>
    <w:tmpl w:val="3AB231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Theme="majorEastAsia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F0E08"/>
    <w:multiLevelType w:val="hybridMultilevel"/>
    <w:tmpl w:val="FFFFFFFF"/>
    <w:lvl w:ilvl="0" w:tplc="E92E2D2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D0688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E2FA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C2E3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EECE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9015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4E55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96EE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B0C4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3371"/>
    <w:multiLevelType w:val="hybridMultilevel"/>
    <w:tmpl w:val="6A56C4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3D9BCC9"/>
    <w:multiLevelType w:val="hybridMultilevel"/>
    <w:tmpl w:val="6506F63E"/>
    <w:lvl w:ilvl="0" w:tplc="42BC89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143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B6B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405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BEA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E8E4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CC86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3862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5EC4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A9B0336"/>
    <w:multiLevelType w:val="hybridMultilevel"/>
    <w:tmpl w:val="FFFFFFFF"/>
    <w:lvl w:ilvl="0" w:tplc="A558992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CF4E1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781E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FC12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CA02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DAB2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969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DA33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3E16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EEA4E4E"/>
    <w:multiLevelType w:val="hybridMultilevel"/>
    <w:tmpl w:val="7E169CF8"/>
    <w:lvl w:ilvl="0" w:tplc="5E706222">
      <w:start w:val="2"/>
      <w:numFmt w:val="decimal"/>
      <w:lvlText w:val="%1."/>
      <w:lvlJc w:val="left"/>
      <w:pPr>
        <w:ind w:left="720" w:hanging="360"/>
      </w:pPr>
    </w:lvl>
    <w:lvl w:ilvl="1" w:tplc="130CF426">
      <w:start w:val="1"/>
      <w:numFmt w:val="lowerLetter"/>
      <w:lvlText w:val="%2."/>
      <w:lvlJc w:val="left"/>
      <w:pPr>
        <w:ind w:left="1440" w:hanging="360"/>
      </w:pPr>
    </w:lvl>
    <w:lvl w:ilvl="2" w:tplc="1B6ECBAC">
      <w:start w:val="1"/>
      <w:numFmt w:val="lowerRoman"/>
      <w:lvlText w:val="%3."/>
      <w:lvlJc w:val="right"/>
      <w:pPr>
        <w:ind w:left="2160" w:hanging="180"/>
      </w:pPr>
    </w:lvl>
    <w:lvl w:ilvl="3" w:tplc="0C187B1A">
      <w:start w:val="1"/>
      <w:numFmt w:val="decimal"/>
      <w:lvlText w:val="%4."/>
      <w:lvlJc w:val="left"/>
      <w:pPr>
        <w:ind w:left="2880" w:hanging="360"/>
      </w:pPr>
    </w:lvl>
    <w:lvl w:ilvl="4" w:tplc="F4BECCC4">
      <w:start w:val="1"/>
      <w:numFmt w:val="lowerLetter"/>
      <w:lvlText w:val="%5."/>
      <w:lvlJc w:val="left"/>
      <w:pPr>
        <w:ind w:left="3600" w:hanging="360"/>
      </w:pPr>
    </w:lvl>
    <w:lvl w:ilvl="5" w:tplc="2FF08E56">
      <w:start w:val="1"/>
      <w:numFmt w:val="lowerRoman"/>
      <w:lvlText w:val="%6."/>
      <w:lvlJc w:val="right"/>
      <w:pPr>
        <w:ind w:left="4320" w:hanging="180"/>
      </w:pPr>
    </w:lvl>
    <w:lvl w:ilvl="6" w:tplc="E4F67480">
      <w:start w:val="1"/>
      <w:numFmt w:val="decimal"/>
      <w:lvlText w:val="%7."/>
      <w:lvlJc w:val="left"/>
      <w:pPr>
        <w:ind w:left="5040" w:hanging="360"/>
      </w:pPr>
    </w:lvl>
    <w:lvl w:ilvl="7" w:tplc="E3749788">
      <w:start w:val="1"/>
      <w:numFmt w:val="lowerLetter"/>
      <w:lvlText w:val="%8."/>
      <w:lvlJc w:val="left"/>
      <w:pPr>
        <w:ind w:left="5760" w:hanging="360"/>
      </w:pPr>
    </w:lvl>
    <w:lvl w:ilvl="8" w:tplc="BB2E85B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D1EBA"/>
    <w:multiLevelType w:val="multilevel"/>
    <w:tmpl w:val="A26C9D4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F273F7E"/>
    <w:multiLevelType w:val="hybridMultilevel"/>
    <w:tmpl w:val="FAFA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C01B3"/>
    <w:multiLevelType w:val="hybridMultilevel"/>
    <w:tmpl w:val="BDDE9B60"/>
    <w:lvl w:ilvl="0" w:tplc="1CBA77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EE468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1033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76E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16A1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46C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7647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1A11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DEF8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2973F2E"/>
    <w:multiLevelType w:val="hybridMultilevel"/>
    <w:tmpl w:val="1968F8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5395A33"/>
    <w:multiLevelType w:val="hybridMultilevel"/>
    <w:tmpl w:val="08A4D9BE"/>
    <w:lvl w:ilvl="0" w:tplc="FCAAAE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3C7B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B03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A46C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EE7A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E683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F493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FE13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42CB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25130"/>
    <w:multiLevelType w:val="hybridMultilevel"/>
    <w:tmpl w:val="48DA2E2E"/>
    <w:lvl w:ilvl="0" w:tplc="08A02F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4CBA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5ED5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AA1F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784F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20B0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C876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6E2F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AE8B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F825A20"/>
    <w:multiLevelType w:val="hybridMultilevel"/>
    <w:tmpl w:val="FFFFFFFF"/>
    <w:lvl w:ilvl="0" w:tplc="8D3264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06FD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022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A641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904E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1E7A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CA9A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A80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BEA3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1E65C90"/>
    <w:multiLevelType w:val="hybridMultilevel"/>
    <w:tmpl w:val="FFFFFFFF"/>
    <w:lvl w:ilvl="0" w:tplc="8BD616C0">
      <w:start w:val="1"/>
      <w:numFmt w:val="decimal"/>
      <w:lvlText w:val="%1."/>
      <w:lvlJc w:val="left"/>
      <w:pPr>
        <w:ind w:left="720" w:hanging="360"/>
      </w:pPr>
    </w:lvl>
    <w:lvl w:ilvl="1" w:tplc="38F09F42">
      <w:start w:val="1"/>
      <w:numFmt w:val="lowerLetter"/>
      <w:lvlText w:val="%2."/>
      <w:lvlJc w:val="left"/>
      <w:pPr>
        <w:ind w:left="1440" w:hanging="360"/>
      </w:pPr>
    </w:lvl>
    <w:lvl w:ilvl="2" w:tplc="45E82BB2">
      <w:start w:val="1"/>
      <w:numFmt w:val="lowerRoman"/>
      <w:lvlText w:val="%3."/>
      <w:lvlJc w:val="right"/>
      <w:pPr>
        <w:ind w:left="2160" w:hanging="180"/>
      </w:pPr>
    </w:lvl>
    <w:lvl w:ilvl="3" w:tplc="CD00150A">
      <w:start w:val="1"/>
      <w:numFmt w:val="decimal"/>
      <w:lvlText w:val="%4."/>
      <w:lvlJc w:val="left"/>
      <w:pPr>
        <w:ind w:left="2880" w:hanging="360"/>
      </w:pPr>
    </w:lvl>
    <w:lvl w:ilvl="4" w:tplc="68BEDA88">
      <w:start w:val="1"/>
      <w:numFmt w:val="lowerLetter"/>
      <w:lvlText w:val="%5."/>
      <w:lvlJc w:val="left"/>
      <w:pPr>
        <w:ind w:left="3600" w:hanging="360"/>
      </w:pPr>
    </w:lvl>
    <w:lvl w:ilvl="5" w:tplc="12F49F14">
      <w:start w:val="1"/>
      <w:numFmt w:val="lowerRoman"/>
      <w:lvlText w:val="%6."/>
      <w:lvlJc w:val="right"/>
      <w:pPr>
        <w:ind w:left="4320" w:hanging="180"/>
      </w:pPr>
    </w:lvl>
    <w:lvl w:ilvl="6" w:tplc="6CE4D198">
      <w:start w:val="1"/>
      <w:numFmt w:val="decimal"/>
      <w:lvlText w:val="%7."/>
      <w:lvlJc w:val="left"/>
      <w:pPr>
        <w:ind w:left="5040" w:hanging="360"/>
      </w:pPr>
    </w:lvl>
    <w:lvl w:ilvl="7" w:tplc="3D66E640">
      <w:start w:val="1"/>
      <w:numFmt w:val="lowerLetter"/>
      <w:lvlText w:val="%8."/>
      <w:lvlJc w:val="left"/>
      <w:pPr>
        <w:ind w:left="5760" w:hanging="360"/>
      </w:pPr>
    </w:lvl>
    <w:lvl w:ilvl="8" w:tplc="D69CBE9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90075737">
    <w:abstractNumId w:val="2"/>
  </w:num>
  <w:num w:numId="2" w16cid:durableId="1957171605">
    <w:abstractNumId w:val="20"/>
  </w:num>
  <w:num w:numId="3" w16cid:durableId="1921984764">
    <w:abstractNumId w:val="33"/>
  </w:num>
  <w:num w:numId="4" w16cid:durableId="688488159">
    <w:abstractNumId w:val="31"/>
  </w:num>
  <w:num w:numId="5" w16cid:durableId="1432123413">
    <w:abstractNumId w:val="4"/>
  </w:num>
  <w:num w:numId="6" w16cid:durableId="1246068315">
    <w:abstractNumId w:val="22"/>
  </w:num>
  <w:num w:numId="7" w16cid:durableId="751317855">
    <w:abstractNumId w:val="6"/>
  </w:num>
  <w:num w:numId="8" w16cid:durableId="1314216256">
    <w:abstractNumId w:val="37"/>
  </w:num>
  <w:num w:numId="9" w16cid:durableId="971902935">
    <w:abstractNumId w:val="10"/>
  </w:num>
  <w:num w:numId="10" w16cid:durableId="800148289">
    <w:abstractNumId w:val="29"/>
  </w:num>
  <w:num w:numId="11" w16cid:durableId="1470971319">
    <w:abstractNumId w:val="25"/>
  </w:num>
  <w:num w:numId="12" w16cid:durableId="1323696987">
    <w:abstractNumId w:val="32"/>
  </w:num>
  <w:num w:numId="13" w16cid:durableId="878975146">
    <w:abstractNumId w:val="34"/>
  </w:num>
  <w:num w:numId="14" w16cid:durableId="1072653483">
    <w:abstractNumId w:val="38"/>
  </w:num>
  <w:num w:numId="15" w16cid:durableId="918321274">
    <w:abstractNumId w:val="43"/>
  </w:num>
  <w:num w:numId="16" w16cid:durableId="797138957">
    <w:abstractNumId w:val="40"/>
  </w:num>
  <w:num w:numId="17" w16cid:durableId="1929582676">
    <w:abstractNumId w:val="36"/>
  </w:num>
  <w:num w:numId="18" w16cid:durableId="719670036">
    <w:abstractNumId w:val="41"/>
  </w:num>
  <w:num w:numId="19" w16cid:durableId="1989086385">
    <w:abstractNumId w:val="17"/>
  </w:num>
  <w:num w:numId="20" w16cid:durableId="1209761535">
    <w:abstractNumId w:val="3"/>
  </w:num>
  <w:num w:numId="21" w16cid:durableId="602423120">
    <w:abstractNumId w:val="16"/>
  </w:num>
  <w:num w:numId="22" w16cid:durableId="657465750">
    <w:abstractNumId w:val="26"/>
  </w:num>
  <w:num w:numId="23" w16cid:durableId="1855802690">
    <w:abstractNumId w:val="45"/>
  </w:num>
  <w:num w:numId="24" w16cid:durableId="1060330132">
    <w:abstractNumId w:val="13"/>
  </w:num>
  <w:num w:numId="25" w16cid:durableId="1083262863">
    <w:abstractNumId w:val="11"/>
  </w:num>
  <w:num w:numId="26" w16cid:durableId="1600288109">
    <w:abstractNumId w:val="7"/>
  </w:num>
  <w:num w:numId="27" w16cid:durableId="958609609">
    <w:abstractNumId w:val="19"/>
  </w:num>
  <w:num w:numId="28" w16cid:durableId="166335679">
    <w:abstractNumId w:val="44"/>
  </w:num>
  <w:num w:numId="29" w16cid:durableId="1391808046">
    <w:abstractNumId w:val="24"/>
  </w:num>
  <w:num w:numId="30" w16cid:durableId="368531928">
    <w:abstractNumId w:val="21"/>
  </w:num>
  <w:num w:numId="31" w16cid:durableId="163010074">
    <w:abstractNumId w:val="42"/>
  </w:num>
  <w:num w:numId="32" w16cid:durableId="235359225">
    <w:abstractNumId w:val="1"/>
  </w:num>
  <w:num w:numId="33" w16cid:durableId="2135979566">
    <w:abstractNumId w:val="18"/>
  </w:num>
  <w:num w:numId="34" w16cid:durableId="1788768344">
    <w:abstractNumId w:val="9"/>
  </w:num>
  <w:num w:numId="35" w16cid:durableId="1047267088">
    <w:abstractNumId w:val="12"/>
  </w:num>
  <w:num w:numId="36" w16cid:durableId="1440296801">
    <w:abstractNumId w:val="23"/>
  </w:num>
  <w:num w:numId="37" w16cid:durableId="163977877">
    <w:abstractNumId w:val="35"/>
  </w:num>
  <w:num w:numId="38" w16cid:durableId="1408109337">
    <w:abstractNumId w:val="39"/>
  </w:num>
  <w:num w:numId="39" w16cid:durableId="1817143500">
    <w:abstractNumId w:val="5"/>
  </w:num>
  <w:num w:numId="40" w16cid:durableId="837110785">
    <w:abstractNumId w:val="27"/>
  </w:num>
  <w:num w:numId="41" w16cid:durableId="8988957">
    <w:abstractNumId w:val="14"/>
  </w:num>
  <w:num w:numId="42" w16cid:durableId="1617132770">
    <w:abstractNumId w:val="46"/>
  </w:num>
  <w:num w:numId="43" w16cid:durableId="1334338820">
    <w:abstractNumId w:val="15"/>
  </w:num>
  <w:num w:numId="44" w16cid:durableId="1763258143">
    <w:abstractNumId w:val="28"/>
  </w:num>
  <w:num w:numId="45" w16cid:durableId="1486240446">
    <w:abstractNumId w:val="30"/>
  </w:num>
  <w:num w:numId="46" w16cid:durableId="1578439750">
    <w:abstractNumId w:val="8"/>
  </w:num>
  <w:num w:numId="47" w16cid:durableId="9891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5F06"/>
    <w:rsid w:val="00006685"/>
    <w:rsid w:val="00010F52"/>
    <w:rsid w:val="0001792C"/>
    <w:rsid w:val="00017BDA"/>
    <w:rsid w:val="0002075D"/>
    <w:rsid w:val="00021FE7"/>
    <w:rsid w:val="00025E68"/>
    <w:rsid w:val="0002796F"/>
    <w:rsid w:val="0003089D"/>
    <w:rsid w:val="00031F79"/>
    <w:rsid w:val="00034890"/>
    <w:rsid w:val="00036B9C"/>
    <w:rsid w:val="000464F2"/>
    <w:rsid w:val="00051407"/>
    <w:rsid w:val="00056D08"/>
    <w:rsid w:val="00057286"/>
    <w:rsid w:val="00062B23"/>
    <w:rsid w:val="00063B35"/>
    <w:rsid w:val="00067EA9"/>
    <w:rsid w:val="0007085C"/>
    <w:rsid w:val="0007390F"/>
    <w:rsid w:val="00076755"/>
    <w:rsid w:val="00076D95"/>
    <w:rsid w:val="000872D8"/>
    <w:rsid w:val="00096A58"/>
    <w:rsid w:val="00097A79"/>
    <w:rsid w:val="000A1478"/>
    <w:rsid w:val="000B16F4"/>
    <w:rsid w:val="000B5947"/>
    <w:rsid w:val="000B6B7E"/>
    <w:rsid w:val="000B75A7"/>
    <w:rsid w:val="000C4C40"/>
    <w:rsid w:val="000C69A0"/>
    <w:rsid w:val="000D4F80"/>
    <w:rsid w:val="000E0893"/>
    <w:rsid w:val="000E116E"/>
    <w:rsid w:val="000E1E44"/>
    <w:rsid w:val="000E5592"/>
    <w:rsid w:val="000E5F69"/>
    <w:rsid w:val="000F74AA"/>
    <w:rsid w:val="00101B1F"/>
    <w:rsid w:val="00102381"/>
    <w:rsid w:val="001130A3"/>
    <w:rsid w:val="00117B2C"/>
    <w:rsid w:val="00123625"/>
    <w:rsid w:val="00132D7D"/>
    <w:rsid w:val="00140E79"/>
    <w:rsid w:val="00147872"/>
    <w:rsid w:val="00154128"/>
    <w:rsid w:val="00160A8C"/>
    <w:rsid w:val="00162CFA"/>
    <w:rsid w:val="00167BCD"/>
    <w:rsid w:val="001829DC"/>
    <w:rsid w:val="0018369B"/>
    <w:rsid w:val="00184622"/>
    <w:rsid w:val="001877CE"/>
    <w:rsid w:val="001A5E9B"/>
    <w:rsid w:val="001B09CF"/>
    <w:rsid w:val="001B1D27"/>
    <w:rsid w:val="001B5104"/>
    <w:rsid w:val="001C3BFB"/>
    <w:rsid w:val="001D197A"/>
    <w:rsid w:val="001E0CED"/>
    <w:rsid w:val="001E2B7F"/>
    <w:rsid w:val="001E4DE5"/>
    <w:rsid w:val="002032D6"/>
    <w:rsid w:val="00211B82"/>
    <w:rsid w:val="00216439"/>
    <w:rsid w:val="00216C5C"/>
    <w:rsid w:val="0024216A"/>
    <w:rsid w:val="0024300D"/>
    <w:rsid w:val="0024602A"/>
    <w:rsid w:val="00250611"/>
    <w:rsid w:val="00251BE8"/>
    <w:rsid w:val="00276881"/>
    <w:rsid w:val="00281DDC"/>
    <w:rsid w:val="00290AC8"/>
    <w:rsid w:val="002A02F7"/>
    <w:rsid w:val="002A04B8"/>
    <w:rsid w:val="002A21A0"/>
    <w:rsid w:val="002A3396"/>
    <w:rsid w:val="002A5B08"/>
    <w:rsid w:val="002A63DF"/>
    <w:rsid w:val="002B155F"/>
    <w:rsid w:val="002B2265"/>
    <w:rsid w:val="002B56C9"/>
    <w:rsid w:val="002C09F7"/>
    <w:rsid w:val="002D2D04"/>
    <w:rsid w:val="002D2D69"/>
    <w:rsid w:val="002E50ED"/>
    <w:rsid w:val="002F04A1"/>
    <w:rsid w:val="00305078"/>
    <w:rsid w:val="003067DD"/>
    <w:rsid w:val="00306F78"/>
    <w:rsid w:val="003109A1"/>
    <w:rsid w:val="00316A8B"/>
    <w:rsid w:val="00323AF5"/>
    <w:rsid w:val="003270F1"/>
    <w:rsid w:val="00327852"/>
    <w:rsid w:val="00333835"/>
    <w:rsid w:val="00345233"/>
    <w:rsid w:val="00357E7A"/>
    <w:rsid w:val="0036455A"/>
    <w:rsid w:val="0036538D"/>
    <w:rsid w:val="00372E35"/>
    <w:rsid w:val="003A2F32"/>
    <w:rsid w:val="003A59A7"/>
    <w:rsid w:val="003A7089"/>
    <w:rsid w:val="003B7BF7"/>
    <w:rsid w:val="003E0439"/>
    <w:rsid w:val="003E5753"/>
    <w:rsid w:val="003E5E7F"/>
    <w:rsid w:val="003F6DB7"/>
    <w:rsid w:val="00400452"/>
    <w:rsid w:val="0040358D"/>
    <w:rsid w:val="00404FE9"/>
    <w:rsid w:val="0040693B"/>
    <w:rsid w:val="004111EC"/>
    <w:rsid w:val="00413FCD"/>
    <w:rsid w:val="004177D2"/>
    <w:rsid w:val="00426FE4"/>
    <w:rsid w:val="00431469"/>
    <w:rsid w:val="0043464C"/>
    <w:rsid w:val="00456F4A"/>
    <w:rsid w:val="00462E5C"/>
    <w:rsid w:val="004635DD"/>
    <w:rsid w:val="00465FCB"/>
    <w:rsid w:val="004A671E"/>
    <w:rsid w:val="004B1884"/>
    <w:rsid w:val="004C5017"/>
    <w:rsid w:val="004C72BB"/>
    <w:rsid w:val="004D2AAB"/>
    <w:rsid w:val="004D2EB4"/>
    <w:rsid w:val="004D567A"/>
    <w:rsid w:val="004D5767"/>
    <w:rsid w:val="004E40A4"/>
    <w:rsid w:val="004F6C88"/>
    <w:rsid w:val="00504D9E"/>
    <w:rsid w:val="00507A41"/>
    <w:rsid w:val="0051011D"/>
    <w:rsid w:val="00513021"/>
    <w:rsid w:val="0052167F"/>
    <w:rsid w:val="00524348"/>
    <w:rsid w:val="00524DCE"/>
    <w:rsid w:val="00534C70"/>
    <w:rsid w:val="005446AD"/>
    <w:rsid w:val="0055136C"/>
    <w:rsid w:val="00560BC8"/>
    <w:rsid w:val="00565C97"/>
    <w:rsid w:val="005710AD"/>
    <w:rsid w:val="00592D06"/>
    <w:rsid w:val="005A256E"/>
    <w:rsid w:val="005A717A"/>
    <w:rsid w:val="005B12AF"/>
    <w:rsid w:val="005C456F"/>
    <w:rsid w:val="005C5D57"/>
    <w:rsid w:val="005D1B7E"/>
    <w:rsid w:val="005E423C"/>
    <w:rsid w:val="005E6B5C"/>
    <w:rsid w:val="006064C2"/>
    <w:rsid w:val="00613629"/>
    <w:rsid w:val="00615924"/>
    <w:rsid w:val="006175D5"/>
    <w:rsid w:val="00620FF4"/>
    <w:rsid w:val="006328CC"/>
    <w:rsid w:val="00632D46"/>
    <w:rsid w:val="0063384A"/>
    <w:rsid w:val="006351AD"/>
    <w:rsid w:val="0063604B"/>
    <w:rsid w:val="00662251"/>
    <w:rsid w:val="00671218"/>
    <w:rsid w:val="006713AA"/>
    <w:rsid w:val="00682EFF"/>
    <w:rsid w:val="00686B60"/>
    <w:rsid w:val="00686DAE"/>
    <w:rsid w:val="00693F0C"/>
    <w:rsid w:val="006A0AA0"/>
    <w:rsid w:val="006A2842"/>
    <w:rsid w:val="006A2DB1"/>
    <w:rsid w:val="006A58BF"/>
    <w:rsid w:val="006A7A3E"/>
    <w:rsid w:val="006B3086"/>
    <w:rsid w:val="006C29C6"/>
    <w:rsid w:val="006C7F86"/>
    <w:rsid w:val="006D42E1"/>
    <w:rsid w:val="006E2A43"/>
    <w:rsid w:val="006E78BE"/>
    <w:rsid w:val="006F1566"/>
    <w:rsid w:val="00715718"/>
    <w:rsid w:val="007214C4"/>
    <w:rsid w:val="00733A20"/>
    <w:rsid w:val="00733C68"/>
    <w:rsid w:val="00743998"/>
    <w:rsid w:val="00745C5E"/>
    <w:rsid w:val="007508B2"/>
    <w:rsid w:val="0077661E"/>
    <w:rsid w:val="007817CE"/>
    <w:rsid w:val="007823AD"/>
    <w:rsid w:val="00783B04"/>
    <w:rsid w:val="00783FE2"/>
    <w:rsid w:val="007945DF"/>
    <w:rsid w:val="007A3D96"/>
    <w:rsid w:val="007D1EAE"/>
    <w:rsid w:val="007D68C7"/>
    <w:rsid w:val="007E22D5"/>
    <w:rsid w:val="007F1CE7"/>
    <w:rsid w:val="007F43E9"/>
    <w:rsid w:val="00803F30"/>
    <w:rsid w:val="00803F3B"/>
    <w:rsid w:val="008117CA"/>
    <w:rsid w:val="00815B4A"/>
    <w:rsid w:val="008208D9"/>
    <w:rsid w:val="00821C3F"/>
    <w:rsid w:val="00836D39"/>
    <w:rsid w:val="00840158"/>
    <w:rsid w:val="00841DE6"/>
    <w:rsid w:val="008466FA"/>
    <w:rsid w:val="00851A04"/>
    <w:rsid w:val="00864CE5"/>
    <w:rsid w:val="0087213A"/>
    <w:rsid w:val="00872226"/>
    <w:rsid w:val="00875E50"/>
    <w:rsid w:val="00882F76"/>
    <w:rsid w:val="008840F7"/>
    <w:rsid w:val="0088688C"/>
    <w:rsid w:val="00891751"/>
    <w:rsid w:val="008919A5"/>
    <w:rsid w:val="00892F48"/>
    <w:rsid w:val="00895EF7"/>
    <w:rsid w:val="008A7888"/>
    <w:rsid w:val="008B35ED"/>
    <w:rsid w:val="008C1FAB"/>
    <w:rsid w:val="008C4BF8"/>
    <w:rsid w:val="008C659D"/>
    <w:rsid w:val="008D0350"/>
    <w:rsid w:val="008D0CD6"/>
    <w:rsid w:val="008D44A2"/>
    <w:rsid w:val="008D6789"/>
    <w:rsid w:val="008F2439"/>
    <w:rsid w:val="00900C7B"/>
    <w:rsid w:val="009031B3"/>
    <w:rsid w:val="00921933"/>
    <w:rsid w:val="009226A3"/>
    <w:rsid w:val="0092277E"/>
    <w:rsid w:val="009248F7"/>
    <w:rsid w:val="009268F0"/>
    <w:rsid w:val="009335A6"/>
    <w:rsid w:val="00940746"/>
    <w:rsid w:val="009456C0"/>
    <w:rsid w:val="0096326D"/>
    <w:rsid w:val="00964298"/>
    <w:rsid w:val="00977CAA"/>
    <w:rsid w:val="00986AA2"/>
    <w:rsid w:val="009942CA"/>
    <w:rsid w:val="009A0F1C"/>
    <w:rsid w:val="009A56A8"/>
    <w:rsid w:val="009B129F"/>
    <w:rsid w:val="009B1FFF"/>
    <w:rsid w:val="009C43DE"/>
    <w:rsid w:val="009C5261"/>
    <w:rsid w:val="009C5737"/>
    <w:rsid w:val="009E3302"/>
    <w:rsid w:val="009F2EB6"/>
    <w:rsid w:val="009F4599"/>
    <w:rsid w:val="00A03C15"/>
    <w:rsid w:val="00A04AC4"/>
    <w:rsid w:val="00A16CD7"/>
    <w:rsid w:val="00A176E7"/>
    <w:rsid w:val="00A20907"/>
    <w:rsid w:val="00A31CA1"/>
    <w:rsid w:val="00A32289"/>
    <w:rsid w:val="00A35C07"/>
    <w:rsid w:val="00A44ABB"/>
    <w:rsid w:val="00A46466"/>
    <w:rsid w:val="00A477CE"/>
    <w:rsid w:val="00A47DFE"/>
    <w:rsid w:val="00A54E32"/>
    <w:rsid w:val="00A65DF0"/>
    <w:rsid w:val="00A72982"/>
    <w:rsid w:val="00A730DD"/>
    <w:rsid w:val="00A81DEF"/>
    <w:rsid w:val="00A82664"/>
    <w:rsid w:val="00A94AE7"/>
    <w:rsid w:val="00AA0420"/>
    <w:rsid w:val="00AB3AEA"/>
    <w:rsid w:val="00AB4194"/>
    <w:rsid w:val="00AB46CD"/>
    <w:rsid w:val="00AC5D90"/>
    <w:rsid w:val="00AC63B8"/>
    <w:rsid w:val="00AC7E23"/>
    <w:rsid w:val="00AD7D1D"/>
    <w:rsid w:val="00AE0102"/>
    <w:rsid w:val="00AE3DD3"/>
    <w:rsid w:val="00AE5918"/>
    <w:rsid w:val="00AF4499"/>
    <w:rsid w:val="00B01E9A"/>
    <w:rsid w:val="00B02E8A"/>
    <w:rsid w:val="00B02FB0"/>
    <w:rsid w:val="00B033A5"/>
    <w:rsid w:val="00B111B6"/>
    <w:rsid w:val="00B15C94"/>
    <w:rsid w:val="00B2053B"/>
    <w:rsid w:val="00B34664"/>
    <w:rsid w:val="00B3556D"/>
    <w:rsid w:val="00B35898"/>
    <w:rsid w:val="00B42570"/>
    <w:rsid w:val="00B468ED"/>
    <w:rsid w:val="00B47AC5"/>
    <w:rsid w:val="00B522F4"/>
    <w:rsid w:val="00B5246E"/>
    <w:rsid w:val="00B572BD"/>
    <w:rsid w:val="00B712EB"/>
    <w:rsid w:val="00B74828"/>
    <w:rsid w:val="00B844CB"/>
    <w:rsid w:val="00B876F8"/>
    <w:rsid w:val="00BA4B06"/>
    <w:rsid w:val="00BB65B9"/>
    <w:rsid w:val="00BC4EE7"/>
    <w:rsid w:val="00BD0B2B"/>
    <w:rsid w:val="00BD7595"/>
    <w:rsid w:val="00BE20AD"/>
    <w:rsid w:val="00BF0A0A"/>
    <w:rsid w:val="00BF5181"/>
    <w:rsid w:val="00C003D5"/>
    <w:rsid w:val="00C0060A"/>
    <w:rsid w:val="00C14725"/>
    <w:rsid w:val="00C2130A"/>
    <w:rsid w:val="00C21D3F"/>
    <w:rsid w:val="00C36678"/>
    <w:rsid w:val="00C3676F"/>
    <w:rsid w:val="00C43AD8"/>
    <w:rsid w:val="00C73CF9"/>
    <w:rsid w:val="00C9042D"/>
    <w:rsid w:val="00C90FEB"/>
    <w:rsid w:val="00CB0BC6"/>
    <w:rsid w:val="00CB4331"/>
    <w:rsid w:val="00CC4671"/>
    <w:rsid w:val="00CC7D7A"/>
    <w:rsid w:val="00CC7EE3"/>
    <w:rsid w:val="00CD037A"/>
    <w:rsid w:val="00CD467B"/>
    <w:rsid w:val="00CD4E04"/>
    <w:rsid w:val="00CD611D"/>
    <w:rsid w:val="00CE4A1A"/>
    <w:rsid w:val="00CE7CAD"/>
    <w:rsid w:val="00CF6A54"/>
    <w:rsid w:val="00D020A1"/>
    <w:rsid w:val="00D07192"/>
    <w:rsid w:val="00D12D4C"/>
    <w:rsid w:val="00D15B05"/>
    <w:rsid w:val="00D16121"/>
    <w:rsid w:val="00D17CEA"/>
    <w:rsid w:val="00D3334C"/>
    <w:rsid w:val="00D40EDD"/>
    <w:rsid w:val="00D45D70"/>
    <w:rsid w:val="00D47632"/>
    <w:rsid w:val="00D527E8"/>
    <w:rsid w:val="00D61443"/>
    <w:rsid w:val="00D81085"/>
    <w:rsid w:val="00D865E7"/>
    <w:rsid w:val="00D91E74"/>
    <w:rsid w:val="00DD03CD"/>
    <w:rsid w:val="00DE371B"/>
    <w:rsid w:val="00DE402F"/>
    <w:rsid w:val="00DE6511"/>
    <w:rsid w:val="00DE7572"/>
    <w:rsid w:val="00DF16B8"/>
    <w:rsid w:val="00DF171A"/>
    <w:rsid w:val="00DF1BED"/>
    <w:rsid w:val="00DF7673"/>
    <w:rsid w:val="00E0015E"/>
    <w:rsid w:val="00E00566"/>
    <w:rsid w:val="00E053CC"/>
    <w:rsid w:val="00E33431"/>
    <w:rsid w:val="00E420D2"/>
    <w:rsid w:val="00E45D4C"/>
    <w:rsid w:val="00E51CCF"/>
    <w:rsid w:val="00E5365F"/>
    <w:rsid w:val="00E545A8"/>
    <w:rsid w:val="00E55364"/>
    <w:rsid w:val="00E55C9E"/>
    <w:rsid w:val="00E64ACA"/>
    <w:rsid w:val="00E73BA9"/>
    <w:rsid w:val="00E775DD"/>
    <w:rsid w:val="00E860E8"/>
    <w:rsid w:val="00E95066"/>
    <w:rsid w:val="00EA3B04"/>
    <w:rsid w:val="00EB09CC"/>
    <w:rsid w:val="00EB5A31"/>
    <w:rsid w:val="00EC25B6"/>
    <w:rsid w:val="00EC3478"/>
    <w:rsid w:val="00EC39D1"/>
    <w:rsid w:val="00EC4D65"/>
    <w:rsid w:val="00ED3F56"/>
    <w:rsid w:val="00ED5919"/>
    <w:rsid w:val="00EE6C7C"/>
    <w:rsid w:val="00EF0F34"/>
    <w:rsid w:val="00EF37C4"/>
    <w:rsid w:val="00EF7C73"/>
    <w:rsid w:val="00F02744"/>
    <w:rsid w:val="00F02F07"/>
    <w:rsid w:val="00F22907"/>
    <w:rsid w:val="00F36AC7"/>
    <w:rsid w:val="00F410F1"/>
    <w:rsid w:val="00F46F2B"/>
    <w:rsid w:val="00F478D5"/>
    <w:rsid w:val="00F577B6"/>
    <w:rsid w:val="00F62944"/>
    <w:rsid w:val="00F62AA4"/>
    <w:rsid w:val="00F71971"/>
    <w:rsid w:val="00F724BB"/>
    <w:rsid w:val="00F73AAD"/>
    <w:rsid w:val="00F835C6"/>
    <w:rsid w:val="00FA0EA1"/>
    <w:rsid w:val="00FA1603"/>
    <w:rsid w:val="00FA2B3D"/>
    <w:rsid w:val="00FA47FF"/>
    <w:rsid w:val="00FA4C0B"/>
    <w:rsid w:val="00FA4F87"/>
    <w:rsid w:val="00FB2A6B"/>
    <w:rsid w:val="00FC36F9"/>
    <w:rsid w:val="00FE09A3"/>
    <w:rsid w:val="00FF36CA"/>
    <w:rsid w:val="00FF63FF"/>
    <w:rsid w:val="00FF6F79"/>
    <w:rsid w:val="014344BF"/>
    <w:rsid w:val="0196C9FA"/>
    <w:rsid w:val="01A60502"/>
    <w:rsid w:val="01BB3341"/>
    <w:rsid w:val="01E230ED"/>
    <w:rsid w:val="01E3D3CB"/>
    <w:rsid w:val="01E85393"/>
    <w:rsid w:val="01EA1105"/>
    <w:rsid w:val="02149067"/>
    <w:rsid w:val="0218B76A"/>
    <w:rsid w:val="022F0529"/>
    <w:rsid w:val="023A7E6B"/>
    <w:rsid w:val="02421AE8"/>
    <w:rsid w:val="0291DACB"/>
    <w:rsid w:val="02A45FF3"/>
    <w:rsid w:val="02E93EB2"/>
    <w:rsid w:val="0311B7D7"/>
    <w:rsid w:val="032894D2"/>
    <w:rsid w:val="033F3F95"/>
    <w:rsid w:val="0386FE48"/>
    <w:rsid w:val="038C6B12"/>
    <w:rsid w:val="038CFE0F"/>
    <w:rsid w:val="03EF2E74"/>
    <w:rsid w:val="03FDFBE9"/>
    <w:rsid w:val="044B73E1"/>
    <w:rsid w:val="04569B72"/>
    <w:rsid w:val="047F65DE"/>
    <w:rsid w:val="04DECE40"/>
    <w:rsid w:val="054375B8"/>
    <w:rsid w:val="056C2E5E"/>
    <w:rsid w:val="05A0B357"/>
    <w:rsid w:val="05FDA2D1"/>
    <w:rsid w:val="0610E041"/>
    <w:rsid w:val="06110249"/>
    <w:rsid w:val="064BBE42"/>
    <w:rsid w:val="0689503D"/>
    <w:rsid w:val="068C9616"/>
    <w:rsid w:val="06A322EC"/>
    <w:rsid w:val="06C6692D"/>
    <w:rsid w:val="06D57A2D"/>
    <w:rsid w:val="0735728B"/>
    <w:rsid w:val="07520A1D"/>
    <w:rsid w:val="0754E269"/>
    <w:rsid w:val="07C0F111"/>
    <w:rsid w:val="07CFBCFB"/>
    <w:rsid w:val="07ECE4F9"/>
    <w:rsid w:val="08065AA7"/>
    <w:rsid w:val="08068EE4"/>
    <w:rsid w:val="085BE804"/>
    <w:rsid w:val="0877782A"/>
    <w:rsid w:val="08B95229"/>
    <w:rsid w:val="08BD4A19"/>
    <w:rsid w:val="08FAE795"/>
    <w:rsid w:val="0905A3F6"/>
    <w:rsid w:val="09725674"/>
    <w:rsid w:val="097C87A6"/>
    <w:rsid w:val="099558BC"/>
    <w:rsid w:val="09B32A2C"/>
    <w:rsid w:val="09B9F6B1"/>
    <w:rsid w:val="09C29E06"/>
    <w:rsid w:val="09CDBF7F"/>
    <w:rsid w:val="09F26542"/>
    <w:rsid w:val="0A037B9C"/>
    <w:rsid w:val="0A423399"/>
    <w:rsid w:val="0A67F86C"/>
    <w:rsid w:val="0A98ED81"/>
    <w:rsid w:val="0AAF5034"/>
    <w:rsid w:val="0AB9130F"/>
    <w:rsid w:val="0AC15045"/>
    <w:rsid w:val="0AC4E8C8"/>
    <w:rsid w:val="0ACA0835"/>
    <w:rsid w:val="0AD7277F"/>
    <w:rsid w:val="0B132BBB"/>
    <w:rsid w:val="0B4A1D65"/>
    <w:rsid w:val="0B59CAD2"/>
    <w:rsid w:val="0B6261D2"/>
    <w:rsid w:val="0B9FFFA9"/>
    <w:rsid w:val="0BA25A15"/>
    <w:rsid w:val="0BC53954"/>
    <w:rsid w:val="0BC852FB"/>
    <w:rsid w:val="0BD7CA8E"/>
    <w:rsid w:val="0BECDB9B"/>
    <w:rsid w:val="0C3552E2"/>
    <w:rsid w:val="0C3FB91A"/>
    <w:rsid w:val="0C721952"/>
    <w:rsid w:val="0C79BE51"/>
    <w:rsid w:val="0C94BEBB"/>
    <w:rsid w:val="0C984C25"/>
    <w:rsid w:val="0CB9CB5D"/>
    <w:rsid w:val="0CDF7415"/>
    <w:rsid w:val="0CE2C37C"/>
    <w:rsid w:val="0CF512E8"/>
    <w:rsid w:val="0D470F97"/>
    <w:rsid w:val="0D5A0AC7"/>
    <w:rsid w:val="0D5D6E0B"/>
    <w:rsid w:val="0D60ACD7"/>
    <w:rsid w:val="0D6F48AC"/>
    <w:rsid w:val="0D746214"/>
    <w:rsid w:val="0E0E4852"/>
    <w:rsid w:val="0E4D3F8C"/>
    <w:rsid w:val="0E707C92"/>
    <w:rsid w:val="0E72C014"/>
    <w:rsid w:val="0E8C75B8"/>
    <w:rsid w:val="0EC8940D"/>
    <w:rsid w:val="0EDC111B"/>
    <w:rsid w:val="0EFA7527"/>
    <w:rsid w:val="0F0BA97F"/>
    <w:rsid w:val="0F0F6B50"/>
    <w:rsid w:val="0F35C1C0"/>
    <w:rsid w:val="0F36399E"/>
    <w:rsid w:val="0F61BDF0"/>
    <w:rsid w:val="0F6470F0"/>
    <w:rsid w:val="0F6B7C6F"/>
    <w:rsid w:val="0F78D89A"/>
    <w:rsid w:val="0F7E5E28"/>
    <w:rsid w:val="0F9007BE"/>
    <w:rsid w:val="0FA113CD"/>
    <w:rsid w:val="0FBD1CE4"/>
    <w:rsid w:val="0FD0D5D5"/>
    <w:rsid w:val="0FE4ADB4"/>
    <w:rsid w:val="1014D353"/>
    <w:rsid w:val="101797BC"/>
    <w:rsid w:val="103455E3"/>
    <w:rsid w:val="1073D86B"/>
    <w:rsid w:val="10ABE62F"/>
    <w:rsid w:val="10B38EC7"/>
    <w:rsid w:val="10E2CDE3"/>
    <w:rsid w:val="10F51F6C"/>
    <w:rsid w:val="11236BC0"/>
    <w:rsid w:val="112445E6"/>
    <w:rsid w:val="115FD7B0"/>
    <w:rsid w:val="116780C2"/>
    <w:rsid w:val="117DAF37"/>
    <w:rsid w:val="118BCF2B"/>
    <w:rsid w:val="11D60387"/>
    <w:rsid w:val="120DC487"/>
    <w:rsid w:val="12470C12"/>
    <w:rsid w:val="1282BB02"/>
    <w:rsid w:val="12A32790"/>
    <w:rsid w:val="12CC732A"/>
    <w:rsid w:val="13102C62"/>
    <w:rsid w:val="13451A50"/>
    <w:rsid w:val="13B90A21"/>
    <w:rsid w:val="13D2CD68"/>
    <w:rsid w:val="13DDA253"/>
    <w:rsid w:val="14352F13"/>
    <w:rsid w:val="1445AECB"/>
    <w:rsid w:val="1458C876"/>
    <w:rsid w:val="146FC192"/>
    <w:rsid w:val="147613D6"/>
    <w:rsid w:val="14903B50"/>
    <w:rsid w:val="1494FC7E"/>
    <w:rsid w:val="14D5BF0E"/>
    <w:rsid w:val="15117E38"/>
    <w:rsid w:val="152011C0"/>
    <w:rsid w:val="155A951B"/>
    <w:rsid w:val="156F02DE"/>
    <w:rsid w:val="158A3FAE"/>
    <w:rsid w:val="159CD002"/>
    <w:rsid w:val="15A0C11D"/>
    <w:rsid w:val="15B21EFA"/>
    <w:rsid w:val="15BF19E4"/>
    <w:rsid w:val="15C44ED3"/>
    <w:rsid w:val="15FEC094"/>
    <w:rsid w:val="162ED15D"/>
    <w:rsid w:val="1630E807"/>
    <w:rsid w:val="16319F09"/>
    <w:rsid w:val="16A6D7D7"/>
    <w:rsid w:val="16AFADD9"/>
    <w:rsid w:val="17153FD7"/>
    <w:rsid w:val="1736A7B7"/>
    <w:rsid w:val="1751A138"/>
    <w:rsid w:val="176BBBCF"/>
    <w:rsid w:val="177A5F0D"/>
    <w:rsid w:val="1793F60E"/>
    <w:rsid w:val="17C0C212"/>
    <w:rsid w:val="17FE3911"/>
    <w:rsid w:val="18160A05"/>
    <w:rsid w:val="184B12C2"/>
    <w:rsid w:val="185AA7C4"/>
    <w:rsid w:val="185BAE51"/>
    <w:rsid w:val="18B66762"/>
    <w:rsid w:val="19039DCA"/>
    <w:rsid w:val="195FCC1B"/>
    <w:rsid w:val="198F0915"/>
    <w:rsid w:val="199437ED"/>
    <w:rsid w:val="19D75784"/>
    <w:rsid w:val="19F12849"/>
    <w:rsid w:val="19F1B15E"/>
    <w:rsid w:val="1A3F2A50"/>
    <w:rsid w:val="1A612CCF"/>
    <w:rsid w:val="1A6C1286"/>
    <w:rsid w:val="1A802D13"/>
    <w:rsid w:val="1A85DEDF"/>
    <w:rsid w:val="1ABA5C51"/>
    <w:rsid w:val="1AE3430C"/>
    <w:rsid w:val="1AF24A11"/>
    <w:rsid w:val="1B2F5786"/>
    <w:rsid w:val="1B912453"/>
    <w:rsid w:val="1BAEFB80"/>
    <w:rsid w:val="1BD4F5A8"/>
    <w:rsid w:val="1BD73688"/>
    <w:rsid w:val="1BD9D6DF"/>
    <w:rsid w:val="1BDAFAB1"/>
    <w:rsid w:val="1C075781"/>
    <w:rsid w:val="1C3642EA"/>
    <w:rsid w:val="1C52D8C2"/>
    <w:rsid w:val="1C63B18F"/>
    <w:rsid w:val="1C6B4B92"/>
    <w:rsid w:val="1CA62759"/>
    <w:rsid w:val="1CAE68C1"/>
    <w:rsid w:val="1CEEAA84"/>
    <w:rsid w:val="1D29DB95"/>
    <w:rsid w:val="1D668FC4"/>
    <w:rsid w:val="1D6C37F2"/>
    <w:rsid w:val="1D815667"/>
    <w:rsid w:val="1DABE1FB"/>
    <w:rsid w:val="1DC70848"/>
    <w:rsid w:val="1DD96C2E"/>
    <w:rsid w:val="1DDC048C"/>
    <w:rsid w:val="1DF5A218"/>
    <w:rsid w:val="1E42FD5F"/>
    <w:rsid w:val="1E597901"/>
    <w:rsid w:val="1E60B1CA"/>
    <w:rsid w:val="1E7D81AC"/>
    <w:rsid w:val="1E877FA5"/>
    <w:rsid w:val="1E8C0926"/>
    <w:rsid w:val="1EEB6FD0"/>
    <w:rsid w:val="1F0AFE43"/>
    <w:rsid w:val="1F5FDA8B"/>
    <w:rsid w:val="1F7333B0"/>
    <w:rsid w:val="1FBDC532"/>
    <w:rsid w:val="1FC97187"/>
    <w:rsid w:val="1FDE42CB"/>
    <w:rsid w:val="1FE30DF5"/>
    <w:rsid w:val="1FFC45F6"/>
    <w:rsid w:val="200DD62D"/>
    <w:rsid w:val="201B3DB2"/>
    <w:rsid w:val="2073A15B"/>
    <w:rsid w:val="208F4D28"/>
    <w:rsid w:val="20D2B4B6"/>
    <w:rsid w:val="20FF8E91"/>
    <w:rsid w:val="2119CDBF"/>
    <w:rsid w:val="21BD8CDC"/>
    <w:rsid w:val="21C741DE"/>
    <w:rsid w:val="21D2CADF"/>
    <w:rsid w:val="21DD8E0B"/>
    <w:rsid w:val="22046947"/>
    <w:rsid w:val="227BDFFF"/>
    <w:rsid w:val="228EDDED"/>
    <w:rsid w:val="2297F3C7"/>
    <w:rsid w:val="22A21109"/>
    <w:rsid w:val="22CD8E18"/>
    <w:rsid w:val="22F10879"/>
    <w:rsid w:val="22F428EB"/>
    <w:rsid w:val="2300CA3E"/>
    <w:rsid w:val="230E9E81"/>
    <w:rsid w:val="2311A0D6"/>
    <w:rsid w:val="23175895"/>
    <w:rsid w:val="232AB678"/>
    <w:rsid w:val="232F434B"/>
    <w:rsid w:val="23981DD3"/>
    <w:rsid w:val="23AA149A"/>
    <w:rsid w:val="23E693CE"/>
    <w:rsid w:val="24159201"/>
    <w:rsid w:val="2472AD08"/>
    <w:rsid w:val="2479DCB5"/>
    <w:rsid w:val="24EAA2BC"/>
    <w:rsid w:val="25148E8D"/>
    <w:rsid w:val="252123BA"/>
    <w:rsid w:val="2525ED73"/>
    <w:rsid w:val="25295D3C"/>
    <w:rsid w:val="25311F80"/>
    <w:rsid w:val="256DCDB5"/>
    <w:rsid w:val="257E8A3F"/>
    <w:rsid w:val="25A625D9"/>
    <w:rsid w:val="25C04197"/>
    <w:rsid w:val="25DFDF6D"/>
    <w:rsid w:val="25E5A268"/>
    <w:rsid w:val="26087281"/>
    <w:rsid w:val="264332F3"/>
    <w:rsid w:val="2678D2E9"/>
    <w:rsid w:val="2680BA7A"/>
    <w:rsid w:val="269ACC62"/>
    <w:rsid w:val="269B743A"/>
    <w:rsid w:val="26D9ABC7"/>
    <w:rsid w:val="26EBFA96"/>
    <w:rsid w:val="26F4583D"/>
    <w:rsid w:val="271DA9F9"/>
    <w:rsid w:val="2726877A"/>
    <w:rsid w:val="2741F63A"/>
    <w:rsid w:val="2743678D"/>
    <w:rsid w:val="2881C9A5"/>
    <w:rsid w:val="2884754B"/>
    <w:rsid w:val="28A6E1CD"/>
    <w:rsid w:val="28ADE35C"/>
    <w:rsid w:val="28D623AE"/>
    <w:rsid w:val="28E4DE5B"/>
    <w:rsid w:val="28EF98BD"/>
    <w:rsid w:val="29024E49"/>
    <w:rsid w:val="295F9F7E"/>
    <w:rsid w:val="29869A19"/>
    <w:rsid w:val="29900C7F"/>
    <w:rsid w:val="29C29855"/>
    <w:rsid w:val="2A282592"/>
    <w:rsid w:val="2A7B4CE6"/>
    <w:rsid w:val="2A80F21D"/>
    <w:rsid w:val="2A8A33A5"/>
    <w:rsid w:val="2AD3D27F"/>
    <w:rsid w:val="2AF1ACA7"/>
    <w:rsid w:val="2B2897BA"/>
    <w:rsid w:val="2B444540"/>
    <w:rsid w:val="2B4602D5"/>
    <w:rsid w:val="2B463430"/>
    <w:rsid w:val="2B76CE94"/>
    <w:rsid w:val="2B77959C"/>
    <w:rsid w:val="2B952EF7"/>
    <w:rsid w:val="2BE34511"/>
    <w:rsid w:val="2BE638FB"/>
    <w:rsid w:val="2C0999E8"/>
    <w:rsid w:val="2C40DCD9"/>
    <w:rsid w:val="2C53D818"/>
    <w:rsid w:val="2C559A2B"/>
    <w:rsid w:val="2C579184"/>
    <w:rsid w:val="2C6D7018"/>
    <w:rsid w:val="2CAFA583"/>
    <w:rsid w:val="2CB5643D"/>
    <w:rsid w:val="2CC7FE59"/>
    <w:rsid w:val="2CCCD7E4"/>
    <w:rsid w:val="2CE822B5"/>
    <w:rsid w:val="2D816C38"/>
    <w:rsid w:val="2DBA0E73"/>
    <w:rsid w:val="2DD22333"/>
    <w:rsid w:val="2DE1996E"/>
    <w:rsid w:val="2E000124"/>
    <w:rsid w:val="2E1F58F0"/>
    <w:rsid w:val="2E21D998"/>
    <w:rsid w:val="2E360F8A"/>
    <w:rsid w:val="2E8CAAE2"/>
    <w:rsid w:val="2EBED969"/>
    <w:rsid w:val="2EDA5EF1"/>
    <w:rsid w:val="2F1D3C99"/>
    <w:rsid w:val="2F5B95FB"/>
    <w:rsid w:val="2F8BFA05"/>
    <w:rsid w:val="2F976869"/>
    <w:rsid w:val="2FA807EE"/>
    <w:rsid w:val="2FE9124C"/>
    <w:rsid w:val="2FF0917A"/>
    <w:rsid w:val="3005EB1B"/>
    <w:rsid w:val="301CFE66"/>
    <w:rsid w:val="3030D981"/>
    <w:rsid w:val="303D2493"/>
    <w:rsid w:val="3093285C"/>
    <w:rsid w:val="30B571BF"/>
    <w:rsid w:val="30CF8029"/>
    <w:rsid w:val="30E05C18"/>
    <w:rsid w:val="31127A2B"/>
    <w:rsid w:val="31361758"/>
    <w:rsid w:val="313A68E3"/>
    <w:rsid w:val="31403878"/>
    <w:rsid w:val="3143D84F"/>
    <w:rsid w:val="31546DF9"/>
    <w:rsid w:val="3182C050"/>
    <w:rsid w:val="3227FAD1"/>
    <w:rsid w:val="327C138E"/>
    <w:rsid w:val="32B55DBA"/>
    <w:rsid w:val="32C14FEB"/>
    <w:rsid w:val="32DA3D3A"/>
    <w:rsid w:val="330E22FB"/>
    <w:rsid w:val="33102161"/>
    <w:rsid w:val="33162128"/>
    <w:rsid w:val="333592B3"/>
    <w:rsid w:val="3337EC5D"/>
    <w:rsid w:val="33761B03"/>
    <w:rsid w:val="3376E56F"/>
    <w:rsid w:val="337B0C70"/>
    <w:rsid w:val="33D5104D"/>
    <w:rsid w:val="33E8B0E2"/>
    <w:rsid w:val="3445A13E"/>
    <w:rsid w:val="344C372E"/>
    <w:rsid w:val="345C1129"/>
    <w:rsid w:val="34669788"/>
    <w:rsid w:val="34B1F189"/>
    <w:rsid w:val="34D1FCA4"/>
    <w:rsid w:val="34F52DBA"/>
    <w:rsid w:val="34FEA55C"/>
    <w:rsid w:val="3570E0AE"/>
    <w:rsid w:val="35761559"/>
    <w:rsid w:val="357B7A28"/>
    <w:rsid w:val="35D1DE99"/>
    <w:rsid w:val="35E1719F"/>
    <w:rsid w:val="35FA4D0D"/>
    <w:rsid w:val="363AC2D0"/>
    <w:rsid w:val="3645FA61"/>
    <w:rsid w:val="364E4E84"/>
    <w:rsid w:val="3651CDDC"/>
    <w:rsid w:val="365E9D46"/>
    <w:rsid w:val="367D4AC5"/>
    <w:rsid w:val="368FBCC3"/>
    <w:rsid w:val="36ED10A3"/>
    <w:rsid w:val="36FA73BB"/>
    <w:rsid w:val="3716B413"/>
    <w:rsid w:val="3724E36F"/>
    <w:rsid w:val="3768FC18"/>
    <w:rsid w:val="376F4C52"/>
    <w:rsid w:val="37989247"/>
    <w:rsid w:val="37C1D799"/>
    <w:rsid w:val="37C94D45"/>
    <w:rsid w:val="37D3A13F"/>
    <w:rsid w:val="37E9DB62"/>
    <w:rsid w:val="38D9DB2C"/>
    <w:rsid w:val="38DCED2D"/>
    <w:rsid w:val="38E0692B"/>
    <w:rsid w:val="39075FE6"/>
    <w:rsid w:val="3932CAC3"/>
    <w:rsid w:val="39663A88"/>
    <w:rsid w:val="397E4603"/>
    <w:rsid w:val="39D3EB72"/>
    <w:rsid w:val="39D5F1CB"/>
    <w:rsid w:val="3A578D7C"/>
    <w:rsid w:val="3AC8F93A"/>
    <w:rsid w:val="3AF3E35B"/>
    <w:rsid w:val="3AF8E0E3"/>
    <w:rsid w:val="3B12D819"/>
    <w:rsid w:val="3B1A1664"/>
    <w:rsid w:val="3B1B8686"/>
    <w:rsid w:val="3B386822"/>
    <w:rsid w:val="3B3D1D7E"/>
    <w:rsid w:val="3B60EDA7"/>
    <w:rsid w:val="3BA74033"/>
    <w:rsid w:val="3BB7F97E"/>
    <w:rsid w:val="3BBE07FC"/>
    <w:rsid w:val="3C0ED897"/>
    <w:rsid w:val="3C329B74"/>
    <w:rsid w:val="3C700A7F"/>
    <w:rsid w:val="3C74ECD2"/>
    <w:rsid w:val="3C75A2D4"/>
    <w:rsid w:val="3C7747CF"/>
    <w:rsid w:val="3C7C3376"/>
    <w:rsid w:val="3CA7035C"/>
    <w:rsid w:val="3D1DF572"/>
    <w:rsid w:val="3D431094"/>
    <w:rsid w:val="3D4C9189"/>
    <w:rsid w:val="3D8931B7"/>
    <w:rsid w:val="3DAF9BFB"/>
    <w:rsid w:val="3DE786B5"/>
    <w:rsid w:val="3E117335"/>
    <w:rsid w:val="3E3AD49F"/>
    <w:rsid w:val="3E7B491A"/>
    <w:rsid w:val="3EAF5106"/>
    <w:rsid w:val="3F0A4DAE"/>
    <w:rsid w:val="3F270BAF"/>
    <w:rsid w:val="3F2ADE53"/>
    <w:rsid w:val="3F4AC99C"/>
    <w:rsid w:val="3F6B1A85"/>
    <w:rsid w:val="3F776E61"/>
    <w:rsid w:val="3F790DEF"/>
    <w:rsid w:val="3FCD7291"/>
    <w:rsid w:val="3FDADFBB"/>
    <w:rsid w:val="400DBE09"/>
    <w:rsid w:val="401F267C"/>
    <w:rsid w:val="403BBC32"/>
    <w:rsid w:val="407DB624"/>
    <w:rsid w:val="40A61E0F"/>
    <w:rsid w:val="40BE2E03"/>
    <w:rsid w:val="40E204A1"/>
    <w:rsid w:val="40EC9796"/>
    <w:rsid w:val="40F161F7"/>
    <w:rsid w:val="40F7BAA6"/>
    <w:rsid w:val="40FA56BA"/>
    <w:rsid w:val="4110655D"/>
    <w:rsid w:val="4163B905"/>
    <w:rsid w:val="416BE240"/>
    <w:rsid w:val="41702F8B"/>
    <w:rsid w:val="418C1E8C"/>
    <w:rsid w:val="41A95FE2"/>
    <w:rsid w:val="41BBDFB7"/>
    <w:rsid w:val="41C5AA02"/>
    <w:rsid w:val="41D38AEE"/>
    <w:rsid w:val="41E6F1C8"/>
    <w:rsid w:val="42A5C5BA"/>
    <w:rsid w:val="42B2B393"/>
    <w:rsid w:val="42B66BAF"/>
    <w:rsid w:val="431ACFDC"/>
    <w:rsid w:val="432E640B"/>
    <w:rsid w:val="434E92C6"/>
    <w:rsid w:val="43590BE5"/>
    <w:rsid w:val="436BFF8C"/>
    <w:rsid w:val="43762D51"/>
    <w:rsid w:val="437F1133"/>
    <w:rsid w:val="4382C229"/>
    <w:rsid w:val="43B79168"/>
    <w:rsid w:val="43D054F1"/>
    <w:rsid w:val="4415FBDC"/>
    <w:rsid w:val="442D10D5"/>
    <w:rsid w:val="4455243B"/>
    <w:rsid w:val="4462933C"/>
    <w:rsid w:val="446D3B8C"/>
    <w:rsid w:val="448146B8"/>
    <w:rsid w:val="4497D539"/>
    <w:rsid w:val="44B2DF66"/>
    <w:rsid w:val="44B6A03D"/>
    <w:rsid w:val="44F3959F"/>
    <w:rsid w:val="44F80113"/>
    <w:rsid w:val="45894D4D"/>
    <w:rsid w:val="459053A4"/>
    <w:rsid w:val="45A12D11"/>
    <w:rsid w:val="45CEB121"/>
    <w:rsid w:val="45D05870"/>
    <w:rsid w:val="45E8E8CF"/>
    <w:rsid w:val="46134BA9"/>
    <w:rsid w:val="4663AB60"/>
    <w:rsid w:val="4673B828"/>
    <w:rsid w:val="46815952"/>
    <w:rsid w:val="4698FF6B"/>
    <w:rsid w:val="469E9EEE"/>
    <w:rsid w:val="46C195F1"/>
    <w:rsid w:val="46DCE1CE"/>
    <w:rsid w:val="470C35C7"/>
    <w:rsid w:val="4718C929"/>
    <w:rsid w:val="4753FE29"/>
    <w:rsid w:val="47659D87"/>
    <w:rsid w:val="476F34E5"/>
    <w:rsid w:val="4784471B"/>
    <w:rsid w:val="4784B930"/>
    <w:rsid w:val="479EDC29"/>
    <w:rsid w:val="47A9CB3C"/>
    <w:rsid w:val="47E47205"/>
    <w:rsid w:val="48163947"/>
    <w:rsid w:val="48499E74"/>
    <w:rsid w:val="48754473"/>
    <w:rsid w:val="48DC5F0F"/>
    <w:rsid w:val="48F03281"/>
    <w:rsid w:val="4950DC13"/>
    <w:rsid w:val="4970E903"/>
    <w:rsid w:val="4974D41E"/>
    <w:rsid w:val="49A03357"/>
    <w:rsid w:val="49D8F66F"/>
    <w:rsid w:val="49DB197D"/>
    <w:rsid w:val="49F85A43"/>
    <w:rsid w:val="4A48C364"/>
    <w:rsid w:val="4A791A5B"/>
    <w:rsid w:val="4A9DAAC8"/>
    <w:rsid w:val="4ABC59F2"/>
    <w:rsid w:val="4B076A0E"/>
    <w:rsid w:val="4B2A847C"/>
    <w:rsid w:val="4B32EBE3"/>
    <w:rsid w:val="4B42F381"/>
    <w:rsid w:val="4B4790EB"/>
    <w:rsid w:val="4B8BF830"/>
    <w:rsid w:val="4BA3005C"/>
    <w:rsid w:val="4BA83C8B"/>
    <w:rsid w:val="4BAA6A34"/>
    <w:rsid w:val="4BAAFD26"/>
    <w:rsid w:val="4BD20FE5"/>
    <w:rsid w:val="4BD5E33F"/>
    <w:rsid w:val="4BF7243F"/>
    <w:rsid w:val="4BF758EE"/>
    <w:rsid w:val="4C0AC83B"/>
    <w:rsid w:val="4C381DDC"/>
    <w:rsid w:val="4C5622D8"/>
    <w:rsid w:val="4C7EC539"/>
    <w:rsid w:val="4C92AF24"/>
    <w:rsid w:val="4CD12E67"/>
    <w:rsid w:val="4D078E14"/>
    <w:rsid w:val="4D3B6F75"/>
    <w:rsid w:val="4D3C88E3"/>
    <w:rsid w:val="4D80E1A8"/>
    <w:rsid w:val="4D8181CC"/>
    <w:rsid w:val="4D85D535"/>
    <w:rsid w:val="4D8D7CC8"/>
    <w:rsid w:val="4D9E33DE"/>
    <w:rsid w:val="4DB3ED1E"/>
    <w:rsid w:val="4E5B9AD0"/>
    <w:rsid w:val="4E7DE086"/>
    <w:rsid w:val="4E9B7AFF"/>
    <w:rsid w:val="4EE810EA"/>
    <w:rsid w:val="4EF64A04"/>
    <w:rsid w:val="4F0C5875"/>
    <w:rsid w:val="4FBB846F"/>
    <w:rsid w:val="4FBFCCAF"/>
    <w:rsid w:val="4FE3D0BD"/>
    <w:rsid w:val="4FEA367D"/>
    <w:rsid w:val="4FF98D23"/>
    <w:rsid w:val="503CED11"/>
    <w:rsid w:val="504AE7CC"/>
    <w:rsid w:val="5065BC0F"/>
    <w:rsid w:val="506C21E8"/>
    <w:rsid w:val="50791245"/>
    <w:rsid w:val="5103CC2E"/>
    <w:rsid w:val="5132EBC9"/>
    <w:rsid w:val="51491E8F"/>
    <w:rsid w:val="51C7ED3A"/>
    <w:rsid w:val="51E7AA1C"/>
    <w:rsid w:val="51EFDA8B"/>
    <w:rsid w:val="5220C45F"/>
    <w:rsid w:val="52334B4E"/>
    <w:rsid w:val="5290CAEB"/>
    <w:rsid w:val="52914153"/>
    <w:rsid w:val="52B8F7CE"/>
    <w:rsid w:val="52CC7088"/>
    <w:rsid w:val="52D2C04B"/>
    <w:rsid w:val="52EC21E6"/>
    <w:rsid w:val="52F7137E"/>
    <w:rsid w:val="5319E31F"/>
    <w:rsid w:val="531DD3B7"/>
    <w:rsid w:val="532AB96E"/>
    <w:rsid w:val="53683977"/>
    <w:rsid w:val="539042D2"/>
    <w:rsid w:val="5397FE51"/>
    <w:rsid w:val="53DEBE30"/>
    <w:rsid w:val="53DEF22D"/>
    <w:rsid w:val="53EFD3B6"/>
    <w:rsid w:val="540D033F"/>
    <w:rsid w:val="544EDB69"/>
    <w:rsid w:val="5451784F"/>
    <w:rsid w:val="5466176F"/>
    <w:rsid w:val="54F61F91"/>
    <w:rsid w:val="5522298E"/>
    <w:rsid w:val="552E4BAB"/>
    <w:rsid w:val="5530C999"/>
    <w:rsid w:val="5538C47F"/>
    <w:rsid w:val="5562D4CE"/>
    <w:rsid w:val="55988EAD"/>
    <w:rsid w:val="559AE2D2"/>
    <w:rsid w:val="559B1541"/>
    <w:rsid w:val="55B09FDA"/>
    <w:rsid w:val="55CDB12C"/>
    <w:rsid w:val="55DCDDFD"/>
    <w:rsid w:val="55F0F660"/>
    <w:rsid w:val="5601F602"/>
    <w:rsid w:val="5623A2C0"/>
    <w:rsid w:val="56413B24"/>
    <w:rsid w:val="56508FC4"/>
    <w:rsid w:val="566764F3"/>
    <w:rsid w:val="56A4DECC"/>
    <w:rsid w:val="56F37159"/>
    <w:rsid w:val="5735401F"/>
    <w:rsid w:val="576A1BDA"/>
    <w:rsid w:val="57973DCF"/>
    <w:rsid w:val="57A79A84"/>
    <w:rsid w:val="580DD663"/>
    <w:rsid w:val="580E0AB0"/>
    <w:rsid w:val="58193D27"/>
    <w:rsid w:val="5821BB3B"/>
    <w:rsid w:val="583E2F5D"/>
    <w:rsid w:val="586901C2"/>
    <w:rsid w:val="588D4BE8"/>
    <w:rsid w:val="58B9B6FC"/>
    <w:rsid w:val="58D02F6F"/>
    <w:rsid w:val="5915D5B8"/>
    <w:rsid w:val="59293FE0"/>
    <w:rsid w:val="593A16BC"/>
    <w:rsid w:val="593E37DF"/>
    <w:rsid w:val="597F5D11"/>
    <w:rsid w:val="59858056"/>
    <w:rsid w:val="598B46E4"/>
    <w:rsid w:val="59B23D3F"/>
    <w:rsid w:val="59D96856"/>
    <w:rsid w:val="5A17E116"/>
    <w:rsid w:val="5A312E4E"/>
    <w:rsid w:val="5A5A07D8"/>
    <w:rsid w:val="5A5CC071"/>
    <w:rsid w:val="5A7ADAA7"/>
    <w:rsid w:val="5A8F313F"/>
    <w:rsid w:val="5A9C0892"/>
    <w:rsid w:val="5AA340D5"/>
    <w:rsid w:val="5AAC3CB2"/>
    <w:rsid w:val="5AB334A3"/>
    <w:rsid w:val="5AD558F3"/>
    <w:rsid w:val="5ADFF045"/>
    <w:rsid w:val="5AE05FD6"/>
    <w:rsid w:val="5AEA1F4D"/>
    <w:rsid w:val="5B323381"/>
    <w:rsid w:val="5B3DBEB5"/>
    <w:rsid w:val="5B74BFB7"/>
    <w:rsid w:val="5B9CA327"/>
    <w:rsid w:val="5BA79185"/>
    <w:rsid w:val="5BE4A3D0"/>
    <w:rsid w:val="5C07D031"/>
    <w:rsid w:val="5C0BE487"/>
    <w:rsid w:val="5C1CFBDE"/>
    <w:rsid w:val="5C3D6121"/>
    <w:rsid w:val="5C3D760F"/>
    <w:rsid w:val="5C4EA774"/>
    <w:rsid w:val="5C78832D"/>
    <w:rsid w:val="5C845705"/>
    <w:rsid w:val="5C853E64"/>
    <w:rsid w:val="5CA87625"/>
    <w:rsid w:val="5CABDF21"/>
    <w:rsid w:val="5CF1C6D9"/>
    <w:rsid w:val="5D1DADF1"/>
    <w:rsid w:val="5D22D4BB"/>
    <w:rsid w:val="5D576FAA"/>
    <w:rsid w:val="5D830ED0"/>
    <w:rsid w:val="5D960E7C"/>
    <w:rsid w:val="5DAA6413"/>
    <w:rsid w:val="5DAD3877"/>
    <w:rsid w:val="5DC5D561"/>
    <w:rsid w:val="5DE1B941"/>
    <w:rsid w:val="5DF0AC8B"/>
    <w:rsid w:val="5DF12EB7"/>
    <w:rsid w:val="5E05FFFB"/>
    <w:rsid w:val="5E0DCDF7"/>
    <w:rsid w:val="5E64EE20"/>
    <w:rsid w:val="5E7A9122"/>
    <w:rsid w:val="5E997386"/>
    <w:rsid w:val="5E9EA4FD"/>
    <w:rsid w:val="5EF9EDB2"/>
    <w:rsid w:val="5F51E719"/>
    <w:rsid w:val="5FB0259C"/>
    <w:rsid w:val="5FDF70D3"/>
    <w:rsid w:val="5FF47153"/>
    <w:rsid w:val="60091C79"/>
    <w:rsid w:val="600C4EEB"/>
    <w:rsid w:val="600DEE2A"/>
    <w:rsid w:val="601C4FED"/>
    <w:rsid w:val="606B9F33"/>
    <w:rsid w:val="60B9BD5A"/>
    <w:rsid w:val="60DF9B22"/>
    <w:rsid w:val="60E32EDA"/>
    <w:rsid w:val="61144F3C"/>
    <w:rsid w:val="612488F7"/>
    <w:rsid w:val="61502435"/>
    <w:rsid w:val="6150E06B"/>
    <w:rsid w:val="615560FA"/>
    <w:rsid w:val="617B4134"/>
    <w:rsid w:val="61C7333D"/>
    <w:rsid w:val="61D07CD0"/>
    <w:rsid w:val="61DEFC62"/>
    <w:rsid w:val="6200E2B2"/>
    <w:rsid w:val="6239D150"/>
    <w:rsid w:val="6266BB47"/>
    <w:rsid w:val="629D8983"/>
    <w:rsid w:val="62EAECBD"/>
    <w:rsid w:val="62EB150C"/>
    <w:rsid w:val="6368366A"/>
    <w:rsid w:val="63B3285D"/>
    <w:rsid w:val="63B43E31"/>
    <w:rsid w:val="63D85FE7"/>
    <w:rsid w:val="641ACF9C"/>
    <w:rsid w:val="643B14A2"/>
    <w:rsid w:val="643DFD6C"/>
    <w:rsid w:val="64F69EDD"/>
    <w:rsid w:val="65354B6E"/>
    <w:rsid w:val="6553915C"/>
    <w:rsid w:val="657A194F"/>
    <w:rsid w:val="6588F05D"/>
    <w:rsid w:val="65B632D5"/>
    <w:rsid w:val="65C38D98"/>
    <w:rsid w:val="65E8151F"/>
    <w:rsid w:val="660903AC"/>
    <w:rsid w:val="66092E9E"/>
    <w:rsid w:val="662398D6"/>
    <w:rsid w:val="662A719E"/>
    <w:rsid w:val="664B29D8"/>
    <w:rsid w:val="66518A27"/>
    <w:rsid w:val="667C2677"/>
    <w:rsid w:val="66C8DAD0"/>
    <w:rsid w:val="66D6A29C"/>
    <w:rsid w:val="671FB78C"/>
    <w:rsid w:val="672DDBD1"/>
    <w:rsid w:val="677B583C"/>
    <w:rsid w:val="67BF6937"/>
    <w:rsid w:val="68180C94"/>
    <w:rsid w:val="683F62AD"/>
    <w:rsid w:val="68546677"/>
    <w:rsid w:val="686051C2"/>
    <w:rsid w:val="686F0CC4"/>
    <w:rsid w:val="6877969F"/>
    <w:rsid w:val="6886C393"/>
    <w:rsid w:val="68A0F46E"/>
    <w:rsid w:val="68A13CAC"/>
    <w:rsid w:val="68EB35B9"/>
    <w:rsid w:val="68EF5DA1"/>
    <w:rsid w:val="68F894B9"/>
    <w:rsid w:val="6917289D"/>
    <w:rsid w:val="6920539B"/>
    <w:rsid w:val="697418F9"/>
    <w:rsid w:val="69A2A651"/>
    <w:rsid w:val="6A14DF9C"/>
    <w:rsid w:val="6A175EE6"/>
    <w:rsid w:val="6A364E0D"/>
    <w:rsid w:val="6A44836F"/>
    <w:rsid w:val="6A61AB31"/>
    <w:rsid w:val="6AABD511"/>
    <w:rsid w:val="6AE9E902"/>
    <w:rsid w:val="6AEB972B"/>
    <w:rsid w:val="6AEE6F1D"/>
    <w:rsid w:val="6B0DF307"/>
    <w:rsid w:val="6B169B8A"/>
    <w:rsid w:val="6B1D6C62"/>
    <w:rsid w:val="6B4BB833"/>
    <w:rsid w:val="6B606EAC"/>
    <w:rsid w:val="6B76358D"/>
    <w:rsid w:val="6B7F4BBB"/>
    <w:rsid w:val="6BC0ADDF"/>
    <w:rsid w:val="6BF9C510"/>
    <w:rsid w:val="6C18F834"/>
    <w:rsid w:val="6C52C587"/>
    <w:rsid w:val="6C55DE69"/>
    <w:rsid w:val="6C849166"/>
    <w:rsid w:val="6CA6E954"/>
    <w:rsid w:val="6CB59BB9"/>
    <w:rsid w:val="6CC1DABD"/>
    <w:rsid w:val="6CC581B4"/>
    <w:rsid w:val="6D38C634"/>
    <w:rsid w:val="6D45E420"/>
    <w:rsid w:val="6D5BB4AF"/>
    <w:rsid w:val="6DA4F5CD"/>
    <w:rsid w:val="6DAAE0D1"/>
    <w:rsid w:val="6DD19866"/>
    <w:rsid w:val="6E36806B"/>
    <w:rsid w:val="6E38741F"/>
    <w:rsid w:val="6E63871F"/>
    <w:rsid w:val="6EBC33DB"/>
    <w:rsid w:val="6EE134C0"/>
    <w:rsid w:val="6EE67EC5"/>
    <w:rsid w:val="6EFB7EAB"/>
    <w:rsid w:val="6F18D4ED"/>
    <w:rsid w:val="6F4EADE0"/>
    <w:rsid w:val="6F5F9A38"/>
    <w:rsid w:val="6FB63DD3"/>
    <w:rsid w:val="6FBBA149"/>
    <w:rsid w:val="6FD1EC63"/>
    <w:rsid w:val="6FF0C122"/>
    <w:rsid w:val="70122F37"/>
    <w:rsid w:val="703CE918"/>
    <w:rsid w:val="704D3EFC"/>
    <w:rsid w:val="70B435FB"/>
    <w:rsid w:val="70E28193"/>
    <w:rsid w:val="70EAD192"/>
    <w:rsid w:val="70ED3C7F"/>
    <w:rsid w:val="7100EA1F"/>
    <w:rsid w:val="71090706"/>
    <w:rsid w:val="7120F8BF"/>
    <w:rsid w:val="714419F6"/>
    <w:rsid w:val="71A9F5CA"/>
    <w:rsid w:val="71C70510"/>
    <w:rsid w:val="71CFD4D3"/>
    <w:rsid w:val="723558D7"/>
    <w:rsid w:val="724C9ED9"/>
    <w:rsid w:val="72534EF4"/>
    <w:rsid w:val="72694539"/>
    <w:rsid w:val="72732A47"/>
    <w:rsid w:val="729C5D0A"/>
    <w:rsid w:val="72B8C74A"/>
    <w:rsid w:val="72BAC278"/>
    <w:rsid w:val="730BE542"/>
    <w:rsid w:val="730FF5CE"/>
    <w:rsid w:val="733E60B9"/>
    <w:rsid w:val="73510587"/>
    <w:rsid w:val="7381B280"/>
    <w:rsid w:val="73958AFC"/>
    <w:rsid w:val="73A5F6F4"/>
    <w:rsid w:val="73CB1FCF"/>
    <w:rsid w:val="73CC7A8C"/>
    <w:rsid w:val="73DA0886"/>
    <w:rsid w:val="73E1D7A7"/>
    <w:rsid w:val="73EF951B"/>
    <w:rsid w:val="73F8A54B"/>
    <w:rsid w:val="73F9A9CE"/>
    <w:rsid w:val="743E306F"/>
    <w:rsid w:val="74500B6A"/>
    <w:rsid w:val="74ABD31C"/>
    <w:rsid w:val="74BEE269"/>
    <w:rsid w:val="74C84B67"/>
    <w:rsid w:val="751CE54F"/>
    <w:rsid w:val="7547CB24"/>
    <w:rsid w:val="7575D8E7"/>
    <w:rsid w:val="75803BB5"/>
    <w:rsid w:val="758E6F65"/>
    <w:rsid w:val="75AF56CB"/>
    <w:rsid w:val="75BA2838"/>
    <w:rsid w:val="75C1B256"/>
    <w:rsid w:val="75D5A595"/>
    <w:rsid w:val="75E07F70"/>
    <w:rsid w:val="75FA5040"/>
    <w:rsid w:val="76041374"/>
    <w:rsid w:val="762A5DA7"/>
    <w:rsid w:val="764F8DA2"/>
    <w:rsid w:val="765D7819"/>
    <w:rsid w:val="768724E6"/>
    <w:rsid w:val="768F8C74"/>
    <w:rsid w:val="769EF0CB"/>
    <w:rsid w:val="76D46A83"/>
    <w:rsid w:val="77119677"/>
    <w:rsid w:val="7711A948"/>
    <w:rsid w:val="774ECA44"/>
    <w:rsid w:val="77510A7A"/>
    <w:rsid w:val="7760ADAB"/>
    <w:rsid w:val="776CA891"/>
    <w:rsid w:val="77C42AF3"/>
    <w:rsid w:val="77F6A424"/>
    <w:rsid w:val="7813DE05"/>
    <w:rsid w:val="782A4922"/>
    <w:rsid w:val="784DC1E4"/>
    <w:rsid w:val="78703AE4"/>
    <w:rsid w:val="78846894"/>
    <w:rsid w:val="78884D31"/>
    <w:rsid w:val="78C8DB58"/>
    <w:rsid w:val="78E9D0BC"/>
    <w:rsid w:val="79225243"/>
    <w:rsid w:val="7922C267"/>
    <w:rsid w:val="792C3362"/>
    <w:rsid w:val="7934FD05"/>
    <w:rsid w:val="7951E5F6"/>
    <w:rsid w:val="795D749D"/>
    <w:rsid w:val="79C8E2E2"/>
    <w:rsid w:val="79F11428"/>
    <w:rsid w:val="7A2C54AE"/>
    <w:rsid w:val="7A2CEA78"/>
    <w:rsid w:val="7A52D0C0"/>
    <w:rsid w:val="7A59CBF3"/>
    <w:rsid w:val="7A7164DB"/>
    <w:rsid w:val="7A8D747A"/>
    <w:rsid w:val="7A96F311"/>
    <w:rsid w:val="7A9FBA60"/>
    <w:rsid w:val="7ABC0EFC"/>
    <w:rsid w:val="7AC46494"/>
    <w:rsid w:val="7AC7AB7F"/>
    <w:rsid w:val="7ACD7659"/>
    <w:rsid w:val="7AF5B68E"/>
    <w:rsid w:val="7AF7CF03"/>
    <w:rsid w:val="7B484961"/>
    <w:rsid w:val="7B60C20A"/>
    <w:rsid w:val="7B6C0CB8"/>
    <w:rsid w:val="7B81BD2E"/>
    <w:rsid w:val="7B9070C2"/>
    <w:rsid w:val="7BB67BE9"/>
    <w:rsid w:val="7BE812A7"/>
    <w:rsid w:val="7BEFF35C"/>
    <w:rsid w:val="7C0A4E3D"/>
    <w:rsid w:val="7C4AC8BC"/>
    <w:rsid w:val="7C82C666"/>
    <w:rsid w:val="7CB0CBF1"/>
    <w:rsid w:val="7CE44CFE"/>
    <w:rsid w:val="7D17A52A"/>
    <w:rsid w:val="7D17B4F6"/>
    <w:rsid w:val="7D4381B1"/>
    <w:rsid w:val="7D493961"/>
    <w:rsid w:val="7D4CEB2C"/>
    <w:rsid w:val="7D5AC619"/>
    <w:rsid w:val="7D6189AA"/>
    <w:rsid w:val="7D823B13"/>
    <w:rsid w:val="7DA5B4B8"/>
    <w:rsid w:val="7DAB2235"/>
    <w:rsid w:val="7DB198C7"/>
    <w:rsid w:val="7DE7BE74"/>
    <w:rsid w:val="7DE9FF8D"/>
    <w:rsid w:val="7E430B1A"/>
    <w:rsid w:val="7E52802B"/>
    <w:rsid w:val="7E8A5C6C"/>
    <w:rsid w:val="7EB38D24"/>
    <w:rsid w:val="7EF97732"/>
    <w:rsid w:val="7F714EAB"/>
    <w:rsid w:val="7FB7E4AD"/>
    <w:rsid w:val="7FC477F9"/>
    <w:rsid w:val="7FCAE1F7"/>
    <w:rsid w:val="7FE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57E57"/>
  <w15:chartTrackingRefBased/>
  <w15:docId w15:val="{0379D2F2-BA59-422B-8945-850ABBF2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9268F0"/>
    <w:rPr>
      <w:rFonts w:ascii="Arial" w:hAnsi="Arial" w:eastAsiaTheme="majorEastAsia" w:cstheme="majorBidi"/>
      <w:b/>
      <w:sz w:val="28"/>
      <w:szCs w:val="32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C21D3F"/>
    <w:rPr>
      <w:rFonts w:ascii="Arial" w:hAnsi="Arial" w:eastAsiaTheme="majorEastAsia" w:cstheme="majorBidi"/>
      <w:b/>
      <w:sz w:val="28"/>
      <w:szCs w:val="26"/>
    </w:rPr>
  </w:style>
  <w:style w:type="character" w:styleId="normaltextrun" w:customStyle="1">
    <w:name w:val="normaltextrun"/>
    <w:basedOn w:val="DefaultParagraphFont"/>
    <w:uiPriority w:val="1"/>
    <w:rsid w:val="459053A4"/>
  </w:style>
  <w:style w:type="paragraph" w:styleId="ListBullet">
    <w:name w:val="List Bullet"/>
    <w:basedOn w:val="Normal"/>
    <w:uiPriority w:val="99"/>
    <w:unhideWhenUsed/>
    <w:rsid w:val="005C456F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2" ma:contentTypeDescription="Create a new document." ma:contentTypeScope="" ma:versionID="eebae1621492cf9987e8f460007a2ad0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85edd68b4715167fb34e3d791f81d011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22094-5960-47E2-A53C-08BD9AA84301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3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0ED2E3-D16A-4B7D-84EA-E2BDAC894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Alex Bunney</cp:lastModifiedBy>
  <cp:revision>288</cp:revision>
  <cp:lastPrinted>2018-02-04T02:35:00Z</cp:lastPrinted>
  <dcterms:created xsi:type="dcterms:W3CDTF">2021-01-09T17:36:00Z</dcterms:created>
  <dcterms:modified xsi:type="dcterms:W3CDTF">2023-05-11T10:40:07Z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