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1A514" w14:textId="5D8C5E92" w:rsidR="00CA5ABA" w:rsidRPr="00AC13CB" w:rsidRDefault="00915202" w:rsidP="00651638">
      <w:pPr>
        <w:pStyle w:val="Heading1"/>
      </w:pPr>
      <w:r w:rsidRPr="0094267C">
        <w:rPr>
          <w:noProof/>
          <w:sz w:val="20"/>
          <w:szCs w:val="20"/>
        </w:rPr>
        <w:drawing>
          <wp:anchor distT="0" distB="0" distL="114300" distR="114300" simplePos="0" relativeHeight="251658241" behindDoc="0" locked="0" layoutInCell="1" allowOverlap="1" wp14:anchorId="154E605D" wp14:editId="56377B92">
            <wp:simplePos x="0" y="0"/>
            <wp:positionH relativeFrom="column">
              <wp:posOffset>7867648</wp:posOffset>
            </wp:positionH>
            <wp:positionV relativeFrom="paragraph">
              <wp:posOffset>-629285</wp:posOffset>
            </wp:positionV>
            <wp:extent cx="1885950" cy="1219200"/>
            <wp:effectExtent l="0" t="0" r="0" b="0"/>
            <wp:wrapNone/>
            <wp:docPr id="14" name="Picture 14" descr="Goalball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alball UK Logo"/>
                    <pic:cNvPicPr/>
                  </pic:nvPicPr>
                  <pic:blipFill>
                    <a:blip r:embed="rId10">
                      <a:extLst>
                        <a:ext uri="{28A0092B-C50C-407E-A947-70E740481C1C}">
                          <a14:useLocalDpi xmlns:a14="http://schemas.microsoft.com/office/drawing/2010/main" val="0"/>
                        </a:ext>
                      </a:extLst>
                    </a:blip>
                    <a:stretch>
                      <a:fillRect/>
                    </a:stretch>
                  </pic:blipFill>
                  <pic:spPr>
                    <a:xfrm>
                      <a:off x="0" y="0"/>
                      <a:ext cx="1885950" cy="1219200"/>
                    </a:xfrm>
                    <a:prstGeom prst="rect">
                      <a:avLst/>
                    </a:prstGeom>
                  </pic:spPr>
                </pic:pic>
              </a:graphicData>
            </a:graphic>
            <wp14:sizeRelH relativeFrom="page">
              <wp14:pctWidth>0</wp14:pctWidth>
            </wp14:sizeRelH>
            <wp14:sizeRelV relativeFrom="page">
              <wp14:pctHeight>0</wp14:pctHeight>
            </wp14:sizeRelV>
          </wp:anchor>
        </w:drawing>
      </w:r>
      <w:r w:rsidR="0094267C" w:rsidRPr="00AC13CB">
        <w:t xml:space="preserve">Goalball UK – Club </w:t>
      </w:r>
      <w:r w:rsidR="00DB5310" w:rsidRPr="00AC13CB">
        <w:t>Minimum Standards</w:t>
      </w:r>
    </w:p>
    <w:p w14:paraId="537D2752" w14:textId="7599445F" w:rsidR="00E451A5" w:rsidRPr="00651638" w:rsidRDefault="005826B8" w:rsidP="00651638">
      <w:pPr>
        <w:pStyle w:val="Heading1"/>
      </w:pPr>
      <w:r w:rsidRPr="00AC13CB">
        <w:t>6</w:t>
      </w:r>
      <w:r w:rsidR="00710005" w:rsidRPr="00AC13CB">
        <w:t>. Risk Assessment</w:t>
      </w:r>
    </w:p>
    <w:p w14:paraId="29245E27" w14:textId="74A880D1" w:rsidR="00B962A3" w:rsidRPr="00AC13CB" w:rsidRDefault="00B962A3" w:rsidP="003D77BF">
      <w:pPr>
        <w:pStyle w:val="Heading1"/>
        <w:tabs>
          <w:tab w:val="center" w:pos="7699"/>
          <w:tab w:val="left" w:pos="13760"/>
        </w:tabs>
        <w:spacing w:line="240" w:lineRule="auto"/>
        <w:rPr>
          <w:rFonts w:cs="Arial"/>
          <w:b w:val="0"/>
          <w:bCs/>
          <w:szCs w:val="28"/>
        </w:rPr>
      </w:pPr>
      <w:r w:rsidRPr="00AC13CB">
        <w:rPr>
          <w:rFonts w:cs="Arial"/>
          <w:bCs/>
          <w:szCs w:val="28"/>
        </w:rPr>
        <w:t>Goalball Club Risk Assessment Template</w:t>
      </w:r>
    </w:p>
    <w:p w14:paraId="733CD17C" w14:textId="29CA516D" w:rsidR="00B962A3" w:rsidRPr="00AC13CB" w:rsidRDefault="00B962A3" w:rsidP="00B962A3">
      <w:pPr>
        <w:pStyle w:val="Heading1"/>
        <w:tabs>
          <w:tab w:val="center" w:pos="7699"/>
          <w:tab w:val="left" w:pos="13760"/>
        </w:tabs>
        <w:spacing w:line="240" w:lineRule="auto"/>
        <w:jc w:val="right"/>
        <w:rPr>
          <w:rFonts w:cs="Arial"/>
          <w:szCs w:val="28"/>
        </w:rPr>
      </w:pPr>
    </w:p>
    <w:p w14:paraId="7F3D81A5" w14:textId="26C73578" w:rsidR="00B962A3" w:rsidRPr="00651638" w:rsidRDefault="00B962A3" w:rsidP="00651638">
      <w:pPr>
        <w:rPr>
          <w:rFonts w:ascii="Arial" w:hAnsi="Arial" w:cs="Arial"/>
          <w:sz w:val="28"/>
          <w:szCs w:val="28"/>
        </w:rPr>
      </w:pPr>
      <w:r w:rsidRPr="00651638">
        <w:rPr>
          <w:rFonts w:ascii="Arial" w:hAnsi="Arial" w:cs="Arial"/>
          <w:sz w:val="28"/>
          <w:szCs w:val="28"/>
        </w:rPr>
        <w:t>Club name:</w:t>
      </w:r>
      <w:r w:rsidRPr="00651638">
        <w:rPr>
          <w:rFonts w:ascii="Arial" w:hAnsi="Arial" w:cs="Arial"/>
          <w:sz w:val="28"/>
          <w:szCs w:val="28"/>
        </w:rPr>
        <w:tab/>
      </w:r>
      <w:r w:rsidRPr="00651638">
        <w:rPr>
          <w:rFonts w:ascii="Arial" w:hAnsi="Arial" w:cs="Arial"/>
          <w:sz w:val="28"/>
          <w:szCs w:val="28"/>
        </w:rPr>
        <w:tab/>
        <w:t xml:space="preserve">          </w:t>
      </w:r>
      <w:r w:rsidRPr="00651638">
        <w:rPr>
          <w:rFonts w:ascii="Arial" w:hAnsi="Arial" w:cs="Arial"/>
          <w:sz w:val="28"/>
          <w:szCs w:val="28"/>
        </w:rPr>
        <w:tab/>
      </w:r>
      <w:r w:rsidRPr="00651638">
        <w:rPr>
          <w:rFonts w:ascii="Arial" w:hAnsi="Arial" w:cs="Arial"/>
          <w:sz w:val="28"/>
          <w:szCs w:val="28"/>
        </w:rPr>
        <w:tab/>
      </w:r>
      <w:r w:rsidRPr="00651638">
        <w:rPr>
          <w:rFonts w:ascii="Arial" w:hAnsi="Arial" w:cs="Arial"/>
          <w:sz w:val="28"/>
          <w:szCs w:val="28"/>
        </w:rPr>
        <w:tab/>
      </w:r>
      <w:r w:rsidRPr="00651638">
        <w:rPr>
          <w:rFonts w:ascii="Arial" w:hAnsi="Arial" w:cs="Arial"/>
          <w:sz w:val="28"/>
          <w:szCs w:val="28"/>
        </w:rPr>
        <w:tab/>
        <w:t xml:space="preserve">Original assessment carried out by: </w:t>
      </w:r>
      <w:r w:rsidRPr="00B832E3">
        <w:rPr>
          <w:rFonts w:ascii="Arial" w:hAnsi="Arial" w:cs="Arial"/>
          <w:sz w:val="28"/>
          <w:szCs w:val="28"/>
          <w:highlight w:val="yellow"/>
        </w:rPr>
        <w:t>Name &amp; Role</w:t>
      </w:r>
      <w:r w:rsidRPr="00651638">
        <w:rPr>
          <w:rFonts w:ascii="Arial" w:hAnsi="Arial" w:cs="Arial"/>
          <w:sz w:val="28"/>
          <w:szCs w:val="28"/>
        </w:rPr>
        <w:t xml:space="preserve"> </w:t>
      </w:r>
    </w:p>
    <w:p w14:paraId="75A3A407" w14:textId="600B708C" w:rsidR="00B962A3" w:rsidRPr="00651638" w:rsidRDefault="00B962A3" w:rsidP="00651638">
      <w:pPr>
        <w:rPr>
          <w:rFonts w:ascii="Arial" w:hAnsi="Arial" w:cs="Arial"/>
          <w:sz w:val="28"/>
          <w:szCs w:val="28"/>
        </w:rPr>
      </w:pPr>
      <w:r w:rsidRPr="76A485DE">
        <w:rPr>
          <w:rFonts w:ascii="Arial" w:hAnsi="Arial" w:cs="Arial"/>
          <w:sz w:val="28"/>
          <w:szCs w:val="28"/>
        </w:rPr>
        <w:t xml:space="preserve">Date assessment was carried out:             </w:t>
      </w:r>
      <w:r>
        <w:tab/>
      </w:r>
      <w:r w:rsidRPr="76A485DE">
        <w:rPr>
          <w:rFonts w:ascii="Arial" w:hAnsi="Arial" w:cs="Arial"/>
          <w:sz w:val="28"/>
          <w:szCs w:val="28"/>
        </w:rPr>
        <w:t xml:space="preserve">Date of next review: </w:t>
      </w:r>
      <w:r w:rsidRPr="76A485DE">
        <w:rPr>
          <w:rFonts w:ascii="Arial" w:hAnsi="Arial" w:cs="Arial"/>
          <w:sz w:val="28"/>
          <w:szCs w:val="28"/>
          <w:highlight w:val="yellow"/>
        </w:rPr>
        <w:t>[next session</w:t>
      </w:r>
      <w:r w:rsidR="00B832E3" w:rsidRPr="76A485DE">
        <w:rPr>
          <w:rFonts w:ascii="Arial" w:hAnsi="Arial" w:cs="Arial"/>
          <w:sz w:val="28"/>
          <w:szCs w:val="28"/>
          <w:highlight w:val="yellow"/>
        </w:rPr>
        <w:t>/season</w:t>
      </w:r>
      <w:r w:rsidR="00E3391F">
        <w:rPr>
          <w:rFonts w:ascii="Arial" w:hAnsi="Arial" w:cs="Arial"/>
          <w:sz w:val="28"/>
          <w:szCs w:val="28"/>
          <w:highlight w:val="yellow"/>
        </w:rPr>
        <w:t>/change of venue</w:t>
      </w:r>
      <w:r w:rsidRPr="76A485DE">
        <w:rPr>
          <w:rFonts w:ascii="Arial" w:hAnsi="Arial" w:cs="Arial"/>
          <w:sz w:val="28"/>
          <w:szCs w:val="28"/>
          <w:highlight w:val="yellow"/>
        </w:rPr>
        <w:t>]</w:t>
      </w:r>
      <w:r w:rsidRPr="76A485DE">
        <w:rPr>
          <w:rFonts w:ascii="Arial" w:hAnsi="Arial" w:cs="Arial"/>
          <w:sz w:val="28"/>
          <w:szCs w:val="28"/>
        </w:rPr>
        <w:t xml:space="preserve"> </w:t>
      </w:r>
    </w:p>
    <w:p w14:paraId="21D8A1F2" w14:textId="5A6AA3E4" w:rsidR="00B962A3" w:rsidRDefault="00E3391F" w:rsidP="00B962A3">
      <w:pPr>
        <w:tabs>
          <w:tab w:val="left" w:pos="3830"/>
        </w:tabs>
        <w:spacing w:after="0" w:line="240" w:lineRule="auto"/>
        <w:rPr>
          <w:rFonts w:ascii="Arial" w:hAnsi="Arial" w:cs="Arial"/>
          <w:sz w:val="28"/>
          <w:szCs w:val="28"/>
        </w:rPr>
      </w:pPr>
      <w:r>
        <w:rPr>
          <w:rFonts w:ascii="Arial" w:hAnsi="Arial" w:cs="Arial"/>
          <w:sz w:val="28"/>
          <w:szCs w:val="28"/>
        </w:rPr>
        <w:t xml:space="preserve">Venue Name: </w:t>
      </w:r>
    </w:p>
    <w:p w14:paraId="062E45B8" w14:textId="77777777" w:rsidR="009F24B1" w:rsidRPr="00AC13CB" w:rsidRDefault="009F24B1" w:rsidP="00B962A3">
      <w:pPr>
        <w:tabs>
          <w:tab w:val="left" w:pos="3830"/>
        </w:tabs>
        <w:spacing w:after="0" w:line="240" w:lineRule="auto"/>
        <w:rPr>
          <w:rFonts w:ascii="Arial" w:hAnsi="Arial" w:cs="Arial"/>
          <w:sz w:val="28"/>
          <w:szCs w:val="28"/>
        </w:rPr>
      </w:pPr>
    </w:p>
    <w:p w14:paraId="0EC98F11" w14:textId="40688A20" w:rsidR="00B962A3" w:rsidRPr="00AC13CB" w:rsidRDefault="00B962A3" w:rsidP="13634A02">
      <w:pPr>
        <w:tabs>
          <w:tab w:val="left" w:pos="3830"/>
        </w:tabs>
        <w:spacing w:after="0" w:line="240" w:lineRule="auto"/>
        <w:jc w:val="both"/>
        <w:rPr>
          <w:rFonts w:ascii="Arial" w:hAnsi="Arial" w:cs="Arial"/>
          <w:sz w:val="28"/>
          <w:szCs w:val="28"/>
        </w:rPr>
      </w:pPr>
      <w:r w:rsidRPr="13634A02">
        <w:rPr>
          <w:rFonts w:ascii="Arial" w:hAnsi="Arial" w:cs="Arial"/>
          <w:sz w:val="28"/>
          <w:szCs w:val="28"/>
        </w:rPr>
        <w:t>The table below has</w:t>
      </w:r>
      <w:r w:rsidR="60370081" w:rsidRPr="13634A02">
        <w:rPr>
          <w:rFonts w:ascii="Arial" w:hAnsi="Arial" w:cs="Arial"/>
          <w:sz w:val="28"/>
          <w:szCs w:val="28"/>
        </w:rPr>
        <w:t xml:space="preserve"> 6 </w:t>
      </w:r>
      <w:r w:rsidRPr="13634A02">
        <w:rPr>
          <w:rFonts w:ascii="Arial" w:hAnsi="Arial" w:cs="Arial"/>
          <w:sz w:val="28"/>
          <w:szCs w:val="28"/>
        </w:rPr>
        <w:t xml:space="preserve">column headers linked to assessment with rows providing space for each risk and recording the action required linked </w:t>
      </w:r>
      <w:r w:rsidR="05613EE0" w:rsidRPr="13634A02">
        <w:rPr>
          <w:rFonts w:ascii="Arial" w:hAnsi="Arial" w:cs="Arial"/>
          <w:sz w:val="28"/>
          <w:szCs w:val="28"/>
        </w:rPr>
        <w:t xml:space="preserve">to </w:t>
      </w:r>
      <w:r w:rsidRPr="13634A02">
        <w:rPr>
          <w:rFonts w:ascii="Arial" w:hAnsi="Arial" w:cs="Arial"/>
          <w:sz w:val="28"/>
          <w:szCs w:val="28"/>
        </w:rPr>
        <w:t xml:space="preserve">the column heading. </w:t>
      </w:r>
    </w:p>
    <w:p w14:paraId="658243F5" w14:textId="77777777" w:rsidR="00B962A3" w:rsidRPr="00AC13CB" w:rsidRDefault="00B962A3" w:rsidP="00B962A3">
      <w:pPr>
        <w:tabs>
          <w:tab w:val="left" w:pos="3830"/>
        </w:tabs>
        <w:spacing w:after="0" w:line="240" w:lineRule="auto"/>
        <w:jc w:val="both"/>
        <w:rPr>
          <w:rFonts w:ascii="Arial" w:hAnsi="Arial" w:cs="Arial"/>
          <w:sz w:val="28"/>
          <w:szCs w:val="28"/>
        </w:rPr>
      </w:pPr>
    </w:p>
    <w:tbl>
      <w:tblPr>
        <w:tblStyle w:val="TableGrid"/>
        <w:tblW w:w="15864" w:type="dxa"/>
        <w:tblInd w:w="-996" w:type="dxa"/>
        <w:tblCellMar>
          <w:top w:w="113" w:type="dxa"/>
          <w:bottom w:w="57" w:type="dxa"/>
        </w:tblCellMar>
        <w:tblLook w:val="04A0" w:firstRow="1" w:lastRow="0" w:firstColumn="1" w:lastColumn="0" w:noHBand="0" w:noVBand="1"/>
      </w:tblPr>
      <w:tblGrid>
        <w:gridCol w:w="1976"/>
        <w:gridCol w:w="3127"/>
        <w:gridCol w:w="5343"/>
        <w:gridCol w:w="1814"/>
        <w:gridCol w:w="2018"/>
        <w:gridCol w:w="1586"/>
      </w:tblGrid>
      <w:tr w:rsidR="0016558C" w:rsidRPr="00AC13CB" w14:paraId="28E4E758" w14:textId="77777777" w:rsidTr="13634A02">
        <w:trPr>
          <w:trHeight w:val="1078"/>
          <w:tblHeader/>
        </w:trPr>
        <w:tc>
          <w:tcPr>
            <w:tcW w:w="1976" w:type="dxa"/>
          </w:tcPr>
          <w:p w14:paraId="51760477" w14:textId="77777777" w:rsidR="00B962A3" w:rsidRPr="00AC13CB" w:rsidRDefault="00B962A3">
            <w:pPr>
              <w:pStyle w:val="Heading3"/>
              <w:rPr>
                <w:rFonts w:ascii="Arial" w:hAnsi="Arial" w:cs="Arial"/>
                <w:sz w:val="28"/>
                <w:szCs w:val="28"/>
              </w:rPr>
            </w:pPr>
            <w:r w:rsidRPr="00AC13CB">
              <w:rPr>
                <w:rFonts w:ascii="Arial" w:hAnsi="Arial" w:cs="Arial"/>
                <w:sz w:val="28"/>
                <w:szCs w:val="28"/>
              </w:rPr>
              <w:t xml:space="preserve">Hazard / Risk </w:t>
            </w:r>
          </w:p>
        </w:tc>
        <w:tc>
          <w:tcPr>
            <w:tcW w:w="3127" w:type="dxa"/>
          </w:tcPr>
          <w:p w14:paraId="379629BD" w14:textId="77777777" w:rsidR="00B962A3" w:rsidRPr="00AC13CB" w:rsidRDefault="00B962A3">
            <w:pPr>
              <w:pStyle w:val="Heading3"/>
              <w:rPr>
                <w:rFonts w:ascii="Arial" w:hAnsi="Arial" w:cs="Arial"/>
                <w:sz w:val="28"/>
                <w:szCs w:val="28"/>
              </w:rPr>
            </w:pPr>
            <w:r w:rsidRPr="00AC13CB">
              <w:rPr>
                <w:rFonts w:ascii="Arial" w:hAnsi="Arial" w:cs="Arial"/>
                <w:sz w:val="28"/>
                <w:szCs w:val="28"/>
              </w:rPr>
              <w:t>Who might be harmed and how?</w:t>
            </w:r>
          </w:p>
        </w:tc>
        <w:tc>
          <w:tcPr>
            <w:tcW w:w="5343" w:type="dxa"/>
          </w:tcPr>
          <w:p w14:paraId="16CC0FB4" w14:textId="77777777" w:rsidR="00B962A3" w:rsidRPr="00AC13CB" w:rsidRDefault="00B962A3">
            <w:pPr>
              <w:pStyle w:val="Heading3"/>
              <w:rPr>
                <w:rFonts w:ascii="Arial" w:hAnsi="Arial" w:cs="Arial"/>
                <w:sz w:val="28"/>
                <w:szCs w:val="28"/>
              </w:rPr>
            </w:pPr>
            <w:r w:rsidRPr="00AC13CB">
              <w:rPr>
                <w:rFonts w:ascii="Arial" w:hAnsi="Arial" w:cs="Arial"/>
                <w:sz w:val="28"/>
                <w:szCs w:val="28"/>
              </w:rPr>
              <w:t>What action do you need to take to control the risks?</w:t>
            </w:r>
          </w:p>
        </w:tc>
        <w:tc>
          <w:tcPr>
            <w:tcW w:w="1814" w:type="dxa"/>
          </w:tcPr>
          <w:p w14:paraId="2D833047" w14:textId="77777777" w:rsidR="00B962A3" w:rsidRPr="00AC13CB" w:rsidRDefault="00B962A3">
            <w:pPr>
              <w:pStyle w:val="Heading3"/>
              <w:rPr>
                <w:rFonts w:ascii="Arial" w:hAnsi="Arial" w:cs="Arial"/>
                <w:sz w:val="28"/>
                <w:szCs w:val="28"/>
              </w:rPr>
            </w:pPr>
            <w:r w:rsidRPr="00AC13CB">
              <w:rPr>
                <w:rFonts w:ascii="Arial" w:hAnsi="Arial" w:cs="Arial"/>
                <w:sz w:val="28"/>
                <w:szCs w:val="28"/>
              </w:rPr>
              <w:t>Who needs to carry out the action?</w:t>
            </w:r>
          </w:p>
        </w:tc>
        <w:tc>
          <w:tcPr>
            <w:tcW w:w="2018" w:type="dxa"/>
          </w:tcPr>
          <w:p w14:paraId="1CDFDD00" w14:textId="77777777" w:rsidR="00B962A3" w:rsidRPr="00AC13CB" w:rsidRDefault="00B962A3">
            <w:pPr>
              <w:pStyle w:val="Heading3"/>
              <w:rPr>
                <w:rFonts w:ascii="Arial" w:hAnsi="Arial" w:cs="Arial"/>
                <w:sz w:val="28"/>
                <w:szCs w:val="28"/>
              </w:rPr>
            </w:pPr>
            <w:r w:rsidRPr="00AC13CB">
              <w:rPr>
                <w:rFonts w:ascii="Arial" w:hAnsi="Arial" w:cs="Arial"/>
                <w:sz w:val="28"/>
                <w:szCs w:val="28"/>
              </w:rPr>
              <w:t>When is the action needed by?</w:t>
            </w:r>
          </w:p>
        </w:tc>
        <w:tc>
          <w:tcPr>
            <w:tcW w:w="1586" w:type="dxa"/>
          </w:tcPr>
          <w:p w14:paraId="532E0E3C" w14:textId="77777777" w:rsidR="00B962A3" w:rsidRPr="00AC13CB" w:rsidRDefault="00B962A3">
            <w:pPr>
              <w:pStyle w:val="Heading3"/>
              <w:rPr>
                <w:rFonts w:ascii="Arial" w:hAnsi="Arial" w:cs="Arial"/>
                <w:sz w:val="28"/>
                <w:szCs w:val="28"/>
              </w:rPr>
            </w:pPr>
            <w:r w:rsidRPr="00AC13CB">
              <w:rPr>
                <w:rFonts w:ascii="Arial" w:hAnsi="Arial" w:cs="Arial"/>
                <w:sz w:val="28"/>
                <w:szCs w:val="28"/>
              </w:rPr>
              <w:t>Done</w:t>
            </w:r>
          </w:p>
        </w:tc>
      </w:tr>
      <w:tr w:rsidR="0016558C" w:rsidRPr="00AC13CB" w14:paraId="0471BEAF" w14:textId="77777777" w:rsidTr="13634A02">
        <w:trPr>
          <w:trHeight w:val="323"/>
        </w:trPr>
        <w:tc>
          <w:tcPr>
            <w:tcW w:w="1976" w:type="dxa"/>
          </w:tcPr>
          <w:p w14:paraId="708BE2BF" w14:textId="77777777" w:rsidR="00B962A3" w:rsidRPr="00AC13CB" w:rsidRDefault="00B962A3">
            <w:pPr>
              <w:pStyle w:val="NoSpacing"/>
              <w:rPr>
                <w:rFonts w:ascii="Arial" w:hAnsi="Arial" w:cs="Arial"/>
                <w:b/>
                <w:sz w:val="28"/>
                <w:szCs w:val="28"/>
              </w:rPr>
            </w:pPr>
            <w:r w:rsidRPr="00AC13CB">
              <w:rPr>
                <w:rFonts w:ascii="Arial" w:hAnsi="Arial" w:cs="Arial"/>
                <w:sz w:val="28"/>
                <w:szCs w:val="28"/>
              </w:rPr>
              <w:t>Mobility issues</w:t>
            </w:r>
          </w:p>
        </w:tc>
        <w:tc>
          <w:tcPr>
            <w:tcW w:w="3127" w:type="dxa"/>
          </w:tcPr>
          <w:p w14:paraId="4186BA0A" w14:textId="77777777" w:rsidR="00B962A3" w:rsidRPr="00AC13CB" w:rsidRDefault="00B962A3">
            <w:pPr>
              <w:rPr>
                <w:rFonts w:ascii="Arial" w:hAnsi="Arial" w:cs="Arial"/>
                <w:sz w:val="28"/>
                <w:szCs w:val="28"/>
              </w:rPr>
            </w:pPr>
            <w:r w:rsidRPr="00AC13CB">
              <w:rPr>
                <w:rFonts w:ascii="Arial" w:hAnsi="Arial" w:cs="Arial"/>
                <w:sz w:val="28"/>
                <w:szCs w:val="28"/>
              </w:rPr>
              <w:t xml:space="preserve">Any V.I. person </w:t>
            </w:r>
          </w:p>
          <w:p w14:paraId="689BE6D3" w14:textId="77777777" w:rsidR="00B962A3" w:rsidRPr="00AC13CB" w:rsidRDefault="00B962A3">
            <w:pPr>
              <w:rPr>
                <w:rFonts w:ascii="Arial" w:hAnsi="Arial" w:cs="Arial"/>
                <w:sz w:val="28"/>
                <w:szCs w:val="28"/>
              </w:rPr>
            </w:pPr>
            <w:r w:rsidRPr="00AC13CB">
              <w:rPr>
                <w:rFonts w:ascii="Arial" w:hAnsi="Arial" w:cs="Arial"/>
                <w:sz w:val="28"/>
                <w:szCs w:val="28"/>
              </w:rPr>
              <w:t>(Players, coaches and spectators)</w:t>
            </w:r>
          </w:p>
          <w:p w14:paraId="3FF31AA6" w14:textId="77777777" w:rsidR="00B962A3" w:rsidRPr="00AC13CB" w:rsidRDefault="00B962A3">
            <w:pPr>
              <w:rPr>
                <w:rFonts w:ascii="Arial" w:hAnsi="Arial" w:cs="Arial"/>
                <w:sz w:val="28"/>
                <w:szCs w:val="28"/>
              </w:rPr>
            </w:pPr>
          </w:p>
          <w:p w14:paraId="6C521EA7" w14:textId="77777777" w:rsidR="00B962A3" w:rsidRPr="00AC13CB" w:rsidRDefault="00B962A3">
            <w:pPr>
              <w:pStyle w:val="NoSpacing"/>
              <w:rPr>
                <w:rFonts w:ascii="Arial" w:hAnsi="Arial" w:cs="Arial"/>
                <w:sz w:val="28"/>
                <w:szCs w:val="28"/>
              </w:rPr>
            </w:pPr>
            <w:r w:rsidRPr="00AC13CB">
              <w:rPr>
                <w:rFonts w:ascii="Arial" w:hAnsi="Arial" w:cs="Arial"/>
                <w:sz w:val="28"/>
                <w:szCs w:val="28"/>
              </w:rPr>
              <w:t>People getting lost/entering unauthorised areas</w:t>
            </w:r>
          </w:p>
          <w:p w14:paraId="256EF065" w14:textId="77777777" w:rsidR="00B962A3" w:rsidRPr="00AC13CB" w:rsidRDefault="00B962A3">
            <w:pPr>
              <w:pStyle w:val="NoSpacing"/>
              <w:rPr>
                <w:rFonts w:ascii="Arial" w:hAnsi="Arial" w:cs="Arial"/>
                <w:sz w:val="28"/>
                <w:szCs w:val="28"/>
              </w:rPr>
            </w:pPr>
          </w:p>
          <w:p w14:paraId="2C0912C2" w14:textId="77777777" w:rsidR="00B962A3" w:rsidRPr="00AC13CB" w:rsidRDefault="00B962A3">
            <w:pPr>
              <w:pStyle w:val="NoSpacing"/>
              <w:rPr>
                <w:rFonts w:ascii="Arial" w:hAnsi="Arial" w:cs="Arial"/>
                <w:sz w:val="28"/>
                <w:szCs w:val="28"/>
              </w:rPr>
            </w:pPr>
            <w:r w:rsidRPr="00AC13CB">
              <w:rPr>
                <w:rFonts w:ascii="Arial" w:hAnsi="Arial" w:cs="Arial"/>
                <w:sz w:val="28"/>
                <w:szCs w:val="28"/>
              </w:rPr>
              <w:t>Injury caused to body by poor mobility</w:t>
            </w:r>
          </w:p>
        </w:tc>
        <w:tc>
          <w:tcPr>
            <w:tcW w:w="5343" w:type="dxa"/>
          </w:tcPr>
          <w:p w14:paraId="73215B90" w14:textId="77777777" w:rsidR="00B962A3" w:rsidRPr="00AC13CB" w:rsidRDefault="00B962A3" w:rsidP="00B962A3">
            <w:pPr>
              <w:pStyle w:val="ListParagraph"/>
              <w:numPr>
                <w:ilvl w:val="0"/>
                <w:numId w:val="3"/>
              </w:numPr>
              <w:spacing w:after="0" w:line="240" w:lineRule="auto"/>
              <w:rPr>
                <w:rFonts w:ascii="Arial" w:hAnsi="Arial" w:cs="Arial"/>
                <w:sz w:val="28"/>
                <w:szCs w:val="28"/>
              </w:rPr>
            </w:pPr>
            <w:r w:rsidRPr="00AC13CB">
              <w:rPr>
                <w:rFonts w:ascii="Arial" w:hAnsi="Arial" w:cs="Arial"/>
                <w:sz w:val="28"/>
                <w:szCs w:val="28"/>
              </w:rPr>
              <w:t>People to be familiarised with the venue on arrival – main facilities and routes between them (e.g. sports hall, court, changing rooms, toilets, reception area, etc.)</w:t>
            </w:r>
          </w:p>
          <w:p w14:paraId="61C2A144" w14:textId="0EAEEB2C" w:rsidR="00B962A3" w:rsidRPr="00AC13CB" w:rsidRDefault="00B962A3" w:rsidP="00B962A3">
            <w:pPr>
              <w:pStyle w:val="ListParagraph"/>
              <w:numPr>
                <w:ilvl w:val="0"/>
                <w:numId w:val="3"/>
              </w:numPr>
              <w:spacing w:after="0" w:line="240" w:lineRule="auto"/>
              <w:rPr>
                <w:rFonts w:ascii="Arial" w:hAnsi="Arial" w:cs="Arial"/>
                <w:sz w:val="28"/>
                <w:szCs w:val="28"/>
              </w:rPr>
            </w:pPr>
            <w:r w:rsidRPr="00AC13CB">
              <w:rPr>
                <w:rFonts w:ascii="Arial" w:hAnsi="Arial" w:cs="Arial"/>
                <w:sz w:val="28"/>
                <w:szCs w:val="28"/>
              </w:rPr>
              <w:t>V</w:t>
            </w:r>
            <w:r w:rsidR="00321185">
              <w:rPr>
                <w:rFonts w:ascii="Arial" w:hAnsi="Arial" w:cs="Arial"/>
                <w:sz w:val="28"/>
                <w:szCs w:val="28"/>
              </w:rPr>
              <w:t>.</w:t>
            </w:r>
            <w:r w:rsidRPr="00AC13CB">
              <w:rPr>
                <w:rFonts w:ascii="Arial" w:hAnsi="Arial" w:cs="Arial"/>
                <w:sz w:val="28"/>
                <w:szCs w:val="28"/>
              </w:rPr>
              <w:t>I</w:t>
            </w:r>
            <w:r w:rsidR="00321185">
              <w:rPr>
                <w:rFonts w:ascii="Arial" w:hAnsi="Arial" w:cs="Arial"/>
                <w:sz w:val="28"/>
                <w:szCs w:val="28"/>
              </w:rPr>
              <w:t>.</w:t>
            </w:r>
            <w:r w:rsidRPr="00AC13CB">
              <w:rPr>
                <w:rFonts w:ascii="Arial" w:hAnsi="Arial" w:cs="Arial"/>
                <w:sz w:val="28"/>
                <w:szCs w:val="28"/>
              </w:rPr>
              <w:t xml:space="preserve"> people to be encouraged to use white cane/guide dog/sighted guide when moving around the venue.</w:t>
            </w:r>
          </w:p>
          <w:p w14:paraId="02B19495" w14:textId="4C18998F" w:rsidR="00B962A3" w:rsidRPr="00AC13CB" w:rsidRDefault="00B962A3" w:rsidP="00B962A3">
            <w:pPr>
              <w:pStyle w:val="ListParagraph"/>
              <w:numPr>
                <w:ilvl w:val="0"/>
                <w:numId w:val="3"/>
              </w:numPr>
              <w:spacing w:after="0" w:line="240" w:lineRule="auto"/>
              <w:rPr>
                <w:rFonts w:ascii="Arial" w:hAnsi="Arial" w:cs="Arial"/>
                <w:sz w:val="28"/>
                <w:szCs w:val="28"/>
              </w:rPr>
            </w:pPr>
            <w:r w:rsidRPr="00AC13CB">
              <w:rPr>
                <w:rFonts w:ascii="Arial" w:hAnsi="Arial" w:cs="Arial"/>
                <w:sz w:val="28"/>
                <w:szCs w:val="28"/>
              </w:rPr>
              <w:lastRenderedPageBreak/>
              <w:t>Venue staff to be made aware that V</w:t>
            </w:r>
            <w:r w:rsidR="00321185">
              <w:rPr>
                <w:rFonts w:ascii="Arial" w:hAnsi="Arial" w:cs="Arial"/>
                <w:sz w:val="28"/>
                <w:szCs w:val="28"/>
              </w:rPr>
              <w:t>.</w:t>
            </w:r>
            <w:r w:rsidRPr="00AC13CB">
              <w:rPr>
                <w:rFonts w:ascii="Arial" w:hAnsi="Arial" w:cs="Arial"/>
                <w:sz w:val="28"/>
                <w:szCs w:val="28"/>
              </w:rPr>
              <w:t>I</w:t>
            </w:r>
            <w:r w:rsidR="00321185">
              <w:rPr>
                <w:rFonts w:ascii="Arial" w:hAnsi="Arial" w:cs="Arial"/>
                <w:sz w:val="28"/>
                <w:szCs w:val="28"/>
              </w:rPr>
              <w:t>.</w:t>
            </w:r>
            <w:r w:rsidRPr="00AC13CB">
              <w:rPr>
                <w:rFonts w:ascii="Arial" w:hAnsi="Arial" w:cs="Arial"/>
                <w:sz w:val="28"/>
                <w:szCs w:val="28"/>
              </w:rPr>
              <w:t xml:space="preserve"> people are using the facilities and to offer support as required.</w:t>
            </w:r>
          </w:p>
        </w:tc>
        <w:tc>
          <w:tcPr>
            <w:tcW w:w="1814" w:type="dxa"/>
          </w:tcPr>
          <w:p w14:paraId="719DDAAA" w14:textId="77777777" w:rsidR="00B962A3" w:rsidRPr="00AC13CB" w:rsidRDefault="00B962A3">
            <w:pPr>
              <w:pStyle w:val="NoSpacing"/>
              <w:rPr>
                <w:rFonts w:ascii="Arial" w:hAnsi="Arial" w:cs="Arial"/>
                <w:sz w:val="28"/>
                <w:szCs w:val="28"/>
                <w:highlight w:val="yellow"/>
              </w:rPr>
            </w:pPr>
            <w:r w:rsidRPr="00AC13CB">
              <w:rPr>
                <w:rFonts w:ascii="Arial" w:hAnsi="Arial" w:cs="Arial"/>
                <w:sz w:val="28"/>
                <w:szCs w:val="28"/>
                <w:highlight w:val="yellow"/>
              </w:rPr>
              <w:lastRenderedPageBreak/>
              <w:t xml:space="preserve">To be completed by club </w:t>
            </w:r>
          </w:p>
        </w:tc>
        <w:tc>
          <w:tcPr>
            <w:tcW w:w="2018" w:type="dxa"/>
          </w:tcPr>
          <w:p w14:paraId="4FDA90FD" w14:textId="77777777" w:rsidR="00B962A3" w:rsidRPr="00AC13CB" w:rsidRDefault="00B962A3">
            <w:pPr>
              <w:pStyle w:val="NoSpacing"/>
              <w:rPr>
                <w:rFonts w:ascii="Arial" w:hAnsi="Arial" w:cs="Arial"/>
                <w:sz w:val="28"/>
                <w:szCs w:val="28"/>
                <w:highlight w:val="yellow"/>
              </w:rPr>
            </w:pPr>
            <w:r w:rsidRPr="00AC13CB">
              <w:rPr>
                <w:rFonts w:ascii="Arial" w:hAnsi="Arial" w:cs="Arial"/>
                <w:sz w:val="28"/>
                <w:szCs w:val="28"/>
                <w:highlight w:val="yellow"/>
              </w:rPr>
              <w:t>To be completed by club</w:t>
            </w:r>
          </w:p>
        </w:tc>
        <w:tc>
          <w:tcPr>
            <w:tcW w:w="1586" w:type="dxa"/>
          </w:tcPr>
          <w:p w14:paraId="0EF9139A" w14:textId="77777777" w:rsidR="00B962A3" w:rsidRPr="00AC13CB" w:rsidRDefault="00B962A3">
            <w:pPr>
              <w:pStyle w:val="NoSpacing"/>
              <w:rPr>
                <w:rFonts w:ascii="Arial" w:hAnsi="Arial" w:cs="Arial"/>
                <w:sz w:val="28"/>
                <w:szCs w:val="28"/>
                <w:highlight w:val="yellow"/>
              </w:rPr>
            </w:pPr>
            <w:r w:rsidRPr="00AC13CB">
              <w:rPr>
                <w:rFonts w:ascii="Arial" w:hAnsi="Arial" w:cs="Arial"/>
                <w:sz w:val="28"/>
                <w:szCs w:val="28"/>
                <w:highlight w:val="yellow"/>
              </w:rPr>
              <w:t>To be completed by club</w:t>
            </w:r>
          </w:p>
        </w:tc>
      </w:tr>
      <w:tr w:rsidR="0016558C" w:rsidRPr="00AC13CB" w14:paraId="6D94BF97" w14:textId="77777777" w:rsidTr="13634A02">
        <w:trPr>
          <w:trHeight w:val="312"/>
        </w:trPr>
        <w:tc>
          <w:tcPr>
            <w:tcW w:w="1976" w:type="dxa"/>
          </w:tcPr>
          <w:p w14:paraId="1AACFAD8" w14:textId="77777777" w:rsidR="00B962A3" w:rsidRPr="00AC13CB" w:rsidRDefault="00B962A3">
            <w:pPr>
              <w:rPr>
                <w:rFonts w:ascii="Arial" w:hAnsi="Arial" w:cs="Arial"/>
                <w:sz w:val="28"/>
                <w:szCs w:val="28"/>
              </w:rPr>
            </w:pPr>
            <w:r w:rsidRPr="00AC13CB">
              <w:rPr>
                <w:rFonts w:ascii="Arial" w:hAnsi="Arial" w:cs="Arial"/>
                <w:sz w:val="28"/>
                <w:szCs w:val="28"/>
              </w:rPr>
              <w:t>Slips, trips, falls and collisions</w:t>
            </w:r>
          </w:p>
          <w:p w14:paraId="791FFDF1" w14:textId="77777777" w:rsidR="00B962A3" w:rsidRPr="00AC13CB" w:rsidRDefault="00B962A3">
            <w:pPr>
              <w:pStyle w:val="NoSpacing"/>
              <w:rPr>
                <w:rFonts w:ascii="Arial" w:hAnsi="Arial" w:cs="Arial"/>
                <w:b/>
                <w:sz w:val="28"/>
                <w:szCs w:val="28"/>
              </w:rPr>
            </w:pPr>
            <w:r w:rsidRPr="00AC13CB">
              <w:rPr>
                <w:rFonts w:ascii="Arial" w:hAnsi="Arial" w:cs="Arial"/>
                <w:sz w:val="28"/>
                <w:szCs w:val="28"/>
              </w:rPr>
              <w:t>(venue wide)</w:t>
            </w:r>
          </w:p>
        </w:tc>
        <w:tc>
          <w:tcPr>
            <w:tcW w:w="3127" w:type="dxa"/>
          </w:tcPr>
          <w:p w14:paraId="5B5DFFB5" w14:textId="1D0EFBD1" w:rsidR="00B962A3" w:rsidRPr="00AC13CB" w:rsidRDefault="00B962A3">
            <w:pPr>
              <w:rPr>
                <w:rFonts w:ascii="Arial" w:hAnsi="Arial" w:cs="Arial"/>
                <w:sz w:val="28"/>
                <w:szCs w:val="28"/>
              </w:rPr>
            </w:pPr>
            <w:r w:rsidRPr="00AC13CB">
              <w:rPr>
                <w:rFonts w:ascii="Arial" w:hAnsi="Arial" w:cs="Arial"/>
                <w:sz w:val="28"/>
                <w:szCs w:val="28"/>
              </w:rPr>
              <w:t>All but particularly any V</w:t>
            </w:r>
            <w:r w:rsidR="00321185">
              <w:rPr>
                <w:rFonts w:ascii="Arial" w:hAnsi="Arial" w:cs="Arial"/>
                <w:sz w:val="28"/>
                <w:szCs w:val="28"/>
              </w:rPr>
              <w:t>.</w:t>
            </w:r>
            <w:r w:rsidRPr="00AC13CB">
              <w:rPr>
                <w:rFonts w:ascii="Arial" w:hAnsi="Arial" w:cs="Arial"/>
                <w:sz w:val="28"/>
                <w:szCs w:val="28"/>
              </w:rPr>
              <w:t>I</w:t>
            </w:r>
            <w:r w:rsidR="00321185">
              <w:rPr>
                <w:rFonts w:ascii="Arial" w:hAnsi="Arial" w:cs="Arial"/>
                <w:sz w:val="28"/>
                <w:szCs w:val="28"/>
              </w:rPr>
              <w:t>.</w:t>
            </w:r>
            <w:r w:rsidRPr="00AC13CB">
              <w:rPr>
                <w:rFonts w:ascii="Arial" w:hAnsi="Arial" w:cs="Arial"/>
                <w:sz w:val="28"/>
                <w:szCs w:val="28"/>
              </w:rPr>
              <w:t xml:space="preserve"> person</w:t>
            </w:r>
          </w:p>
          <w:p w14:paraId="4027B804" w14:textId="77777777" w:rsidR="00B962A3" w:rsidRPr="00AC13CB" w:rsidRDefault="00B962A3">
            <w:pPr>
              <w:rPr>
                <w:rFonts w:ascii="Arial" w:hAnsi="Arial" w:cs="Arial"/>
                <w:sz w:val="28"/>
                <w:szCs w:val="28"/>
              </w:rPr>
            </w:pPr>
          </w:p>
          <w:p w14:paraId="4ECB558F" w14:textId="77777777" w:rsidR="00B962A3" w:rsidRPr="00AC13CB" w:rsidRDefault="00B962A3">
            <w:pPr>
              <w:rPr>
                <w:rFonts w:ascii="Arial" w:hAnsi="Arial" w:cs="Arial"/>
                <w:sz w:val="28"/>
                <w:szCs w:val="28"/>
              </w:rPr>
            </w:pPr>
            <w:r w:rsidRPr="00AC13CB">
              <w:rPr>
                <w:rFonts w:ascii="Arial" w:hAnsi="Arial" w:cs="Arial"/>
                <w:sz w:val="28"/>
                <w:szCs w:val="28"/>
              </w:rPr>
              <w:t xml:space="preserve">Minor Injuries </w:t>
            </w:r>
          </w:p>
          <w:p w14:paraId="699E1C33" w14:textId="77777777" w:rsidR="00B962A3" w:rsidRPr="00AC13CB" w:rsidRDefault="00B962A3">
            <w:pPr>
              <w:pStyle w:val="NoSpacing"/>
              <w:rPr>
                <w:rFonts w:ascii="Arial" w:hAnsi="Arial" w:cs="Arial"/>
                <w:sz w:val="28"/>
                <w:szCs w:val="28"/>
              </w:rPr>
            </w:pPr>
          </w:p>
        </w:tc>
        <w:tc>
          <w:tcPr>
            <w:tcW w:w="5343" w:type="dxa"/>
          </w:tcPr>
          <w:p w14:paraId="71ACB4C7" w14:textId="77777777" w:rsidR="00B962A3" w:rsidRPr="00AC13CB" w:rsidRDefault="00B962A3" w:rsidP="00B962A3">
            <w:pPr>
              <w:pStyle w:val="ListParagraph"/>
              <w:numPr>
                <w:ilvl w:val="0"/>
                <w:numId w:val="4"/>
              </w:numPr>
              <w:spacing w:after="0" w:line="240" w:lineRule="auto"/>
              <w:rPr>
                <w:rFonts w:ascii="Arial" w:hAnsi="Arial" w:cs="Arial"/>
                <w:sz w:val="28"/>
                <w:szCs w:val="28"/>
              </w:rPr>
            </w:pPr>
            <w:r w:rsidRPr="00AC13CB">
              <w:rPr>
                <w:rFonts w:ascii="Arial" w:hAnsi="Arial" w:cs="Arial"/>
                <w:sz w:val="28"/>
                <w:szCs w:val="28"/>
              </w:rPr>
              <w:t>Coaches to review venue before each session</w:t>
            </w:r>
          </w:p>
          <w:p w14:paraId="09A037D9" w14:textId="77777777" w:rsidR="00B962A3" w:rsidRPr="00AC13CB" w:rsidRDefault="00B962A3" w:rsidP="00B962A3">
            <w:pPr>
              <w:pStyle w:val="ListParagraph"/>
              <w:numPr>
                <w:ilvl w:val="0"/>
                <w:numId w:val="4"/>
              </w:numPr>
              <w:spacing w:after="0" w:line="240" w:lineRule="auto"/>
              <w:rPr>
                <w:rFonts w:ascii="Arial" w:hAnsi="Arial" w:cs="Arial"/>
                <w:sz w:val="28"/>
                <w:szCs w:val="28"/>
              </w:rPr>
            </w:pPr>
            <w:r w:rsidRPr="00AC13CB">
              <w:rPr>
                <w:rFonts w:ascii="Arial" w:hAnsi="Arial" w:cs="Arial"/>
                <w:sz w:val="28"/>
                <w:szCs w:val="28"/>
              </w:rPr>
              <w:t>Venue to be kept clear of all hazards (other equipment such as gymnastics equipment, tables and chairs etc. to be stored safely).</w:t>
            </w:r>
          </w:p>
          <w:p w14:paraId="628B358E" w14:textId="77777777" w:rsidR="00B962A3" w:rsidRPr="00AC13CB" w:rsidRDefault="00B962A3" w:rsidP="00B962A3">
            <w:pPr>
              <w:pStyle w:val="ListParagraph"/>
              <w:numPr>
                <w:ilvl w:val="0"/>
                <w:numId w:val="4"/>
              </w:numPr>
              <w:spacing w:after="0" w:line="240" w:lineRule="auto"/>
              <w:rPr>
                <w:rFonts w:ascii="Arial" w:hAnsi="Arial" w:cs="Arial"/>
                <w:sz w:val="28"/>
                <w:szCs w:val="28"/>
              </w:rPr>
            </w:pPr>
            <w:r w:rsidRPr="00AC13CB">
              <w:rPr>
                <w:rFonts w:ascii="Arial" w:hAnsi="Arial" w:cs="Arial"/>
                <w:sz w:val="28"/>
                <w:szCs w:val="28"/>
              </w:rPr>
              <w:t>‘Buffer zone’ around the court i.e. safe distance between the court and any walls, stored equipment etc.</w:t>
            </w:r>
          </w:p>
          <w:p w14:paraId="11926B7F" w14:textId="77777777" w:rsidR="00B962A3" w:rsidRPr="00AC13CB" w:rsidRDefault="00B962A3" w:rsidP="00B962A3">
            <w:pPr>
              <w:pStyle w:val="ListParagraph"/>
              <w:numPr>
                <w:ilvl w:val="0"/>
                <w:numId w:val="4"/>
              </w:numPr>
              <w:spacing w:after="0" w:line="240" w:lineRule="auto"/>
              <w:rPr>
                <w:rFonts w:ascii="Arial" w:hAnsi="Arial" w:cs="Arial"/>
                <w:sz w:val="28"/>
                <w:szCs w:val="28"/>
              </w:rPr>
            </w:pPr>
            <w:r w:rsidRPr="00AC13CB">
              <w:rPr>
                <w:rFonts w:ascii="Arial" w:hAnsi="Arial" w:cs="Arial"/>
                <w:sz w:val="28"/>
                <w:szCs w:val="28"/>
              </w:rPr>
              <w:t>Route between main facilities to be kept clear and potential risks to be minimised (e.g. open locker doors in changing rooms to be closed, mats with curled edges to be removed, manifestations to be placed on doors/windows and step edges, etc.)</w:t>
            </w:r>
          </w:p>
          <w:p w14:paraId="3932919F" w14:textId="77777777" w:rsidR="00B962A3" w:rsidRPr="00AC13CB" w:rsidRDefault="00B962A3" w:rsidP="00B962A3">
            <w:pPr>
              <w:pStyle w:val="NoSpacing"/>
              <w:numPr>
                <w:ilvl w:val="0"/>
                <w:numId w:val="4"/>
              </w:numPr>
              <w:rPr>
                <w:rFonts w:ascii="Arial" w:hAnsi="Arial" w:cs="Arial"/>
                <w:sz w:val="28"/>
                <w:szCs w:val="28"/>
              </w:rPr>
            </w:pPr>
            <w:r w:rsidRPr="00AC13CB">
              <w:rPr>
                <w:rFonts w:ascii="Arial" w:hAnsi="Arial" w:cs="Arial"/>
                <w:sz w:val="28"/>
                <w:szCs w:val="28"/>
              </w:rPr>
              <w:t>Any spillages to be dealt with immediately.</w:t>
            </w:r>
          </w:p>
        </w:tc>
        <w:tc>
          <w:tcPr>
            <w:tcW w:w="1814" w:type="dxa"/>
          </w:tcPr>
          <w:p w14:paraId="64095A39" w14:textId="77777777" w:rsidR="00B962A3" w:rsidRPr="00AC13CB" w:rsidRDefault="00B962A3">
            <w:pPr>
              <w:pStyle w:val="NoSpacing"/>
              <w:rPr>
                <w:rFonts w:ascii="Arial" w:hAnsi="Arial" w:cs="Arial"/>
                <w:sz w:val="28"/>
                <w:szCs w:val="28"/>
              </w:rPr>
            </w:pPr>
            <w:r w:rsidRPr="00AC13CB">
              <w:rPr>
                <w:rFonts w:ascii="Arial" w:hAnsi="Arial" w:cs="Arial"/>
                <w:sz w:val="28"/>
                <w:szCs w:val="28"/>
                <w:highlight w:val="yellow"/>
              </w:rPr>
              <w:t xml:space="preserve">To be completed by club </w:t>
            </w:r>
          </w:p>
        </w:tc>
        <w:tc>
          <w:tcPr>
            <w:tcW w:w="2018" w:type="dxa"/>
          </w:tcPr>
          <w:p w14:paraId="55D73843" w14:textId="77777777" w:rsidR="00B962A3" w:rsidRPr="00AC13CB" w:rsidRDefault="00B962A3">
            <w:pPr>
              <w:pStyle w:val="NoSpacing"/>
              <w:rPr>
                <w:rFonts w:ascii="Arial" w:hAnsi="Arial" w:cs="Arial"/>
                <w:sz w:val="28"/>
                <w:szCs w:val="28"/>
              </w:rPr>
            </w:pPr>
            <w:r w:rsidRPr="00AC13CB">
              <w:rPr>
                <w:rFonts w:ascii="Arial" w:hAnsi="Arial" w:cs="Arial"/>
                <w:sz w:val="28"/>
                <w:szCs w:val="28"/>
                <w:highlight w:val="yellow"/>
              </w:rPr>
              <w:t>To be completed by club</w:t>
            </w:r>
          </w:p>
        </w:tc>
        <w:tc>
          <w:tcPr>
            <w:tcW w:w="1586" w:type="dxa"/>
          </w:tcPr>
          <w:p w14:paraId="3C965056" w14:textId="77777777" w:rsidR="00B962A3" w:rsidRPr="00AC13CB" w:rsidRDefault="00B962A3">
            <w:pPr>
              <w:pStyle w:val="NoSpacing"/>
              <w:rPr>
                <w:rFonts w:ascii="Arial" w:hAnsi="Arial" w:cs="Arial"/>
                <w:sz w:val="28"/>
                <w:szCs w:val="28"/>
              </w:rPr>
            </w:pPr>
            <w:r w:rsidRPr="00AC13CB">
              <w:rPr>
                <w:rFonts w:ascii="Arial" w:hAnsi="Arial" w:cs="Arial"/>
                <w:sz w:val="28"/>
                <w:szCs w:val="28"/>
                <w:highlight w:val="yellow"/>
              </w:rPr>
              <w:t>To be completed by club</w:t>
            </w:r>
          </w:p>
        </w:tc>
      </w:tr>
      <w:tr w:rsidR="0016558C" w:rsidRPr="00AC13CB" w14:paraId="0AC8A5F6" w14:textId="77777777" w:rsidTr="13634A02">
        <w:trPr>
          <w:trHeight w:val="323"/>
        </w:trPr>
        <w:tc>
          <w:tcPr>
            <w:tcW w:w="1976" w:type="dxa"/>
          </w:tcPr>
          <w:p w14:paraId="7E870793" w14:textId="77777777" w:rsidR="00B962A3" w:rsidRPr="00AC13CB" w:rsidRDefault="00B962A3">
            <w:pPr>
              <w:rPr>
                <w:rFonts w:ascii="Arial" w:hAnsi="Arial" w:cs="Arial"/>
                <w:sz w:val="28"/>
                <w:szCs w:val="28"/>
              </w:rPr>
            </w:pPr>
            <w:r w:rsidRPr="00AC13CB">
              <w:rPr>
                <w:rFonts w:ascii="Arial" w:hAnsi="Arial" w:cs="Arial"/>
                <w:sz w:val="28"/>
                <w:szCs w:val="28"/>
              </w:rPr>
              <w:t>Sport specific injuries</w:t>
            </w:r>
          </w:p>
          <w:p w14:paraId="1D3A9F32" w14:textId="77777777" w:rsidR="00B962A3" w:rsidRPr="00AC13CB" w:rsidRDefault="00B962A3">
            <w:pPr>
              <w:pStyle w:val="NoSpacing"/>
              <w:rPr>
                <w:rFonts w:ascii="Arial" w:hAnsi="Arial" w:cs="Arial"/>
                <w:b/>
                <w:sz w:val="28"/>
                <w:szCs w:val="28"/>
              </w:rPr>
            </w:pPr>
          </w:p>
        </w:tc>
        <w:tc>
          <w:tcPr>
            <w:tcW w:w="3127" w:type="dxa"/>
          </w:tcPr>
          <w:p w14:paraId="6CFA0054" w14:textId="77777777" w:rsidR="00B962A3" w:rsidRPr="00AC13CB" w:rsidRDefault="00B962A3">
            <w:pPr>
              <w:pStyle w:val="NoSpacing"/>
              <w:rPr>
                <w:rFonts w:ascii="Arial" w:hAnsi="Arial" w:cs="Arial"/>
                <w:sz w:val="28"/>
                <w:szCs w:val="28"/>
              </w:rPr>
            </w:pPr>
            <w:r w:rsidRPr="00AC13CB">
              <w:rPr>
                <w:rFonts w:ascii="Arial" w:hAnsi="Arial" w:cs="Arial"/>
                <w:sz w:val="28"/>
                <w:szCs w:val="28"/>
              </w:rPr>
              <w:t xml:space="preserve">Players </w:t>
            </w:r>
          </w:p>
          <w:p w14:paraId="4DEB7513" w14:textId="77777777" w:rsidR="00B962A3" w:rsidRPr="00AC13CB" w:rsidRDefault="00B962A3">
            <w:pPr>
              <w:pStyle w:val="NoSpacing"/>
              <w:rPr>
                <w:rFonts w:ascii="Arial" w:hAnsi="Arial" w:cs="Arial"/>
                <w:sz w:val="28"/>
                <w:szCs w:val="28"/>
              </w:rPr>
            </w:pPr>
          </w:p>
          <w:p w14:paraId="5CF73CBB" w14:textId="77777777" w:rsidR="00B962A3" w:rsidRPr="00AC13CB" w:rsidRDefault="00B962A3">
            <w:pPr>
              <w:pStyle w:val="NoSpacing"/>
              <w:rPr>
                <w:rFonts w:ascii="Arial" w:hAnsi="Arial" w:cs="Arial"/>
                <w:sz w:val="28"/>
                <w:szCs w:val="28"/>
              </w:rPr>
            </w:pPr>
            <w:r w:rsidRPr="00AC13CB">
              <w:rPr>
                <w:rFonts w:ascii="Arial" w:hAnsi="Arial" w:cs="Arial"/>
                <w:sz w:val="28"/>
                <w:szCs w:val="28"/>
              </w:rPr>
              <w:lastRenderedPageBreak/>
              <w:t>Impact injuries (including concussion, broken bones and bruising) and muscular injuries</w:t>
            </w:r>
          </w:p>
          <w:p w14:paraId="13E1C22E" w14:textId="77777777" w:rsidR="00B962A3" w:rsidRPr="00AC13CB" w:rsidRDefault="00B962A3">
            <w:pPr>
              <w:pStyle w:val="NoSpacing"/>
              <w:rPr>
                <w:rFonts w:ascii="Arial" w:hAnsi="Arial" w:cs="Arial"/>
                <w:sz w:val="28"/>
                <w:szCs w:val="28"/>
              </w:rPr>
            </w:pPr>
          </w:p>
          <w:p w14:paraId="56E315EF" w14:textId="77777777" w:rsidR="00B962A3" w:rsidRPr="00AC13CB" w:rsidRDefault="00B962A3">
            <w:pPr>
              <w:pStyle w:val="NoSpacing"/>
              <w:rPr>
                <w:rFonts w:ascii="Arial" w:hAnsi="Arial" w:cs="Arial"/>
                <w:sz w:val="28"/>
                <w:szCs w:val="28"/>
              </w:rPr>
            </w:pPr>
          </w:p>
        </w:tc>
        <w:tc>
          <w:tcPr>
            <w:tcW w:w="5343" w:type="dxa"/>
          </w:tcPr>
          <w:p w14:paraId="60CD46A4" w14:textId="77777777" w:rsidR="00B962A3" w:rsidRPr="00AC13CB" w:rsidRDefault="00B962A3" w:rsidP="00B962A3">
            <w:pPr>
              <w:pStyle w:val="ListParagraph"/>
              <w:numPr>
                <w:ilvl w:val="0"/>
                <w:numId w:val="5"/>
              </w:numPr>
              <w:spacing w:after="0" w:line="240" w:lineRule="auto"/>
              <w:rPr>
                <w:rFonts w:ascii="Arial" w:hAnsi="Arial" w:cs="Arial"/>
                <w:sz w:val="28"/>
                <w:szCs w:val="28"/>
              </w:rPr>
            </w:pPr>
            <w:r w:rsidRPr="00AC13CB">
              <w:rPr>
                <w:rFonts w:ascii="Arial" w:hAnsi="Arial" w:cs="Arial"/>
                <w:sz w:val="28"/>
                <w:szCs w:val="28"/>
              </w:rPr>
              <w:lastRenderedPageBreak/>
              <w:t xml:space="preserve">Club to provide players the opportunity (sign up form) to inform club (discreetly) of any additional </w:t>
            </w:r>
            <w:r w:rsidRPr="00AC13CB">
              <w:rPr>
                <w:rFonts w:ascii="Arial" w:hAnsi="Arial" w:cs="Arial"/>
                <w:sz w:val="28"/>
                <w:szCs w:val="28"/>
              </w:rPr>
              <w:lastRenderedPageBreak/>
              <w:t>disabilities/underlying medical conditions before the session and have appropriate care plans in place (e.g. asthmatics, diabetics, epileptics, etc.)</w:t>
            </w:r>
          </w:p>
          <w:p w14:paraId="3E1BF318" w14:textId="77777777" w:rsidR="00B962A3" w:rsidRPr="00AC13CB" w:rsidRDefault="00B962A3" w:rsidP="00B962A3">
            <w:pPr>
              <w:pStyle w:val="ListParagraph"/>
              <w:numPr>
                <w:ilvl w:val="0"/>
                <w:numId w:val="5"/>
              </w:numPr>
              <w:spacing w:after="0" w:line="240" w:lineRule="auto"/>
              <w:rPr>
                <w:rFonts w:ascii="Arial" w:hAnsi="Arial" w:cs="Arial"/>
                <w:sz w:val="28"/>
                <w:szCs w:val="28"/>
              </w:rPr>
            </w:pPr>
            <w:r w:rsidRPr="00AC13CB">
              <w:rPr>
                <w:rFonts w:ascii="Arial" w:hAnsi="Arial" w:cs="Arial"/>
                <w:sz w:val="28"/>
                <w:szCs w:val="28"/>
              </w:rPr>
              <w:t xml:space="preserve">Players to adequately warm up prior to each session and adequately cool down after each session. </w:t>
            </w:r>
          </w:p>
          <w:p w14:paraId="5149C0AD" w14:textId="3CBC4002" w:rsidR="00B962A3" w:rsidRPr="00AC13CB" w:rsidRDefault="00B962A3" w:rsidP="00B962A3">
            <w:pPr>
              <w:pStyle w:val="ListParagraph"/>
              <w:numPr>
                <w:ilvl w:val="0"/>
                <w:numId w:val="5"/>
              </w:numPr>
              <w:spacing w:after="0" w:line="240" w:lineRule="auto"/>
              <w:rPr>
                <w:rFonts w:ascii="Arial" w:hAnsi="Arial" w:cs="Arial"/>
                <w:sz w:val="28"/>
                <w:szCs w:val="28"/>
              </w:rPr>
            </w:pPr>
            <w:r w:rsidRPr="13634A02">
              <w:rPr>
                <w:rFonts w:ascii="Arial" w:hAnsi="Arial" w:cs="Arial"/>
                <w:sz w:val="28"/>
                <w:szCs w:val="28"/>
              </w:rPr>
              <w:t>Coach to intervene as necessary (e.g. if a player is disorientated to the extent that they are putting themselves, their teammates, or anyone i</w:t>
            </w:r>
            <w:r w:rsidR="00349609" w:rsidRPr="13634A02">
              <w:rPr>
                <w:rFonts w:ascii="Arial" w:hAnsi="Arial" w:cs="Arial"/>
                <w:sz w:val="28"/>
                <w:szCs w:val="28"/>
              </w:rPr>
              <w:t>n</w:t>
            </w:r>
            <w:r w:rsidRPr="13634A02">
              <w:rPr>
                <w:rFonts w:ascii="Arial" w:hAnsi="Arial" w:cs="Arial"/>
                <w:sz w:val="28"/>
                <w:szCs w:val="28"/>
              </w:rPr>
              <w:t xml:space="preserve"> the session at risk). </w:t>
            </w:r>
          </w:p>
          <w:p w14:paraId="3F881CC4" w14:textId="12309157" w:rsidR="00B962A3" w:rsidRPr="00AC13CB" w:rsidRDefault="00B962A3" w:rsidP="00D1159A">
            <w:pPr>
              <w:pStyle w:val="ListParagraph"/>
              <w:numPr>
                <w:ilvl w:val="0"/>
                <w:numId w:val="5"/>
              </w:numPr>
              <w:spacing w:after="0" w:line="240" w:lineRule="auto"/>
              <w:rPr>
                <w:rFonts w:ascii="Arial" w:hAnsi="Arial" w:cs="Arial"/>
                <w:sz w:val="28"/>
                <w:szCs w:val="28"/>
              </w:rPr>
            </w:pPr>
            <w:r w:rsidRPr="00AC13CB">
              <w:rPr>
                <w:rFonts w:ascii="Arial" w:hAnsi="Arial" w:cs="Arial"/>
                <w:sz w:val="28"/>
                <w:szCs w:val="28"/>
              </w:rPr>
              <w:t xml:space="preserve">Club to have a minimum of one first aider in attendance at the session. A fully stocked first aid kit (including ice packs and a spills kit) to be kept court side and all accidents to be recorded. Any player receiving medical treatment will be closely monitored and only permitted to return to court when they have suitably recovered.  </w:t>
            </w:r>
          </w:p>
        </w:tc>
        <w:tc>
          <w:tcPr>
            <w:tcW w:w="1814" w:type="dxa"/>
          </w:tcPr>
          <w:p w14:paraId="63C456A7" w14:textId="77777777" w:rsidR="00B962A3" w:rsidRPr="00AC13CB" w:rsidRDefault="00B962A3">
            <w:pPr>
              <w:pStyle w:val="NoSpacing"/>
              <w:rPr>
                <w:rFonts w:ascii="Arial" w:hAnsi="Arial" w:cs="Arial"/>
                <w:sz w:val="28"/>
                <w:szCs w:val="28"/>
              </w:rPr>
            </w:pPr>
            <w:r w:rsidRPr="00AC13CB">
              <w:rPr>
                <w:rFonts w:ascii="Arial" w:hAnsi="Arial" w:cs="Arial"/>
                <w:sz w:val="28"/>
                <w:szCs w:val="28"/>
                <w:highlight w:val="yellow"/>
              </w:rPr>
              <w:lastRenderedPageBreak/>
              <w:t xml:space="preserve">To be completed by club </w:t>
            </w:r>
          </w:p>
        </w:tc>
        <w:tc>
          <w:tcPr>
            <w:tcW w:w="2018" w:type="dxa"/>
          </w:tcPr>
          <w:p w14:paraId="7E3D417F" w14:textId="77777777" w:rsidR="00B962A3" w:rsidRPr="00AC13CB" w:rsidRDefault="00B962A3">
            <w:pPr>
              <w:pStyle w:val="NoSpacing"/>
              <w:rPr>
                <w:rFonts w:ascii="Arial" w:hAnsi="Arial" w:cs="Arial"/>
                <w:sz w:val="28"/>
                <w:szCs w:val="28"/>
              </w:rPr>
            </w:pPr>
            <w:r w:rsidRPr="00AC13CB">
              <w:rPr>
                <w:rFonts w:ascii="Arial" w:hAnsi="Arial" w:cs="Arial"/>
                <w:sz w:val="28"/>
                <w:szCs w:val="28"/>
                <w:highlight w:val="yellow"/>
              </w:rPr>
              <w:t>To be completed by club</w:t>
            </w:r>
          </w:p>
        </w:tc>
        <w:tc>
          <w:tcPr>
            <w:tcW w:w="1586" w:type="dxa"/>
          </w:tcPr>
          <w:p w14:paraId="0F069682" w14:textId="77777777" w:rsidR="00B962A3" w:rsidRPr="00AC13CB" w:rsidRDefault="00B962A3">
            <w:pPr>
              <w:pStyle w:val="NoSpacing"/>
              <w:rPr>
                <w:rFonts w:ascii="Arial" w:hAnsi="Arial" w:cs="Arial"/>
                <w:sz w:val="28"/>
                <w:szCs w:val="28"/>
              </w:rPr>
            </w:pPr>
            <w:r w:rsidRPr="00AC13CB">
              <w:rPr>
                <w:rFonts w:ascii="Arial" w:hAnsi="Arial" w:cs="Arial"/>
                <w:sz w:val="28"/>
                <w:szCs w:val="28"/>
                <w:highlight w:val="yellow"/>
              </w:rPr>
              <w:t>To be completed by club</w:t>
            </w:r>
          </w:p>
        </w:tc>
      </w:tr>
      <w:tr w:rsidR="0016558C" w:rsidRPr="00AC13CB" w14:paraId="6157658A" w14:textId="77777777" w:rsidTr="13634A02">
        <w:trPr>
          <w:trHeight w:val="323"/>
        </w:trPr>
        <w:tc>
          <w:tcPr>
            <w:tcW w:w="1976" w:type="dxa"/>
          </w:tcPr>
          <w:p w14:paraId="4E9392B4" w14:textId="77777777" w:rsidR="00B962A3" w:rsidRPr="00AC13CB" w:rsidRDefault="00B962A3">
            <w:pPr>
              <w:pStyle w:val="NoSpacing"/>
              <w:rPr>
                <w:rFonts w:ascii="Arial" w:hAnsi="Arial" w:cs="Arial"/>
                <w:b/>
                <w:sz w:val="28"/>
                <w:szCs w:val="28"/>
              </w:rPr>
            </w:pPr>
            <w:r w:rsidRPr="00AC13CB">
              <w:rPr>
                <w:rFonts w:ascii="Arial" w:hAnsi="Arial" w:cs="Arial"/>
                <w:sz w:val="28"/>
                <w:szCs w:val="28"/>
              </w:rPr>
              <w:lastRenderedPageBreak/>
              <w:t>Dangerous playing area and equipment</w:t>
            </w:r>
          </w:p>
        </w:tc>
        <w:tc>
          <w:tcPr>
            <w:tcW w:w="3127" w:type="dxa"/>
          </w:tcPr>
          <w:p w14:paraId="0E6FD00C" w14:textId="77777777" w:rsidR="00B962A3" w:rsidRPr="00AC13CB" w:rsidRDefault="00B962A3">
            <w:pPr>
              <w:pStyle w:val="NoSpacing"/>
              <w:rPr>
                <w:rFonts w:ascii="Arial" w:hAnsi="Arial" w:cs="Arial"/>
                <w:sz w:val="28"/>
                <w:szCs w:val="28"/>
              </w:rPr>
            </w:pPr>
            <w:r w:rsidRPr="00AC13CB">
              <w:rPr>
                <w:rFonts w:ascii="Arial" w:hAnsi="Arial" w:cs="Arial"/>
                <w:sz w:val="28"/>
                <w:szCs w:val="28"/>
              </w:rPr>
              <w:t xml:space="preserve">Players </w:t>
            </w:r>
          </w:p>
          <w:p w14:paraId="728D08DD" w14:textId="77777777" w:rsidR="00B962A3" w:rsidRPr="00AC13CB" w:rsidRDefault="00B962A3">
            <w:pPr>
              <w:pStyle w:val="NoSpacing"/>
              <w:rPr>
                <w:rFonts w:ascii="Arial" w:hAnsi="Arial" w:cs="Arial"/>
                <w:sz w:val="28"/>
                <w:szCs w:val="28"/>
              </w:rPr>
            </w:pPr>
          </w:p>
          <w:p w14:paraId="279A0271" w14:textId="77777777" w:rsidR="00B962A3" w:rsidRPr="00AC13CB" w:rsidRDefault="00B962A3">
            <w:pPr>
              <w:pStyle w:val="NoSpacing"/>
              <w:rPr>
                <w:rFonts w:ascii="Arial" w:hAnsi="Arial" w:cs="Arial"/>
                <w:sz w:val="28"/>
                <w:szCs w:val="28"/>
              </w:rPr>
            </w:pPr>
            <w:r w:rsidRPr="00AC13CB">
              <w:rPr>
                <w:rFonts w:ascii="Arial" w:hAnsi="Arial" w:cs="Arial"/>
                <w:sz w:val="28"/>
                <w:szCs w:val="28"/>
              </w:rPr>
              <w:t xml:space="preserve">Minor injuries and infection </w:t>
            </w:r>
          </w:p>
          <w:p w14:paraId="5A5C8224" w14:textId="77777777" w:rsidR="00B962A3" w:rsidRPr="00AC13CB" w:rsidRDefault="00B962A3">
            <w:pPr>
              <w:pStyle w:val="NoSpacing"/>
              <w:rPr>
                <w:rFonts w:ascii="Arial" w:hAnsi="Arial" w:cs="Arial"/>
                <w:sz w:val="28"/>
                <w:szCs w:val="28"/>
              </w:rPr>
            </w:pPr>
          </w:p>
          <w:p w14:paraId="29F977CB" w14:textId="77777777" w:rsidR="00B962A3" w:rsidRPr="00AC13CB" w:rsidRDefault="00B962A3">
            <w:pPr>
              <w:pStyle w:val="NoSpacing"/>
              <w:rPr>
                <w:rFonts w:ascii="Arial" w:hAnsi="Arial" w:cs="Arial"/>
                <w:sz w:val="28"/>
                <w:szCs w:val="28"/>
              </w:rPr>
            </w:pPr>
          </w:p>
        </w:tc>
        <w:tc>
          <w:tcPr>
            <w:tcW w:w="5343" w:type="dxa"/>
          </w:tcPr>
          <w:p w14:paraId="627582FB" w14:textId="0AE98305" w:rsidR="00B962A3" w:rsidRPr="00AC13CB" w:rsidRDefault="00B962A3" w:rsidP="00B962A3">
            <w:pPr>
              <w:pStyle w:val="ListParagraph"/>
              <w:numPr>
                <w:ilvl w:val="0"/>
                <w:numId w:val="6"/>
              </w:numPr>
              <w:spacing w:after="0" w:line="240" w:lineRule="auto"/>
              <w:rPr>
                <w:rFonts w:ascii="Arial" w:hAnsi="Arial" w:cs="Arial"/>
                <w:sz w:val="28"/>
                <w:szCs w:val="28"/>
              </w:rPr>
            </w:pPr>
            <w:r w:rsidRPr="00AC13CB">
              <w:rPr>
                <w:rFonts w:ascii="Arial" w:hAnsi="Arial" w:cs="Arial"/>
                <w:sz w:val="28"/>
                <w:szCs w:val="28"/>
              </w:rPr>
              <w:t>Court to be positioned with adequate clearance all around.</w:t>
            </w:r>
          </w:p>
          <w:p w14:paraId="512EC806" w14:textId="77777777" w:rsidR="00B962A3" w:rsidRPr="00AC13CB" w:rsidRDefault="00B962A3" w:rsidP="00B962A3">
            <w:pPr>
              <w:pStyle w:val="ListParagraph"/>
              <w:numPr>
                <w:ilvl w:val="0"/>
                <w:numId w:val="6"/>
              </w:numPr>
              <w:spacing w:after="0" w:line="240" w:lineRule="auto"/>
              <w:rPr>
                <w:rFonts w:ascii="Arial" w:hAnsi="Arial" w:cs="Arial"/>
                <w:sz w:val="28"/>
                <w:szCs w:val="28"/>
              </w:rPr>
            </w:pPr>
            <w:r w:rsidRPr="00AC13CB">
              <w:rPr>
                <w:rFonts w:ascii="Arial" w:hAnsi="Arial" w:cs="Arial"/>
                <w:sz w:val="28"/>
                <w:szCs w:val="28"/>
              </w:rPr>
              <w:t>Activities to be safely set up, and clear instructions given to participants.</w:t>
            </w:r>
          </w:p>
          <w:p w14:paraId="0ABC7D27" w14:textId="77777777" w:rsidR="00B962A3" w:rsidRPr="00AC13CB" w:rsidRDefault="00B962A3" w:rsidP="00B962A3">
            <w:pPr>
              <w:pStyle w:val="ListParagraph"/>
              <w:numPr>
                <w:ilvl w:val="0"/>
                <w:numId w:val="6"/>
              </w:numPr>
              <w:spacing w:after="0" w:line="240" w:lineRule="auto"/>
              <w:rPr>
                <w:rFonts w:ascii="Arial" w:hAnsi="Arial" w:cs="Arial"/>
                <w:sz w:val="28"/>
                <w:szCs w:val="28"/>
              </w:rPr>
            </w:pPr>
            <w:r w:rsidRPr="00AC13CB">
              <w:rPr>
                <w:rFonts w:ascii="Arial" w:hAnsi="Arial" w:cs="Arial"/>
                <w:sz w:val="28"/>
                <w:szCs w:val="28"/>
              </w:rPr>
              <w:t>All equipment not being used and personal belongings to be safely stored out of the way.</w:t>
            </w:r>
          </w:p>
          <w:p w14:paraId="7C19F504" w14:textId="77777777" w:rsidR="00B962A3" w:rsidRPr="00AC13CB" w:rsidRDefault="00B962A3" w:rsidP="00B962A3">
            <w:pPr>
              <w:pStyle w:val="ListParagraph"/>
              <w:numPr>
                <w:ilvl w:val="0"/>
                <w:numId w:val="6"/>
              </w:numPr>
              <w:spacing w:after="0" w:line="240" w:lineRule="auto"/>
              <w:rPr>
                <w:rFonts w:ascii="Arial" w:hAnsi="Arial" w:cs="Arial"/>
                <w:sz w:val="28"/>
                <w:szCs w:val="28"/>
              </w:rPr>
            </w:pPr>
            <w:r w:rsidRPr="00AC13CB">
              <w:rPr>
                <w:rFonts w:ascii="Arial" w:hAnsi="Arial" w:cs="Arial"/>
                <w:sz w:val="28"/>
                <w:szCs w:val="28"/>
              </w:rPr>
              <w:t>Playing surface to be regularly inspected (that it is clean and safe).</w:t>
            </w:r>
          </w:p>
          <w:p w14:paraId="0AD98EF8" w14:textId="7C1F7377" w:rsidR="00B962A3" w:rsidRPr="00AC13CB" w:rsidRDefault="00B96A48" w:rsidP="00B96A48">
            <w:pPr>
              <w:pStyle w:val="ListParagraph"/>
              <w:numPr>
                <w:ilvl w:val="0"/>
                <w:numId w:val="6"/>
              </w:numPr>
              <w:spacing w:after="0" w:line="240" w:lineRule="auto"/>
              <w:rPr>
                <w:rFonts w:ascii="Arial" w:hAnsi="Arial" w:cs="Arial"/>
                <w:sz w:val="28"/>
                <w:szCs w:val="28"/>
              </w:rPr>
            </w:pPr>
            <w:r w:rsidRPr="00AC13CB">
              <w:rPr>
                <w:rFonts w:ascii="Arial" w:hAnsi="Arial" w:cs="Arial"/>
                <w:sz w:val="28"/>
                <w:szCs w:val="28"/>
              </w:rPr>
              <w:t>Playing e</w:t>
            </w:r>
            <w:r w:rsidR="00B962A3" w:rsidRPr="00AC13CB">
              <w:rPr>
                <w:rFonts w:ascii="Arial" w:hAnsi="Arial" w:cs="Arial"/>
                <w:sz w:val="28"/>
                <w:szCs w:val="28"/>
              </w:rPr>
              <w:t xml:space="preserve">quipment to be regularly </w:t>
            </w:r>
            <w:r w:rsidRPr="00AC13CB">
              <w:rPr>
                <w:rFonts w:ascii="Arial" w:hAnsi="Arial" w:cs="Arial"/>
                <w:sz w:val="28"/>
                <w:szCs w:val="28"/>
              </w:rPr>
              <w:t>inspected (that it is clean and safe).</w:t>
            </w:r>
            <w:r w:rsidR="00B663EA" w:rsidRPr="00AC13CB">
              <w:rPr>
                <w:rFonts w:ascii="Arial" w:hAnsi="Arial" w:cs="Arial"/>
                <w:sz w:val="28"/>
                <w:szCs w:val="28"/>
              </w:rPr>
              <w:t xml:space="preserve"> Eyeshades not to be shared during a session and washed after use.</w:t>
            </w:r>
          </w:p>
          <w:p w14:paraId="574E84F4" w14:textId="77777777" w:rsidR="00B962A3" w:rsidRPr="00AC13CB" w:rsidRDefault="00B962A3" w:rsidP="00B962A3">
            <w:pPr>
              <w:pStyle w:val="ListParagraph"/>
              <w:numPr>
                <w:ilvl w:val="0"/>
                <w:numId w:val="6"/>
              </w:numPr>
              <w:spacing w:after="0" w:line="240" w:lineRule="auto"/>
              <w:rPr>
                <w:rFonts w:ascii="Arial" w:hAnsi="Arial" w:cs="Arial"/>
                <w:sz w:val="28"/>
                <w:szCs w:val="28"/>
              </w:rPr>
            </w:pPr>
            <w:r w:rsidRPr="00AC13CB">
              <w:rPr>
                <w:rFonts w:ascii="Arial" w:hAnsi="Arial" w:cs="Arial"/>
                <w:sz w:val="28"/>
                <w:szCs w:val="28"/>
              </w:rPr>
              <w:t>Goal posts to be suitably weighted to minimise movement and officials to check position and condition before and after each game (as well as during play as necessary).</w:t>
            </w:r>
          </w:p>
          <w:p w14:paraId="517E0B24" w14:textId="2EAC507B" w:rsidR="00B962A3" w:rsidRPr="00AC13CB" w:rsidRDefault="00B962A3" w:rsidP="00B663EA">
            <w:pPr>
              <w:pStyle w:val="ListParagraph"/>
              <w:numPr>
                <w:ilvl w:val="0"/>
                <w:numId w:val="6"/>
              </w:numPr>
              <w:spacing w:after="0" w:line="240" w:lineRule="auto"/>
              <w:rPr>
                <w:rFonts w:ascii="Arial" w:hAnsi="Arial" w:cs="Arial"/>
                <w:sz w:val="28"/>
                <w:szCs w:val="28"/>
              </w:rPr>
            </w:pPr>
            <w:r w:rsidRPr="00AC13CB">
              <w:rPr>
                <w:rFonts w:ascii="Arial" w:hAnsi="Arial" w:cs="Arial"/>
                <w:sz w:val="28"/>
                <w:szCs w:val="28"/>
              </w:rPr>
              <w:t>Spectators currently not taking part for whatever reason, to be safely off court.</w:t>
            </w:r>
          </w:p>
        </w:tc>
        <w:tc>
          <w:tcPr>
            <w:tcW w:w="1814" w:type="dxa"/>
          </w:tcPr>
          <w:p w14:paraId="6B7E3C91" w14:textId="77777777" w:rsidR="00B962A3" w:rsidRPr="00AC13CB" w:rsidRDefault="00B962A3">
            <w:pPr>
              <w:pStyle w:val="NoSpacing"/>
              <w:rPr>
                <w:rFonts w:ascii="Arial" w:hAnsi="Arial" w:cs="Arial"/>
                <w:sz w:val="28"/>
                <w:szCs w:val="28"/>
              </w:rPr>
            </w:pPr>
            <w:r w:rsidRPr="00AC13CB">
              <w:rPr>
                <w:rFonts w:ascii="Arial" w:hAnsi="Arial" w:cs="Arial"/>
                <w:sz w:val="28"/>
                <w:szCs w:val="28"/>
                <w:highlight w:val="yellow"/>
              </w:rPr>
              <w:t xml:space="preserve">To be completed by club </w:t>
            </w:r>
          </w:p>
        </w:tc>
        <w:tc>
          <w:tcPr>
            <w:tcW w:w="2018" w:type="dxa"/>
          </w:tcPr>
          <w:p w14:paraId="64E6745E" w14:textId="77777777" w:rsidR="00B962A3" w:rsidRPr="00AC13CB" w:rsidRDefault="00B962A3">
            <w:pPr>
              <w:pStyle w:val="NoSpacing"/>
              <w:rPr>
                <w:rFonts w:ascii="Arial" w:hAnsi="Arial" w:cs="Arial"/>
                <w:sz w:val="28"/>
                <w:szCs w:val="28"/>
              </w:rPr>
            </w:pPr>
            <w:r w:rsidRPr="00AC13CB">
              <w:rPr>
                <w:rFonts w:ascii="Arial" w:hAnsi="Arial" w:cs="Arial"/>
                <w:sz w:val="28"/>
                <w:szCs w:val="28"/>
                <w:highlight w:val="yellow"/>
              </w:rPr>
              <w:t>To be completed by club</w:t>
            </w:r>
          </w:p>
        </w:tc>
        <w:tc>
          <w:tcPr>
            <w:tcW w:w="1586" w:type="dxa"/>
          </w:tcPr>
          <w:p w14:paraId="780B375A" w14:textId="77777777" w:rsidR="00B962A3" w:rsidRPr="00AC13CB" w:rsidRDefault="00B962A3">
            <w:pPr>
              <w:pStyle w:val="NoSpacing"/>
              <w:rPr>
                <w:rFonts w:ascii="Arial" w:hAnsi="Arial" w:cs="Arial"/>
                <w:sz w:val="28"/>
                <w:szCs w:val="28"/>
              </w:rPr>
            </w:pPr>
            <w:r w:rsidRPr="00AC13CB">
              <w:rPr>
                <w:rFonts w:ascii="Arial" w:hAnsi="Arial" w:cs="Arial"/>
                <w:sz w:val="28"/>
                <w:szCs w:val="28"/>
                <w:highlight w:val="yellow"/>
              </w:rPr>
              <w:t>To be completed by club</w:t>
            </w:r>
          </w:p>
        </w:tc>
      </w:tr>
      <w:tr w:rsidR="0016558C" w:rsidRPr="00AC13CB" w14:paraId="7F5C3E19" w14:textId="77777777" w:rsidTr="13634A02">
        <w:trPr>
          <w:trHeight w:val="312"/>
        </w:trPr>
        <w:tc>
          <w:tcPr>
            <w:tcW w:w="1976" w:type="dxa"/>
          </w:tcPr>
          <w:p w14:paraId="70DF440F" w14:textId="77777777" w:rsidR="00B962A3" w:rsidRPr="00AC13CB" w:rsidRDefault="00B962A3">
            <w:pPr>
              <w:pStyle w:val="NoSpacing"/>
              <w:rPr>
                <w:rFonts w:ascii="Arial" w:hAnsi="Arial" w:cs="Arial"/>
                <w:b/>
                <w:sz w:val="28"/>
                <w:szCs w:val="28"/>
              </w:rPr>
            </w:pPr>
            <w:r w:rsidRPr="00AC13CB">
              <w:rPr>
                <w:rFonts w:ascii="Arial" w:hAnsi="Arial" w:cs="Arial"/>
                <w:sz w:val="28"/>
                <w:szCs w:val="28"/>
              </w:rPr>
              <w:t>Inappropriate playing kit</w:t>
            </w:r>
          </w:p>
        </w:tc>
        <w:tc>
          <w:tcPr>
            <w:tcW w:w="3127" w:type="dxa"/>
          </w:tcPr>
          <w:p w14:paraId="4042E6FD" w14:textId="77777777" w:rsidR="00B962A3" w:rsidRPr="00AC13CB" w:rsidRDefault="00B962A3">
            <w:pPr>
              <w:pStyle w:val="NoSpacing"/>
              <w:rPr>
                <w:rFonts w:ascii="Arial" w:hAnsi="Arial" w:cs="Arial"/>
                <w:sz w:val="28"/>
                <w:szCs w:val="28"/>
              </w:rPr>
            </w:pPr>
            <w:r w:rsidRPr="00AC13CB">
              <w:rPr>
                <w:rFonts w:ascii="Arial" w:hAnsi="Arial" w:cs="Arial"/>
                <w:sz w:val="28"/>
                <w:szCs w:val="28"/>
              </w:rPr>
              <w:t>Players</w:t>
            </w:r>
          </w:p>
          <w:p w14:paraId="61A45558" w14:textId="77777777" w:rsidR="00B962A3" w:rsidRPr="00AC13CB" w:rsidRDefault="00B962A3">
            <w:pPr>
              <w:pStyle w:val="NoSpacing"/>
              <w:rPr>
                <w:rFonts w:ascii="Arial" w:hAnsi="Arial" w:cs="Arial"/>
                <w:sz w:val="28"/>
                <w:szCs w:val="28"/>
              </w:rPr>
            </w:pPr>
          </w:p>
          <w:p w14:paraId="786AFE36" w14:textId="77777777" w:rsidR="00B962A3" w:rsidRPr="00AC13CB" w:rsidRDefault="00B962A3">
            <w:pPr>
              <w:pStyle w:val="NoSpacing"/>
              <w:rPr>
                <w:rFonts w:ascii="Arial" w:hAnsi="Arial" w:cs="Arial"/>
                <w:sz w:val="28"/>
                <w:szCs w:val="28"/>
              </w:rPr>
            </w:pPr>
            <w:r w:rsidRPr="00AC13CB">
              <w:rPr>
                <w:rFonts w:ascii="Arial" w:hAnsi="Arial" w:cs="Arial"/>
                <w:sz w:val="28"/>
                <w:szCs w:val="28"/>
              </w:rPr>
              <w:t>Minor injuries</w:t>
            </w:r>
          </w:p>
          <w:p w14:paraId="3BA75760" w14:textId="77777777" w:rsidR="00B962A3" w:rsidRPr="00AC13CB" w:rsidRDefault="00B962A3">
            <w:pPr>
              <w:pStyle w:val="NoSpacing"/>
              <w:rPr>
                <w:rFonts w:ascii="Arial" w:hAnsi="Arial" w:cs="Arial"/>
                <w:sz w:val="28"/>
                <w:szCs w:val="28"/>
              </w:rPr>
            </w:pPr>
          </w:p>
          <w:p w14:paraId="1DCFDE29" w14:textId="77777777" w:rsidR="00B962A3" w:rsidRPr="00AC13CB" w:rsidRDefault="00B962A3">
            <w:pPr>
              <w:pStyle w:val="NoSpacing"/>
              <w:rPr>
                <w:rFonts w:ascii="Arial" w:hAnsi="Arial" w:cs="Arial"/>
                <w:sz w:val="28"/>
                <w:szCs w:val="28"/>
              </w:rPr>
            </w:pPr>
          </w:p>
        </w:tc>
        <w:tc>
          <w:tcPr>
            <w:tcW w:w="5343" w:type="dxa"/>
          </w:tcPr>
          <w:p w14:paraId="4A8A8E08" w14:textId="77777777" w:rsidR="00B962A3" w:rsidRPr="00AC13CB" w:rsidRDefault="00B962A3" w:rsidP="00B962A3">
            <w:pPr>
              <w:pStyle w:val="ListParagraph"/>
              <w:numPr>
                <w:ilvl w:val="0"/>
                <w:numId w:val="7"/>
              </w:numPr>
              <w:spacing w:after="0" w:line="240" w:lineRule="auto"/>
              <w:rPr>
                <w:rFonts w:ascii="Arial" w:hAnsi="Arial" w:cs="Arial"/>
                <w:sz w:val="28"/>
                <w:szCs w:val="28"/>
              </w:rPr>
            </w:pPr>
            <w:r w:rsidRPr="00AC13CB">
              <w:rPr>
                <w:rFonts w:ascii="Arial" w:hAnsi="Arial" w:cs="Arial"/>
                <w:sz w:val="28"/>
                <w:szCs w:val="28"/>
              </w:rPr>
              <w:lastRenderedPageBreak/>
              <w:t>All players to wear sports kit (e.g. long or short sleeved t-shirt, tracksuit bottoms or shorts and trainers).</w:t>
            </w:r>
          </w:p>
          <w:p w14:paraId="40779928" w14:textId="77777777" w:rsidR="00B962A3" w:rsidRPr="00AC13CB" w:rsidRDefault="00B962A3" w:rsidP="00B962A3">
            <w:pPr>
              <w:pStyle w:val="ListParagraph"/>
              <w:numPr>
                <w:ilvl w:val="0"/>
                <w:numId w:val="7"/>
              </w:numPr>
              <w:spacing w:after="0" w:line="240" w:lineRule="auto"/>
              <w:rPr>
                <w:rFonts w:ascii="Arial" w:hAnsi="Arial" w:cs="Arial"/>
                <w:sz w:val="28"/>
                <w:szCs w:val="28"/>
              </w:rPr>
            </w:pPr>
            <w:r w:rsidRPr="00AC13CB">
              <w:rPr>
                <w:rFonts w:ascii="Arial" w:hAnsi="Arial" w:cs="Arial"/>
                <w:sz w:val="28"/>
                <w:szCs w:val="28"/>
              </w:rPr>
              <w:lastRenderedPageBreak/>
              <w:t>All players encouraged to wear elbow, knee and hip padding as a minimum.</w:t>
            </w:r>
          </w:p>
          <w:p w14:paraId="473B5B9D" w14:textId="77777777" w:rsidR="00B962A3" w:rsidRPr="00AC13CB" w:rsidRDefault="00B962A3" w:rsidP="00B962A3">
            <w:pPr>
              <w:pStyle w:val="ListParagraph"/>
              <w:numPr>
                <w:ilvl w:val="0"/>
                <w:numId w:val="7"/>
              </w:numPr>
              <w:spacing w:after="0" w:line="240" w:lineRule="auto"/>
              <w:rPr>
                <w:rFonts w:ascii="Arial" w:hAnsi="Arial" w:cs="Arial"/>
                <w:sz w:val="28"/>
                <w:szCs w:val="28"/>
              </w:rPr>
            </w:pPr>
            <w:r w:rsidRPr="00AC13CB">
              <w:rPr>
                <w:rFonts w:ascii="Arial" w:hAnsi="Arial" w:cs="Arial"/>
                <w:sz w:val="28"/>
                <w:szCs w:val="28"/>
              </w:rPr>
              <w:t>Female players advised to wear chest protection and male players advised to wear groin protection.</w:t>
            </w:r>
          </w:p>
          <w:p w14:paraId="4B3665D5" w14:textId="77777777" w:rsidR="00B962A3" w:rsidRPr="00AC13CB" w:rsidRDefault="00B962A3" w:rsidP="00B962A3">
            <w:pPr>
              <w:pStyle w:val="ListParagraph"/>
              <w:numPr>
                <w:ilvl w:val="0"/>
                <w:numId w:val="7"/>
              </w:numPr>
              <w:spacing w:after="0" w:line="240" w:lineRule="auto"/>
              <w:rPr>
                <w:rFonts w:ascii="Arial" w:hAnsi="Arial" w:cs="Arial"/>
                <w:sz w:val="28"/>
                <w:szCs w:val="28"/>
              </w:rPr>
            </w:pPr>
            <w:r w:rsidRPr="00AC13CB">
              <w:rPr>
                <w:rFonts w:ascii="Arial" w:hAnsi="Arial" w:cs="Arial"/>
                <w:sz w:val="28"/>
                <w:szCs w:val="28"/>
              </w:rPr>
              <w:t>All players to remove glasses and any jewellery.</w:t>
            </w:r>
          </w:p>
          <w:p w14:paraId="00ED8761" w14:textId="77777777" w:rsidR="00B962A3" w:rsidRPr="00AC13CB" w:rsidRDefault="00B962A3" w:rsidP="00B962A3">
            <w:pPr>
              <w:pStyle w:val="NoSpacing"/>
              <w:numPr>
                <w:ilvl w:val="0"/>
                <w:numId w:val="7"/>
              </w:numPr>
              <w:rPr>
                <w:rFonts w:ascii="Arial" w:hAnsi="Arial" w:cs="Arial"/>
                <w:sz w:val="28"/>
                <w:szCs w:val="28"/>
              </w:rPr>
            </w:pPr>
            <w:r w:rsidRPr="00AC13CB">
              <w:rPr>
                <w:rFonts w:ascii="Arial" w:hAnsi="Arial" w:cs="Arial"/>
                <w:sz w:val="28"/>
                <w:szCs w:val="28"/>
              </w:rPr>
              <w:t>Coach to intervene as necessary (e.g. if a player’s shoelace is undone, if they appear to be chewing, etc.)</w:t>
            </w:r>
          </w:p>
        </w:tc>
        <w:tc>
          <w:tcPr>
            <w:tcW w:w="1814" w:type="dxa"/>
          </w:tcPr>
          <w:p w14:paraId="336F5667" w14:textId="77777777" w:rsidR="00B962A3" w:rsidRPr="00AC13CB" w:rsidRDefault="00B962A3">
            <w:pPr>
              <w:pStyle w:val="NoSpacing"/>
              <w:rPr>
                <w:rFonts w:ascii="Arial" w:hAnsi="Arial" w:cs="Arial"/>
                <w:sz w:val="28"/>
                <w:szCs w:val="28"/>
              </w:rPr>
            </w:pPr>
            <w:r w:rsidRPr="00AC13CB">
              <w:rPr>
                <w:rFonts w:ascii="Arial" w:hAnsi="Arial" w:cs="Arial"/>
                <w:sz w:val="28"/>
                <w:szCs w:val="28"/>
                <w:highlight w:val="yellow"/>
              </w:rPr>
              <w:lastRenderedPageBreak/>
              <w:t xml:space="preserve">To be completed by club </w:t>
            </w:r>
          </w:p>
        </w:tc>
        <w:tc>
          <w:tcPr>
            <w:tcW w:w="2018" w:type="dxa"/>
          </w:tcPr>
          <w:p w14:paraId="51526FCE" w14:textId="77777777" w:rsidR="00B962A3" w:rsidRPr="00AC13CB" w:rsidRDefault="00B962A3">
            <w:pPr>
              <w:pStyle w:val="NoSpacing"/>
              <w:rPr>
                <w:rFonts w:ascii="Arial" w:hAnsi="Arial" w:cs="Arial"/>
                <w:sz w:val="28"/>
                <w:szCs w:val="28"/>
              </w:rPr>
            </w:pPr>
            <w:r w:rsidRPr="00AC13CB">
              <w:rPr>
                <w:rFonts w:ascii="Arial" w:hAnsi="Arial" w:cs="Arial"/>
                <w:sz w:val="28"/>
                <w:szCs w:val="28"/>
                <w:highlight w:val="yellow"/>
              </w:rPr>
              <w:t>To be completed by club</w:t>
            </w:r>
          </w:p>
        </w:tc>
        <w:tc>
          <w:tcPr>
            <w:tcW w:w="1586" w:type="dxa"/>
          </w:tcPr>
          <w:p w14:paraId="629814A1" w14:textId="77777777" w:rsidR="00B962A3" w:rsidRPr="00AC13CB" w:rsidRDefault="00B962A3">
            <w:pPr>
              <w:pStyle w:val="NoSpacing"/>
              <w:rPr>
                <w:rFonts w:ascii="Arial" w:hAnsi="Arial" w:cs="Arial"/>
                <w:sz w:val="28"/>
                <w:szCs w:val="28"/>
              </w:rPr>
            </w:pPr>
            <w:r w:rsidRPr="00AC13CB">
              <w:rPr>
                <w:rFonts w:ascii="Arial" w:hAnsi="Arial" w:cs="Arial"/>
                <w:sz w:val="28"/>
                <w:szCs w:val="28"/>
                <w:highlight w:val="yellow"/>
              </w:rPr>
              <w:t>To be completed by club</w:t>
            </w:r>
          </w:p>
        </w:tc>
      </w:tr>
      <w:tr w:rsidR="0016558C" w:rsidRPr="00AC13CB" w14:paraId="23E1E1E4" w14:textId="77777777" w:rsidTr="13634A02">
        <w:trPr>
          <w:trHeight w:val="323"/>
        </w:trPr>
        <w:tc>
          <w:tcPr>
            <w:tcW w:w="1976" w:type="dxa"/>
          </w:tcPr>
          <w:p w14:paraId="10C74E94" w14:textId="77777777" w:rsidR="00B962A3" w:rsidRPr="00AC13CB" w:rsidRDefault="00B962A3">
            <w:pPr>
              <w:pStyle w:val="NoSpacing"/>
              <w:rPr>
                <w:rFonts w:ascii="Arial" w:hAnsi="Arial" w:cs="Arial"/>
                <w:b/>
                <w:sz w:val="28"/>
                <w:szCs w:val="28"/>
              </w:rPr>
            </w:pPr>
            <w:r w:rsidRPr="00AC13CB">
              <w:rPr>
                <w:rFonts w:ascii="Arial" w:hAnsi="Arial" w:cs="Arial"/>
                <w:sz w:val="28"/>
                <w:szCs w:val="28"/>
              </w:rPr>
              <w:t>Dehydration, over-heating and fatigue</w:t>
            </w:r>
          </w:p>
        </w:tc>
        <w:tc>
          <w:tcPr>
            <w:tcW w:w="3127" w:type="dxa"/>
          </w:tcPr>
          <w:p w14:paraId="491E433B" w14:textId="77777777" w:rsidR="00B962A3" w:rsidRPr="00AC13CB" w:rsidRDefault="00B962A3">
            <w:pPr>
              <w:pStyle w:val="NoSpacing"/>
              <w:rPr>
                <w:rFonts w:ascii="Arial" w:hAnsi="Arial" w:cs="Arial"/>
                <w:sz w:val="28"/>
                <w:szCs w:val="28"/>
              </w:rPr>
            </w:pPr>
            <w:r w:rsidRPr="00AC13CB">
              <w:rPr>
                <w:rFonts w:ascii="Arial" w:hAnsi="Arial" w:cs="Arial"/>
                <w:sz w:val="28"/>
                <w:szCs w:val="28"/>
              </w:rPr>
              <w:t>All but particularly players</w:t>
            </w:r>
          </w:p>
          <w:p w14:paraId="29060281" w14:textId="77777777" w:rsidR="00B962A3" w:rsidRPr="00AC13CB" w:rsidRDefault="00B962A3">
            <w:pPr>
              <w:pStyle w:val="NoSpacing"/>
              <w:rPr>
                <w:rFonts w:ascii="Arial" w:hAnsi="Arial" w:cs="Arial"/>
                <w:sz w:val="28"/>
                <w:szCs w:val="28"/>
              </w:rPr>
            </w:pPr>
          </w:p>
          <w:p w14:paraId="757FF55A" w14:textId="52E48E01" w:rsidR="00B962A3" w:rsidRPr="00AC13CB" w:rsidRDefault="00B962A3">
            <w:pPr>
              <w:pStyle w:val="NoSpacing"/>
              <w:rPr>
                <w:rFonts w:ascii="Arial" w:hAnsi="Arial" w:cs="Arial"/>
                <w:sz w:val="28"/>
                <w:szCs w:val="28"/>
              </w:rPr>
            </w:pPr>
            <w:r w:rsidRPr="56E4FC2A">
              <w:rPr>
                <w:rFonts w:ascii="Arial" w:hAnsi="Arial" w:cs="Arial"/>
                <w:sz w:val="28"/>
                <w:szCs w:val="28"/>
              </w:rPr>
              <w:t>Decrease in performance (physical ability and decision making) so increased risk of injury</w:t>
            </w:r>
          </w:p>
        </w:tc>
        <w:tc>
          <w:tcPr>
            <w:tcW w:w="5343" w:type="dxa"/>
          </w:tcPr>
          <w:p w14:paraId="48F4726F" w14:textId="77777777" w:rsidR="00B962A3" w:rsidRPr="00AC13CB" w:rsidRDefault="00B962A3" w:rsidP="00B962A3">
            <w:pPr>
              <w:pStyle w:val="ListParagraph"/>
              <w:numPr>
                <w:ilvl w:val="0"/>
                <w:numId w:val="8"/>
              </w:numPr>
              <w:spacing w:after="0" w:line="240" w:lineRule="auto"/>
              <w:rPr>
                <w:rFonts w:ascii="Arial" w:hAnsi="Arial" w:cs="Arial"/>
                <w:sz w:val="28"/>
                <w:szCs w:val="28"/>
              </w:rPr>
            </w:pPr>
            <w:r w:rsidRPr="00AC13CB">
              <w:rPr>
                <w:rFonts w:ascii="Arial" w:hAnsi="Arial" w:cs="Arial"/>
                <w:sz w:val="28"/>
                <w:szCs w:val="28"/>
              </w:rPr>
              <w:t xml:space="preserve">Everyone is aware of the location of the water source in the venue. </w:t>
            </w:r>
          </w:p>
          <w:p w14:paraId="64D6E629" w14:textId="4BF3F1E8" w:rsidR="00B962A3" w:rsidRPr="00AC13CB" w:rsidRDefault="00B962A3" w:rsidP="00B962A3">
            <w:pPr>
              <w:pStyle w:val="ListParagraph"/>
              <w:numPr>
                <w:ilvl w:val="0"/>
                <w:numId w:val="8"/>
              </w:numPr>
              <w:spacing w:after="0" w:line="240" w:lineRule="auto"/>
              <w:rPr>
                <w:rFonts w:ascii="Arial" w:hAnsi="Arial" w:cs="Arial"/>
                <w:sz w:val="28"/>
                <w:szCs w:val="28"/>
              </w:rPr>
            </w:pPr>
            <w:r w:rsidRPr="13634A02">
              <w:rPr>
                <w:rFonts w:ascii="Arial" w:hAnsi="Arial" w:cs="Arial"/>
                <w:sz w:val="28"/>
                <w:szCs w:val="28"/>
              </w:rPr>
              <w:t xml:space="preserve">Coach to plan breaks to allow players to </w:t>
            </w:r>
            <w:r w:rsidR="537D3D22" w:rsidRPr="13634A02">
              <w:rPr>
                <w:rFonts w:ascii="Arial" w:hAnsi="Arial" w:cs="Arial"/>
                <w:sz w:val="28"/>
                <w:szCs w:val="28"/>
              </w:rPr>
              <w:t xml:space="preserve">rest and re-hydrate </w:t>
            </w:r>
            <w:r w:rsidRPr="13634A02">
              <w:rPr>
                <w:rFonts w:ascii="Arial" w:hAnsi="Arial" w:cs="Arial"/>
                <w:sz w:val="28"/>
                <w:szCs w:val="28"/>
              </w:rPr>
              <w:t>between games or activities.</w:t>
            </w:r>
          </w:p>
          <w:p w14:paraId="2348AAEF" w14:textId="77777777" w:rsidR="00B962A3" w:rsidRPr="00AC13CB" w:rsidRDefault="00B962A3" w:rsidP="00B962A3">
            <w:pPr>
              <w:pStyle w:val="NoSpacing"/>
              <w:numPr>
                <w:ilvl w:val="0"/>
                <w:numId w:val="8"/>
              </w:numPr>
              <w:rPr>
                <w:rFonts w:ascii="Arial" w:hAnsi="Arial" w:cs="Arial"/>
                <w:sz w:val="28"/>
                <w:szCs w:val="28"/>
              </w:rPr>
            </w:pPr>
            <w:r w:rsidRPr="00AC13CB">
              <w:rPr>
                <w:rFonts w:ascii="Arial" w:hAnsi="Arial" w:cs="Arial"/>
                <w:sz w:val="28"/>
                <w:szCs w:val="28"/>
              </w:rPr>
              <w:t>Sufficient ventilation within the venue, and drink breaks to be increased in the event of high temperatures.</w:t>
            </w:r>
          </w:p>
        </w:tc>
        <w:tc>
          <w:tcPr>
            <w:tcW w:w="1814" w:type="dxa"/>
          </w:tcPr>
          <w:p w14:paraId="35D245DA" w14:textId="77777777" w:rsidR="00B962A3" w:rsidRPr="00AC13CB" w:rsidRDefault="00B962A3">
            <w:pPr>
              <w:pStyle w:val="NoSpacing"/>
              <w:rPr>
                <w:rFonts w:ascii="Arial" w:hAnsi="Arial" w:cs="Arial"/>
                <w:sz w:val="28"/>
                <w:szCs w:val="28"/>
              </w:rPr>
            </w:pPr>
            <w:r w:rsidRPr="00AC13CB">
              <w:rPr>
                <w:rFonts w:ascii="Arial" w:hAnsi="Arial" w:cs="Arial"/>
                <w:sz w:val="28"/>
                <w:szCs w:val="28"/>
                <w:highlight w:val="yellow"/>
              </w:rPr>
              <w:t xml:space="preserve">To be completed by club </w:t>
            </w:r>
          </w:p>
        </w:tc>
        <w:tc>
          <w:tcPr>
            <w:tcW w:w="2018" w:type="dxa"/>
          </w:tcPr>
          <w:p w14:paraId="5ECE8A6B" w14:textId="77777777" w:rsidR="00B962A3" w:rsidRPr="00AC13CB" w:rsidRDefault="00B962A3">
            <w:pPr>
              <w:pStyle w:val="NoSpacing"/>
              <w:rPr>
                <w:rFonts w:ascii="Arial" w:hAnsi="Arial" w:cs="Arial"/>
                <w:sz w:val="28"/>
                <w:szCs w:val="28"/>
              </w:rPr>
            </w:pPr>
            <w:r w:rsidRPr="00AC13CB">
              <w:rPr>
                <w:rFonts w:ascii="Arial" w:hAnsi="Arial" w:cs="Arial"/>
                <w:sz w:val="28"/>
                <w:szCs w:val="28"/>
                <w:highlight w:val="yellow"/>
              </w:rPr>
              <w:t>To be completed by club</w:t>
            </w:r>
          </w:p>
        </w:tc>
        <w:tc>
          <w:tcPr>
            <w:tcW w:w="1586" w:type="dxa"/>
          </w:tcPr>
          <w:p w14:paraId="34A11CFD" w14:textId="77777777" w:rsidR="00B962A3" w:rsidRPr="00AC13CB" w:rsidRDefault="00B962A3">
            <w:pPr>
              <w:pStyle w:val="NoSpacing"/>
              <w:rPr>
                <w:rFonts w:ascii="Arial" w:hAnsi="Arial" w:cs="Arial"/>
                <w:sz w:val="28"/>
                <w:szCs w:val="28"/>
              </w:rPr>
            </w:pPr>
            <w:r w:rsidRPr="00AC13CB">
              <w:rPr>
                <w:rFonts w:ascii="Arial" w:hAnsi="Arial" w:cs="Arial"/>
                <w:sz w:val="28"/>
                <w:szCs w:val="28"/>
                <w:highlight w:val="yellow"/>
              </w:rPr>
              <w:t>To be completed by club</w:t>
            </w:r>
          </w:p>
        </w:tc>
      </w:tr>
      <w:tr w:rsidR="0016558C" w:rsidRPr="00AC13CB" w14:paraId="080FE2A1" w14:textId="77777777" w:rsidTr="13634A02">
        <w:trPr>
          <w:trHeight w:val="323"/>
        </w:trPr>
        <w:tc>
          <w:tcPr>
            <w:tcW w:w="1976" w:type="dxa"/>
          </w:tcPr>
          <w:p w14:paraId="2BA3A259" w14:textId="77777777" w:rsidR="00B962A3" w:rsidRPr="00AC13CB" w:rsidRDefault="00B962A3">
            <w:pPr>
              <w:pStyle w:val="NoSpacing"/>
              <w:rPr>
                <w:rFonts w:ascii="Arial" w:hAnsi="Arial" w:cs="Arial"/>
                <w:b/>
                <w:sz w:val="28"/>
                <w:szCs w:val="28"/>
              </w:rPr>
            </w:pPr>
            <w:r w:rsidRPr="00AC13CB">
              <w:rPr>
                <w:rFonts w:ascii="Arial" w:hAnsi="Arial" w:cs="Arial"/>
                <w:sz w:val="28"/>
                <w:szCs w:val="28"/>
              </w:rPr>
              <w:t>Safeguarding issues</w:t>
            </w:r>
          </w:p>
        </w:tc>
        <w:tc>
          <w:tcPr>
            <w:tcW w:w="3127" w:type="dxa"/>
          </w:tcPr>
          <w:p w14:paraId="3F9804DA" w14:textId="77777777" w:rsidR="00B962A3" w:rsidRPr="00AC13CB" w:rsidRDefault="00B962A3">
            <w:pPr>
              <w:pStyle w:val="NoSpacing"/>
              <w:rPr>
                <w:rFonts w:ascii="Arial" w:hAnsi="Arial" w:cs="Arial"/>
                <w:sz w:val="28"/>
                <w:szCs w:val="28"/>
              </w:rPr>
            </w:pPr>
            <w:r w:rsidRPr="00AC13CB">
              <w:rPr>
                <w:rFonts w:ascii="Arial" w:hAnsi="Arial" w:cs="Arial"/>
                <w:sz w:val="28"/>
                <w:szCs w:val="28"/>
              </w:rPr>
              <w:t>All but particularly anyone aged under 18</w:t>
            </w:r>
          </w:p>
          <w:p w14:paraId="45FEF4D7" w14:textId="77777777" w:rsidR="00B962A3" w:rsidRPr="00AC13CB" w:rsidRDefault="00B962A3">
            <w:pPr>
              <w:pStyle w:val="NoSpacing"/>
              <w:rPr>
                <w:rFonts w:ascii="Arial" w:hAnsi="Arial" w:cs="Arial"/>
                <w:sz w:val="28"/>
                <w:szCs w:val="28"/>
              </w:rPr>
            </w:pPr>
          </w:p>
          <w:p w14:paraId="6103A72F" w14:textId="77777777" w:rsidR="00B962A3" w:rsidRPr="00AC13CB" w:rsidRDefault="00B962A3">
            <w:pPr>
              <w:pStyle w:val="NoSpacing"/>
              <w:rPr>
                <w:rFonts w:ascii="Arial" w:hAnsi="Arial" w:cs="Arial"/>
                <w:sz w:val="28"/>
                <w:szCs w:val="28"/>
              </w:rPr>
            </w:pPr>
            <w:r w:rsidRPr="00AC13CB">
              <w:rPr>
                <w:rFonts w:ascii="Arial" w:hAnsi="Arial" w:cs="Arial"/>
                <w:sz w:val="28"/>
                <w:szCs w:val="28"/>
              </w:rPr>
              <w:t>Potential for harmful behaviour</w:t>
            </w:r>
          </w:p>
          <w:p w14:paraId="64319010" w14:textId="77777777" w:rsidR="00B962A3" w:rsidRPr="00AC13CB" w:rsidRDefault="00B962A3">
            <w:pPr>
              <w:pStyle w:val="NoSpacing"/>
              <w:rPr>
                <w:rFonts w:ascii="Arial" w:hAnsi="Arial" w:cs="Arial"/>
                <w:sz w:val="28"/>
                <w:szCs w:val="28"/>
              </w:rPr>
            </w:pPr>
          </w:p>
          <w:p w14:paraId="5C70956B" w14:textId="77777777" w:rsidR="00B962A3" w:rsidRPr="00AC13CB" w:rsidRDefault="00B962A3">
            <w:pPr>
              <w:pStyle w:val="NoSpacing"/>
              <w:rPr>
                <w:rFonts w:ascii="Arial" w:hAnsi="Arial" w:cs="Arial"/>
                <w:sz w:val="28"/>
                <w:szCs w:val="28"/>
              </w:rPr>
            </w:pPr>
          </w:p>
        </w:tc>
        <w:tc>
          <w:tcPr>
            <w:tcW w:w="5343" w:type="dxa"/>
          </w:tcPr>
          <w:p w14:paraId="630CA3EE" w14:textId="257733F4" w:rsidR="00B962A3" w:rsidRPr="00AC13CB" w:rsidRDefault="13634A02" w:rsidP="13634A02">
            <w:pPr>
              <w:pStyle w:val="NoSpacing"/>
              <w:rPr>
                <w:rFonts w:ascii="Arial" w:hAnsi="Arial" w:cs="Arial"/>
                <w:sz w:val="28"/>
                <w:szCs w:val="28"/>
              </w:rPr>
            </w:pPr>
            <w:r w:rsidRPr="13634A02">
              <w:rPr>
                <w:rFonts w:ascii="Arial" w:hAnsi="Arial" w:cs="Arial"/>
                <w:sz w:val="28"/>
                <w:szCs w:val="28"/>
              </w:rPr>
              <w:lastRenderedPageBreak/>
              <w:t xml:space="preserve">1. </w:t>
            </w:r>
            <w:r w:rsidR="00B962A3" w:rsidRPr="13634A02">
              <w:rPr>
                <w:rFonts w:ascii="Arial" w:hAnsi="Arial" w:cs="Arial"/>
                <w:sz w:val="28"/>
                <w:szCs w:val="28"/>
              </w:rPr>
              <w:t>Goalball UK / Club safeguarding policy</w:t>
            </w:r>
            <w:r w:rsidR="2F6A7E27" w:rsidRPr="13634A02">
              <w:rPr>
                <w:rFonts w:ascii="Arial" w:hAnsi="Arial" w:cs="Arial"/>
                <w:sz w:val="28"/>
                <w:szCs w:val="28"/>
              </w:rPr>
              <w:t xml:space="preserve"> </w:t>
            </w:r>
            <w:r w:rsidR="00B962A3" w:rsidRPr="13634A02">
              <w:rPr>
                <w:rFonts w:ascii="Arial" w:hAnsi="Arial" w:cs="Arial"/>
                <w:sz w:val="28"/>
                <w:szCs w:val="28"/>
              </w:rPr>
              <w:t xml:space="preserve"> </w:t>
            </w:r>
            <w:r w:rsidR="2D228BB5" w:rsidRPr="13634A02">
              <w:rPr>
                <w:rFonts w:ascii="Arial" w:hAnsi="Arial" w:cs="Arial"/>
                <w:sz w:val="28"/>
                <w:szCs w:val="28"/>
              </w:rPr>
              <w:t xml:space="preserve">   </w:t>
            </w:r>
            <w:r w:rsidR="00B962A3" w:rsidRPr="13634A02">
              <w:rPr>
                <w:rFonts w:ascii="Arial" w:hAnsi="Arial" w:cs="Arial"/>
                <w:sz w:val="28"/>
                <w:szCs w:val="28"/>
              </w:rPr>
              <w:t>adhered to</w:t>
            </w:r>
            <w:r w:rsidR="553FAC64" w:rsidRPr="13634A02">
              <w:rPr>
                <w:rFonts w:ascii="Arial" w:hAnsi="Arial" w:cs="Arial"/>
                <w:sz w:val="28"/>
                <w:szCs w:val="28"/>
              </w:rPr>
              <w:t>.</w:t>
            </w:r>
          </w:p>
          <w:p w14:paraId="721C968A" w14:textId="5B776FAD" w:rsidR="00B962A3" w:rsidRPr="00AC13CB" w:rsidRDefault="7157DBD3" w:rsidP="13634A02">
            <w:pPr>
              <w:pStyle w:val="NoSpacing"/>
              <w:rPr>
                <w:rFonts w:ascii="Arial" w:hAnsi="Arial" w:cs="Arial"/>
                <w:sz w:val="28"/>
                <w:szCs w:val="28"/>
              </w:rPr>
            </w:pPr>
            <w:r w:rsidRPr="13634A02">
              <w:rPr>
                <w:rFonts w:ascii="Arial" w:hAnsi="Arial" w:cs="Arial"/>
                <w:sz w:val="28"/>
                <w:szCs w:val="28"/>
              </w:rPr>
              <w:t xml:space="preserve">2. </w:t>
            </w:r>
            <w:r w:rsidR="00B962A3" w:rsidRPr="13634A02">
              <w:rPr>
                <w:rFonts w:ascii="Arial" w:hAnsi="Arial" w:cs="Arial"/>
                <w:sz w:val="28"/>
                <w:szCs w:val="28"/>
              </w:rPr>
              <w:t>All delivery personnel are Goalball UK</w:t>
            </w:r>
            <w:r w:rsidR="00B962A3">
              <w:br/>
            </w:r>
            <w:r w:rsidR="1A7DE6EC" w:rsidRPr="13634A02">
              <w:rPr>
                <w:rFonts w:ascii="Arial" w:hAnsi="Arial" w:cs="Arial"/>
                <w:sz w:val="28"/>
                <w:szCs w:val="28"/>
              </w:rPr>
              <w:t xml:space="preserve">  </w:t>
            </w:r>
            <w:r w:rsidR="7BB3FC4B" w:rsidRPr="13634A02">
              <w:rPr>
                <w:rFonts w:ascii="Arial" w:hAnsi="Arial" w:cs="Arial"/>
                <w:sz w:val="28"/>
                <w:szCs w:val="28"/>
              </w:rPr>
              <w:t xml:space="preserve">  </w:t>
            </w:r>
            <w:r w:rsidR="00B962A3" w:rsidRPr="13634A02">
              <w:rPr>
                <w:rFonts w:ascii="Arial" w:hAnsi="Arial" w:cs="Arial"/>
                <w:sz w:val="28"/>
                <w:szCs w:val="28"/>
              </w:rPr>
              <w:t>(or equivalent) DBS checked</w:t>
            </w:r>
            <w:r w:rsidR="303EC1F3" w:rsidRPr="13634A02">
              <w:rPr>
                <w:rFonts w:ascii="Arial" w:hAnsi="Arial" w:cs="Arial"/>
                <w:sz w:val="28"/>
                <w:szCs w:val="28"/>
              </w:rPr>
              <w:t>.</w:t>
            </w:r>
          </w:p>
          <w:p w14:paraId="6675917B" w14:textId="37783FEE" w:rsidR="00B962A3" w:rsidRPr="00AC13CB" w:rsidRDefault="303EC1F3" w:rsidP="13634A02">
            <w:pPr>
              <w:pStyle w:val="NoSpacing"/>
              <w:rPr>
                <w:rFonts w:ascii="Arial" w:hAnsi="Arial" w:cs="Arial"/>
                <w:sz w:val="28"/>
                <w:szCs w:val="28"/>
              </w:rPr>
            </w:pPr>
            <w:r w:rsidRPr="13634A02">
              <w:rPr>
                <w:rFonts w:ascii="Arial" w:hAnsi="Arial" w:cs="Arial"/>
                <w:sz w:val="28"/>
                <w:szCs w:val="28"/>
              </w:rPr>
              <w:t xml:space="preserve">3. </w:t>
            </w:r>
            <w:r w:rsidR="00B962A3" w:rsidRPr="13634A02">
              <w:rPr>
                <w:rFonts w:ascii="Arial" w:hAnsi="Arial" w:cs="Arial"/>
                <w:sz w:val="28"/>
                <w:szCs w:val="28"/>
              </w:rPr>
              <w:t>Record the details and reason of</w:t>
            </w:r>
            <w:r w:rsidR="2D37A4B5" w:rsidRPr="13634A02">
              <w:rPr>
                <w:rFonts w:ascii="Arial" w:hAnsi="Arial" w:cs="Arial"/>
                <w:sz w:val="28"/>
                <w:szCs w:val="28"/>
              </w:rPr>
              <w:t xml:space="preserve"> </w:t>
            </w:r>
            <w:r w:rsidR="00B962A3">
              <w:br/>
            </w:r>
            <w:r w:rsidR="157AE308" w:rsidRPr="13634A02">
              <w:rPr>
                <w:rFonts w:ascii="Arial" w:hAnsi="Arial" w:cs="Arial"/>
                <w:sz w:val="28"/>
                <w:szCs w:val="28"/>
              </w:rPr>
              <w:t xml:space="preserve">    </w:t>
            </w:r>
            <w:r w:rsidR="00B962A3" w:rsidRPr="13634A02">
              <w:rPr>
                <w:rFonts w:ascii="Arial" w:hAnsi="Arial" w:cs="Arial"/>
                <w:sz w:val="28"/>
                <w:szCs w:val="28"/>
              </w:rPr>
              <w:t>anyone taking photographs in the</w:t>
            </w:r>
          </w:p>
          <w:p w14:paraId="03EDA194" w14:textId="5A7B7F8A" w:rsidR="00B962A3" w:rsidRPr="00AC13CB" w:rsidRDefault="5FD226EF" w:rsidP="13634A02">
            <w:pPr>
              <w:pStyle w:val="NoSpacing"/>
              <w:rPr>
                <w:rFonts w:ascii="Arial" w:hAnsi="Arial" w:cs="Arial"/>
                <w:sz w:val="28"/>
                <w:szCs w:val="28"/>
              </w:rPr>
            </w:pPr>
            <w:r w:rsidRPr="13634A02">
              <w:rPr>
                <w:rFonts w:ascii="Arial" w:hAnsi="Arial" w:cs="Arial"/>
                <w:sz w:val="28"/>
                <w:szCs w:val="28"/>
              </w:rPr>
              <w:lastRenderedPageBreak/>
              <w:t xml:space="preserve">    </w:t>
            </w:r>
            <w:r w:rsidR="00B962A3" w:rsidRPr="13634A02">
              <w:rPr>
                <w:rFonts w:ascii="Arial" w:hAnsi="Arial" w:cs="Arial"/>
                <w:sz w:val="28"/>
                <w:szCs w:val="28"/>
              </w:rPr>
              <w:t>session and ensure permission from</w:t>
            </w:r>
            <w:r w:rsidR="69DB9DBF" w:rsidRPr="13634A02">
              <w:rPr>
                <w:rFonts w:ascii="Arial" w:hAnsi="Arial" w:cs="Arial"/>
                <w:sz w:val="28"/>
                <w:szCs w:val="28"/>
              </w:rPr>
              <w:t xml:space="preserve">  </w:t>
            </w:r>
            <w:r w:rsidR="00B962A3">
              <w:br/>
            </w:r>
            <w:r w:rsidR="0B9BAE8D" w:rsidRPr="13634A02">
              <w:rPr>
                <w:rFonts w:ascii="Arial" w:hAnsi="Arial" w:cs="Arial"/>
                <w:sz w:val="28"/>
                <w:szCs w:val="28"/>
              </w:rPr>
              <w:t xml:space="preserve">    </w:t>
            </w:r>
            <w:r w:rsidR="00B962A3" w:rsidRPr="13634A02">
              <w:rPr>
                <w:rFonts w:ascii="Arial" w:hAnsi="Arial" w:cs="Arial"/>
                <w:sz w:val="28"/>
                <w:szCs w:val="28"/>
              </w:rPr>
              <w:t xml:space="preserve">participants. </w:t>
            </w:r>
          </w:p>
          <w:p w14:paraId="50C68E73" w14:textId="7EC732FC" w:rsidR="00B962A3" w:rsidRPr="00AC13CB" w:rsidRDefault="00B962A3" w:rsidP="13634A02">
            <w:pPr>
              <w:pStyle w:val="NoSpacing"/>
              <w:numPr>
                <w:ilvl w:val="0"/>
                <w:numId w:val="8"/>
              </w:numPr>
              <w:rPr>
                <w:rFonts w:ascii="Arial" w:hAnsi="Arial" w:cs="Arial"/>
                <w:sz w:val="28"/>
                <w:szCs w:val="28"/>
              </w:rPr>
            </w:pPr>
            <w:r w:rsidRPr="13634A02">
              <w:rPr>
                <w:rFonts w:ascii="Arial" w:hAnsi="Arial" w:cs="Arial"/>
                <w:sz w:val="28"/>
                <w:szCs w:val="28"/>
              </w:rPr>
              <w:t>Spectators to remain in the designated viewing area – only players, coaches and officials are permitted on the court.</w:t>
            </w:r>
          </w:p>
        </w:tc>
        <w:tc>
          <w:tcPr>
            <w:tcW w:w="1814" w:type="dxa"/>
          </w:tcPr>
          <w:p w14:paraId="6C53B667" w14:textId="77777777" w:rsidR="00B962A3" w:rsidRPr="00AC13CB" w:rsidRDefault="00B962A3">
            <w:pPr>
              <w:pStyle w:val="NoSpacing"/>
              <w:rPr>
                <w:rFonts w:ascii="Arial" w:hAnsi="Arial" w:cs="Arial"/>
                <w:sz w:val="28"/>
                <w:szCs w:val="28"/>
              </w:rPr>
            </w:pPr>
            <w:r w:rsidRPr="00AC13CB">
              <w:rPr>
                <w:rFonts w:ascii="Arial" w:hAnsi="Arial" w:cs="Arial"/>
                <w:sz w:val="28"/>
                <w:szCs w:val="28"/>
                <w:highlight w:val="yellow"/>
              </w:rPr>
              <w:lastRenderedPageBreak/>
              <w:t xml:space="preserve">To be completed by club </w:t>
            </w:r>
          </w:p>
        </w:tc>
        <w:tc>
          <w:tcPr>
            <w:tcW w:w="2018" w:type="dxa"/>
          </w:tcPr>
          <w:p w14:paraId="62898B72" w14:textId="77777777" w:rsidR="00B962A3" w:rsidRPr="00AC13CB" w:rsidRDefault="00B962A3">
            <w:pPr>
              <w:pStyle w:val="NoSpacing"/>
              <w:rPr>
                <w:rFonts w:ascii="Arial" w:hAnsi="Arial" w:cs="Arial"/>
                <w:sz w:val="28"/>
                <w:szCs w:val="28"/>
              </w:rPr>
            </w:pPr>
            <w:r w:rsidRPr="00AC13CB">
              <w:rPr>
                <w:rFonts w:ascii="Arial" w:hAnsi="Arial" w:cs="Arial"/>
                <w:sz w:val="28"/>
                <w:szCs w:val="28"/>
                <w:highlight w:val="yellow"/>
              </w:rPr>
              <w:t>To be completed by club</w:t>
            </w:r>
          </w:p>
        </w:tc>
        <w:tc>
          <w:tcPr>
            <w:tcW w:w="1586" w:type="dxa"/>
          </w:tcPr>
          <w:p w14:paraId="51B78255" w14:textId="77777777" w:rsidR="00B962A3" w:rsidRPr="00AC13CB" w:rsidRDefault="00B962A3">
            <w:pPr>
              <w:pStyle w:val="NoSpacing"/>
              <w:rPr>
                <w:rFonts w:ascii="Arial" w:hAnsi="Arial" w:cs="Arial"/>
                <w:sz w:val="28"/>
                <w:szCs w:val="28"/>
              </w:rPr>
            </w:pPr>
            <w:r w:rsidRPr="00AC13CB">
              <w:rPr>
                <w:rFonts w:ascii="Arial" w:hAnsi="Arial" w:cs="Arial"/>
                <w:sz w:val="28"/>
                <w:szCs w:val="28"/>
                <w:highlight w:val="yellow"/>
              </w:rPr>
              <w:t>To be completed by club</w:t>
            </w:r>
          </w:p>
        </w:tc>
      </w:tr>
      <w:tr w:rsidR="0016558C" w:rsidRPr="00AC13CB" w14:paraId="668BDF13" w14:textId="77777777" w:rsidTr="13634A02">
        <w:trPr>
          <w:trHeight w:val="323"/>
        </w:trPr>
        <w:tc>
          <w:tcPr>
            <w:tcW w:w="1976" w:type="dxa"/>
          </w:tcPr>
          <w:p w14:paraId="4CCFE122" w14:textId="4107DCFE" w:rsidR="0016558C" w:rsidRDefault="0016558C" w:rsidP="0016558C">
            <w:pPr>
              <w:pStyle w:val="NoSpacing"/>
              <w:rPr>
                <w:rFonts w:ascii="Arial" w:hAnsi="Arial" w:cs="Arial"/>
                <w:sz w:val="28"/>
                <w:szCs w:val="28"/>
              </w:rPr>
            </w:pPr>
            <w:r w:rsidRPr="0016558C">
              <w:rPr>
                <w:rFonts w:ascii="Arial" w:hAnsi="Arial" w:cs="Arial"/>
                <w:sz w:val="28"/>
                <w:szCs w:val="28"/>
                <w:highlight w:val="yellow"/>
              </w:rPr>
              <w:t>Please add in additional rows as necessary to include any further identified risks, and their controls, specific to your venue/training facility</w:t>
            </w:r>
            <w:r>
              <w:rPr>
                <w:rFonts w:ascii="Arial" w:hAnsi="Arial" w:cs="Arial"/>
                <w:sz w:val="28"/>
                <w:szCs w:val="28"/>
              </w:rPr>
              <w:t xml:space="preserve"> </w:t>
            </w:r>
          </w:p>
        </w:tc>
        <w:tc>
          <w:tcPr>
            <w:tcW w:w="3127" w:type="dxa"/>
          </w:tcPr>
          <w:p w14:paraId="5DFCA1ED" w14:textId="65F361A9" w:rsidR="0016558C" w:rsidRPr="0016558C" w:rsidRDefault="0016558C" w:rsidP="0016558C">
            <w:pPr>
              <w:pStyle w:val="NoSpacing"/>
              <w:rPr>
                <w:rFonts w:ascii="Arial" w:hAnsi="Arial" w:cs="Arial"/>
                <w:sz w:val="28"/>
                <w:szCs w:val="28"/>
              </w:rPr>
            </w:pPr>
            <w:r w:rsidRPr="0016558C">
              <w:rPr>
                <w:rFonts w:ascii="Arial" w:hAnsi="Arial" w:cs="Arial"/>
                <w:sz w:val="28"/>
                <w:szCs w:val="28"/>
                <w:highlight w:val="yellow"/>
              </w:rPr>
              <w:t>To be completed by club (as necessary)</w:t>
            </w:r>
          </w:p>
        </w:tc>
        <w:tc>
          <w:tcPr>
            <w:tcW w:w="5343" w:type="dxa"/>
          </w:tcPr>
          <w:p w14:paraId="3FDCF35D" w14:textId="0781E4DE" w:rsidR="0016558C" w:rsidRDefault="0016558C" w:rsidP="0016558C">
            <w:pPr>
              <w:pStyle w:val="NoSpacing"/>
              <w:rPr>
                <w:rFonts w:ascii="Arial" w:hAnsi="Arial" w:cs="Arial"/>
                <w:sz w:val="28"/>
                <w:szCs w:val="28"/>
              </w:rPr>
            </w:pPr>
            <w:r w:rsidRPr="0016558C">
              <w:rPr>
                <w:rFonts w:ascii="Arial" w:hAnsi="Arial" w:cs="Arial"/>
                <w:sz w:val="28"/>
                <w:szCs w:val="28"/>
                <w:highlight w:val="yellow"/>
              </w:rPr>
              <w:t>To be completed by club (as necessary)</w:t>
            </w:r>
          </w:p>
        </w:tc>
        <w:tc>
          <w:tcPr>
            <w:tcW w:w="1814" w:type="dxa"/>
          </w:tcPr>
          <w:p w14:paraId="1A7110B4" w14:textId="332421F6" w:rsidR="0016558C" w:rsidRPr="00AC13CB" w:rsidRDefault="0016558C" w:rsidP="0016558C">
            <w:pPr>
              <w:pStyle w:val="NoSpacing"/>
              <w:rPr>
                <w:rFonts w:ascii="Arial" w:hAnsi="Arial" w:cs="Arial"/>
                <w:sz w:val="28"/>
                <w:szCs w:val="28"/>
                <w:highlight w:val="yellow"/>
              </w:rPr>
            </w:pPr>
            <w:r w:rsidRPr="0016558C">
              <w:rPr>
                <w:rFonts w:ascii="Arial" w:hAnsi="Arial" w:cs="Arial"/>
                <w:sz w:val="28"/>
                <w:szCs w:val="28"/>
                <w:highlight w:val="yellow"/>
              </w:rPr>
              <w:t>To be completed by club (as necessary)</w:t>
            </w:r>
          </w:p>
        </w:tc>
        <w:tc>
          <w:tcPr>
            <w:tcW w:w="2018" w:type="dxa"/>
          </w:tcPr>
          <w:p w14:paraId="7E9A7BAA" w14:textId="511A3AA4" w:rsidR="0016558C" w:rsidRPr="00AC13CB" w:rsidRDefault="0016558C" w:rsidP="0016558C">
            <w:pPr>
              <w:pStyle w:val="NoSpacing"/>
              <w:rPr>
                <w:rFonts w:ascii="Arial" w:hAnsi="Arial" w:cs="Arial"/>
                <w:sz w:val="28"/>
                <w:szCs w:val="28"/>
                <w:highlight w:val="yellow"/>
              </w:rPr>
            </w:pPr>
            <w:r w:rsidRPr="0016558C">
              <w:rPr>
                <w:rFonts w:ascii="Arial" w:hAnsi="Arial" w:cs="Arial"/>
                <w:sz w:val="28"/>
                <w:szCs w:val="28"/>
                <w:highlight w:val="yellow"/>
              </w:rPr>
              <w:t>To be completed by club (as necessary)</w:t>
            </w:r>
          </w:p>
        </w:tc>
        <w:tc>
          <w:tcPr>
            <w:tcW w:w="1586" w:type="dxa"/>
          </w:tcPr>
          <w:p w14:paraId="07872465" w14:textId="76487719" w:rsidR="0016558C" w:rsidRPr="00AC13CB" w:rsidRDefault="0016558C" w:rsidP="0016558C">
            <w:pPr>
              <w:pStyle w:val="NoSpacing"/>
              <w:rPr>
                <w:rFonts w:ascii="Arial" w:hAnsi="Arial" w:cs="Arial"/>
                <w:sz w:val="28"/>
                <w:szCs w:val="28"/>
                <w:highlight w:val="yellow"/>
              </w:rPr>
            </w:pPr>
            <w:r w:rsidRPr="0016558C">
              <w:rPr>
                <w:rFonts w:ascii="Arial" w:hAnsi="Arial" w:cs="Arial"/>
                <w:sz w:val="28"/>
                <w:szCs w:val="28"/>
                <w:highlight w:val="yellow"/>
              </w:rPr>
              <w:t>To be completed by club (as necessary)</w:t>
            </w:r>
          </w:p>
        </w:tc>
      </w:tr>
    </w:tbl>
    <w:p w14:paraId="615E65BB" w14:textId="0B94AD88" w:rsidR="00454F44" w:rsidRPr="00454F44" w:rsidRDefault="00454F44" w:rsidP="007178EF">
      <w:pPr>
        <w:tabs>
          <w:tab w:val="left" w:pos="5371"/>
        </w:tabs>
        <w:rPr>
          <w:rFonts w:ascii="Arial" w:hAnsi="Arial" w:cs="Arial"/>
          <w:sz w:val="28"/>
          <w:szCs w:val="28"/>
        </w:rPr>
      </w:pPr>
    </w:p>
    <w:sectPr w:rsidR="00454F44" w:rsidRPr="00454F44" w:rsidSect="00A51DC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440" w:bottom="1440"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A8B84" w14:textId="77777777" w:rsidR="00926E93" w:rsidRDefault="00926E93" w:rsidP="00F41C81">
      <w:pPr>
        <w:spacing w:after="0" w:line="240" w:lineRule="auto"/>
      </w:pPr>
      <w:r>
        <w:separator/>
      </w:r>
    </w:p>
  </w:endnote>
  <w:endnote w:type="continuationSeparator" w:id="0">
    <w:p w14:paraId="0CC86002" w14:textId="77777777" w:rsidR="00926E93" w:rsidRDefault="00926E93" w:rsidP="00F41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4837" w14:textId="77777777" w:rsidR="00894315" w:rsidRDefault="00894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338BFAFA" w14:paraId="2011905B" w14:textId="77777777" w:rsidTr="338BFAFA">
      <w:trPr>
        <w:trHeight w:val="300"/>
      </w:trPr>
      <w:tc>
        <w:tcPr>
          <w:tcW w:w="4650" w:type="dxa"/>
        </w:tcPr>
        <w:p w14:paraId="758B8A27" w14:textId="237A52EE" w:rsidR="338BFAFA" w:rsidRDefault="338BFAFA" w:rsidP="338BFAFA">
          <w:pPr>
            <w:pStyle w:val="Header"/>
            <w:ind w:left="-115"/>
          </w:pPr>
        </w:p>
      </w:tc>
      <w:tc>
        <w:tcPr>
          <w:tcW w:w="4650" w:type="dxa"/>
        </w:tcPr>
        <w:p w14:paraId="4A2927F6" w14:textId="5A4AE205" w:rsidR="338BFAFA" w:rsidRDefault="338BFAFA" w:rsidP="338BFAFA">
          <w:pPr>
            <w:pStyle w:val="Header"/>
            <w:jc w:val="center"/>
          </w:pPr>
        </w:p>
      </w:tc>
      <w:tc>
        <w:tcPr>
          <w:tcW w:w="4650" w:type="dxa"/>
        </w:tcPr>
        <w:p w14:paraId="1780503D" w14:textId="2B8115DF" w:rsidR="338BFAFA" w:rsidRDefault="338BFAFA" w:rsidP="338BFAFA">
          <w:pPr>
            <w:pStyle w:val="Header"/>
            <w:ind w:right="-115"/>
            <w:jc w:val="right"/>
          </w:pPr>
        </w:p>
      </w:tc>
    </w:tr>
  </w:tbl>
  <w:p w14:paraId="5642E889" w14:textId="780C3A2E" w:rsidR="338BFAFA" w:rsidRDefault="338BFAFA" w:rsidP="338BFA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8F8" w14:textId="46C8EAE2" w:rsidR="00A51DC0" w:rsidRDefault="00A51DC0" w:rsidP="00A51DC0">
    <w:pPr>
      <w:pStyle w:val="Footer"/>
    </w:pPr>
    <w:r>
      <w:t>Date of next review – August 202</w:t>
    </w:r>
    <w:r w:rsidR="000D121F">
      <w:t>6</w:t>
    </w:r>
  </w:p>
  <w:p w14:paraId="30185880" w14:textId="77777777" w:rsidR="00A51DC0" w:rsidRDefault="00A51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656AB" w14:textId="77777777" w:rsidR="00926E93" w:rsidRDefault="00926E93" w:rsidP="00F41C81">
      <w:pPr>
        <w:spacing w:after="0" w:line="240" w:lineRule="auto"/>
      </w:pPr>
      <w:r>
        <w:separator/>
      </w:r>
    </w:p>
  </w:footnote>
  <w:footnote w:type="continuationSeparator" w:id="0">
    <w:p w14:paraId="119C24DF" w14:textId="77777777" w:rsidR="00926E93" w:rsidRDefault="00926E93" w:rsidP="00F41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024F" w14:textId="77777777" w:rsidR="00894315" w:rsidRDefault="00894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338BFAFA" w14:paraId="792F879E" w14:textId="77777777" w:rsidTr="338BFAFA">
      <w:trPr>
        <w:trHeight w:val="300"/>
      </w:trPr>
      <w:tc>
        <w:tcPr>
          <w:tcW w:w="4650" w:type="dxa"/>
        </w:tcPr>
        <w:p w14:paraId="187EEE27" w14:textId="3D9DDABA" w:rsidR="338BFAFA" w:rsidRDefault="338BFAFA" w:rsidP="338BFAFA">
          <w:pPr>
            <w:pStyle w:val="Header"/>
            <w:ind w:left="-115"/>
          </w:pPr>
        </w:p>
      </w:tc>
      <w:tc>
        <w:tcPr>
          <w:tcW w:w="4650" w:type="dxa"/>
        </w:tcPr>
        <w:p w14:paraId="3E5E3FF3" w14:textId="2B01BCE0" w:rsidR="338BFAFA" w:rsidRDefault="338BFAFA" w:rsidP="338BFAFA">
          <w:pPr>
            <w:pStyle w:val="Header"/>
            <w:jc w:val="center"/>
          </w:pPr>
        </w:p>
      </w:tc>
      <w:tc>
        <w:tcPr>
          <w:tcW w:w="4650" w:type="dxa"/>
        </w:tcPr>
        <w:p w14:paraId="51BE7F55" w14:textId="162F7630" w:rsidR="338BFAFA" w:rsidRDefault="338BFAFA" w:rsidP="338BFAFA">
          <w:pPr>
            <w:pStyle w:val="Header"/>
            <w:ind w:right="-115"/>
            <w:jc w:val="right"/>
          </w:pPr>
        </w:p>
      </w:tc>
    </w:tr>
  </w:tbl>
  <w:p w14:paraId="7ECEAA53" w14:textId="4B50C7EA" w:rsidR="338BFAFA" w:rsidRDefault="338BFAFA" w:rsidP="338BFA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5E85" w14:textId="77777777" w:rsidR="00894315" w:rsidRPr="00894315" w:rsidRDefault="00894315" w:rsidP="00894315">
    <w:pPr>
      <w:pStyle w:val="Header"/>
      <w:rPr>
        <w:rFonts w:ascii="Arial" w:hAnsi="Arial" w:cs="Arial"/>
        <w:sz w:val="20"/>
        <w:szCs w:val="20"/>
      </w:rPr>
    </w:pPr>
    <w:r w:rsidRPr="00894315">
      <w:rPr>
        <w:rFonts w:ascii="Arial" w:hAnsi="Arial" w:cs="Arial"/>
        <w:sz w:val="20"/>
        <w:szCs w:val="20"/>
      </w:rPr>
      <w:t>Last Updated – August 2025</w:t>
    </w:r>
  </w:p>
  <w:p w14:paraId="021A35A2" w14:textId="77777777" w:rsidR="00A51DC0" w:rsidRPr="00894315" w:rsidRDefault="00A51DC0" w:rsidP="00894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70E"/>
    <w:multiLevelType w:val="hybridMultilevel"/>
    <w:tmpl w:val="C1BE1858"/>
    <w:lvl w:ilvl="0" w:tplc="68EA342A">
      <w:start w:val="1"/>
      <w:numFmt w:val="decimal"/>
      <w:lvlText w:val="%1."/>
      <w:lvlJc w:val="left"/>
      <w:pPr>
        <w:ind w:left="360" w:hanging="360"/>
      </w:pPr>
    </w:lvl>
    <w:lvl w:ilvl="1" w:tplc="8C122254" w:tentative="1">
      <w:start w:val="1"/>
      <w:numFmt w:val="lowerLetter"/>
      <w:lvlText w:val="%2."/>
      <w:lvlJc w:val="left"/>
      <w:pPr>
        <w:ind w:left="1080" w:hanging="360"/>
      </w:pPr>
    </w:lvl>
    <w:lvl w:ilvl="2" w:tplc="35D80FD6" w:tentative="1">
      <w:start w:val="1"/>
      <w:numFmt w:val="lowerRoman"/>
      <w:lvlText w:val="%3."/>
      <w:lvlJc w:val="right"/>
      <w:pPr>
        <w:ind w:left="1800" w:hanging="180"/>
      </w:pPr>
    </w:lvl>
    <w:lvl w:ilvl="3" w:tplc="C1881D2C" w:tentative="1">
      <w:start w:val="1"/>
      <w:numFmt w:val="decimal"/>
      <w:lvlText w:val="%4."/>
      <w:lvlJc w:val="left"/>
      <w:pPr>
        <w:ind w:left="2520" w:hanging="360"/>
      </w:pPr>
    </w:lvl>
    <w:lvl w:ilvl="4" w:tplc="6E96F722" w:tentative="1">
      <w:start w:val="1"/>
      <w:numFmt w:val="lowerLetter"/>
      <w:lvlText w:val="%5."/>
      <w:lvlJc w:val="left"/>
      <w:pPr>
        <w:ind w:left="3240" w:hanging="360"/>
      </w:pPr>
    </w:lvl>
    <w:lvl w:ilvl="5" w:tplc="69E4D526" w:tentative="1">
      <w:start w:val="1"/>
      <w:numFmt w:val="lowerRoman"/>
      <w:lvlText w:val="%6."/>
      <w:lvlJc w:val="right"/>
      <w:pPr>
        <w:ind w:left="3960" w:hanging="180"/>
      </w:pPr>
    </w:lvl>
    <w:lvl w:ilvl="6" w:tplc="A0BAAC2C" w:tentative="1">
      <w:start w:val="1"/>
      <w:numFmt w:val="decimal"/>
      <w:lvlText w:val="%7."/>
      <w:lvlJc w:val="left"/>
      <w:pPr>
        <w:ind w:left="4680" w:hanging="360"/>
      </w:pPr>
    </w:lvl>
    <w:lvl w:ilvl="7" w:tplc="A2FAD10A" w:tentative="1">
      <w:start w:val="1"/>
      <w:numFmt w:val="lowerLetter"/>
      <w:lvlText w:val="%8."/>
      <w:lvlJc w:val="left"/>
      <w:pPr>
        <w:ind w:left="5400" w:hanging="360"/>
      </w:pPr>
    </w:lvl>
    <w:lvl w:ilvl="8" w:tplc="11A67172" w:tentative="1">
      <w:start w:val="1"/>
      <w:numFmt w:val="lowerRoman"/>
      <w:lvlText w:val="%9."/>
      <w:lvlJc w:val="right"/>
      <w:pPr>
        <w:ind w:left="6120" w:hanging="180"/>
      </w:pPr>
    </w:lvl>
  </w:abstractNum>
  <w:abstractNum w:abstractNumId="1" w15:restartNumberingAfterBreak="0">
    <w:nsid w:val="1F954D33"/>
    <w:multiLevelType w:val="hybridMultilevel"/>
    <w:tmpl w:val="D696CE36"/>
    <w:lvl w:ilvl="0" w:tplc="BD3EA14A">
      <w:start w:val="1"/>
      <w:numFmt w:val="decimal"/>
      <w:lvlText w:val="%1."/>
      <w:lvlJc w:val="left"/>
      <w:pPr>
        <w:ind w:left="360" w:hanging="360"/>
      </w:pPr>
    </w:lvl>
    <w:lvl w:ilvl="1" w:tplc="FCF4C76C" w:tentative="1">
      <w:start w:val="1"/>
      <w:numFmt w:val="lowerLetter"/>
      <w:lvlText w:val="%2."/>
      <w:lvlJc w:val="left"/>
      <w:pPr>
        <w:ind w:left="1080" w:hanging="360"/>
      </w:pPr>
    </w:lvl>
    <w:lvl w:ilvl="2" w:tplc="F120F1B4" w:tentative="1">
      <w:start w:val="1"/>
      <w:numFmt w:val="lowerRoman"/>
      <w:lvlText w:val="%3."/>
      <w:lvlJc w:val="right"/>
      <w:pPr>
        <w:ind w:left="1800" w:hanging="180"/>
      </w:pPr>
    </w:lvl>
    <w:lvl w:ilvl="3" w:tplc="3F74ADB2" w:tentative="1">
      <w:start w:val="1"/>
      <w:numFmt w:val="decimal"/>
      <w:lvlText w:val="%4."/>
      <w:lvlJc w:val="left"/>
      <w:pPr>
        <w:ind w:left="2520" w:hanging="360"/>
      </w:pPr>
    </w:lvl>
    <w:lvl w:ilvl="4" w:tplc="1196ED46" w:tentative="1">
      <w:start w:val="1"/>
      <w:numFmt w:val="lowerLetter"/>
      <w:lvlText w:val="%5."/>
      <w:lvlJc w:val="left"/>
      <w:pPr>
        <w:ind w:left="3240" w:hanging="360"/>
      </w:pPr>
    </w:lvl>
    <w:lvl w:ilvl="5" w:tplc="58A665B8" w:tentative="1">
      <w:start w:val="1"/>
      <w:numFmt w:val="lowerRoman"/>
      <w:lvlText w:val="%6."/>
      <w:lvlJc w:val="right"/>
      <w:pPr>
        <w:ind w:left="3960" w:hanging="180"/>
      </w:pPr>
    </w:lvl>
    <w:lvl w:ilvl="6" w:tplc="DD7EB914" w:tentative="1">
      <w:start w:val="1"/>
      <w:numFmt w:val="decimal"/>
      <w:lvlText w:val="%7."/>
      <w:lvlJc w:val="left"/>
      <w:pPr>
        <w:ind w:left="4680" w:hanging="360"/>
      </w:pPr>
    </w:lvl>
    <w:lvl w:ilvl="7" w:tplc="C0621440" w:tentative="1">
      <w:start w:val="1"/>
      <w:numFmt w:val="lowerLetter"/>
      <w:lvlText w:val="%8."/>
      <w:lvlJc w:val="left"/>
      <w:pPr>
        <w:ind w:left="5400" w:hanging="360"/>
      </w:pPr>
    </w:lvl>
    <w:lvl w:ilvl="8" w:tplc="4490CB48" w:tentative="1">
      <w:start w:val="1"/>
      <w:numFmt w:val="lowerRoman"/>
      <w:lvlText w:val="%9."/>
      <w:lvlJc w:val="right"/>
      <w:pPr>
        <w:ind w:left="6120" w:hanging="180"/>
      </w:pPr>
    </w:lvl>
  </w:abstractNum>
  <w:abstractNum w:abstractNumId="2" w15:restartNumberingAfterBreak="0">
    <w:nsid w:val="3A16274B"/>
    <w:multiLevelType w:val="hybridMultilevel"/>
    <w:tmpl w:val="4BC63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C15D09"/>
    <w:multiLevelType w:val="hybridMultilevel"/>
    <w:tmpl w:val="BFC45362"/>
    <w:lvl w:ilvl="0" w:tplc="7EAE5358">
      <w:start w:val="1"/>
      <w:numFmt w:val="decimal"/>
      <w:lvlText w:val="%1."/>
      <w:lvlJc w:val="left"/>
      <w:pPr>
        <w:ind w:left="360" w:hanging="360"/>
      </w:pPr>
    </w:lvl>
    <w:lvl w:ilvl="1" w:tplc="CD20EEA0" w:tentative="1">
      <w:start w:val="1"/>
      <w:numFmt w:val="lowerLetter"/>
      <w:lvlText w:val="%2."/>
      <w:lvlJc w:val="left"/>
      <w:pPr>
        <w:ind w:left="1080" w:hanging="360"/>
      </w:pPr>
    </w:lvl>
    <w:lvl w:ilvl="2" w:tplc="15142172" w:tentative="1">
      <w:start w:val="1"/>
      <w:numFmt w:val="lowerRoman"/>
      <w:lvlText w:val="%3."/>
      <w:lvlJc w:val="right"/>
      <w:pPr>
        <w:ind w:left="1800" w:hanging="180"/>
      </w:pPr>
    </w:lvl>
    <w:lvl w:ilvl="3" w:tplc="675A4C24" w:tentative="1">
      <w:start w:val="1"/>
      <w:numFmt w:val="decimal"/>
      <w:lvlText w:val="%4."/>
      <w:lvlJc w:val="left"/>
      <w:pPr>
        <w:ind w:left="2520" w:hanging="360"/>
      </w:pPr>
    </w:lvl>
    <w:lvl w:ilvl="4" w:tplc="929AB042" w:tentative="1">
      <w:start w:val="1"/>
      <w:numFmt w:val="lowerLetter"/>
      <w:lvlText w:val="%5."/>
      <w:lvlJc w:val="left"/>
      <w:pPr>
        <w:ind w:left="3240" w:hanging="360"/>
      </w:pPr>
    </w:lvl>
    <w:lvl w:ilvl="5" w:tplc="48B26D12" w:tentative="1">
      <w:start w:val="1"/>
      <w:numFmt w:val="lowerRoman"/>
      <w:lvlText w:val="%6."/>
      <w:lvlJc w:val="right"/>
      <w:pPr>
        <w:ind w:left="3960" w:hanging="180"/>
      </w:pPr>
    </w:lvl>
    <w:lvl w:ilvl="6" w:tplc="DBB2C90E" w:tentative="1">
      <w:start w:val="1"/>
      <w:numFmt w:val="decimal"/>
      <w:lvlText w:val="%7."/>
      <w:lvlJc w:val="left"/>
      <w:pPr>
        <w:ind w:left="4680" w:hanging="360"/>
      </w:pPr>
    </w:lvl>
    <w:lvl w:ilvl="7" w:tplc="C56E914E" w:tentative="1">
      <w:start w:val="1"/>
      <w:numFmt w:val="lowerLetter"/>
      <w:lvlText w:val="%8."/>
      <w:lvlJc w:val="left"/>
      <w:pPr>
        <w:ind w:left="5400" w:hanging="360"/>
      </w:pPr>
    </w:lvl>
    <w:lvl w:ilvl="8" w:tplc="0A640B94" w:tentative="1">
      <w:start w:val="1"/>
      <w:numFmt w:val="lowerRoman"/>
      <w:lvlText w:val="%9."/>
      <w:lvlJc w:val="right"/>
      <w:pPr>
        <w:ind w:left="6120" w:hanging="180"/>
      </w:pPr>
    </w:lvl>
  </w:abstractNum>
  <w:abstractNum w:abstractNumId="4" w15:restartNumberingAfterBreak="0">
    <w:nsid w:val="56E4247D"/>
    <w:multiLevelType w:val="hybridMultilevel"/>
    <w:tmpl w:val="EB525B8E"/>
    <w:lvl w:ilvl="0" w:tplc="F01023AE">
      <w:start w:val="1"/>
      <w:numFmt w:val="decimal"/>
      <w:lvlText w:val="%1."/>
      <w:lvlJc w:val="left"/>
      <w:pPr>
        <w:ind w:left="360" w:hanging="360"/>
      </w:pPr>
    </w:lvl>
    <w:lvl w:ilvl="1" w:tplc="36AE4224" w:tentative="1">
      <w:start w:val="1"/>
      <w:numFmt w:val="lowerLetter"/>
      <w:lvlText w:val="%2."/>
      <w:lvlJc w:val="left"/>
      <w:pPr>
        <w:ind w:left="1080" w:hanging="360"/>
      </w:pPr>
    </w:lvl>
    <w:lvl w:ilvl="2" w:tplc="D7C68882" w:tentative="1">
      <w:start w:val="1"/>
      <w:numFmt w:val="lowerRoman"/>
      <w:lvlText w:val="%3."/>
      <w:lvlJc w:val="right"/>
      <w:pPr>
        <w:ind w:left="1800" w:hanging="180"/>
      </w:pPr>
    </w:lvl>
    <w:lvl w:ilvl="3" w:tplc="803618D4" w:tentative="1">
      <w:start w:val="1"/>
      <w:numFmt w:val="decimal"/>
      <w:lvlText w:val="%4."/>
      <w:lvlJc w:val="left"/>
      <w:pPr>
        <w:ind w:left="2520" w:hanging="360"/>
      </w:pPr>
    </w:lvl>
    <w:lvl w:ilvl="4" w:tplc="C96E0514" w:tentative="1">
      <w:start w:val="1"/>
      <w:numFmt w:val="lowerLetter"/>
      <w:lvlText w:val="%5."/>
      <w:lvlJc w:val="left"/>
      <w:pPr>
        <w:ind w:left="3240" w:hanging="360"/>
      </w:pPr>
    </w:lvl>
    <w:lvl w:ilvl="5" w:tplc="130AE2D0" w:tentative="1">
      <w:start w:val="1"/>
      <w:numFmt w:val="lowerRoman"/>
      <w:lvlText w:val="%6."/>
      <w:lvlJc w:val="right"/>
      <w:pPr>
        <w:ind w:left="3960" w:hanging="180"/>
      </w:pPr>
    </w:lvl>
    <w:lvl w:ilvl="6" w:tplc="C63A1FC4" w:tentative="1">
      <w:start w:val="1"/>
      <w:numFmt w:val="decimal"/>
      <w:lvlText w:val="%7."/>
      <w:lvlJc w:val="left"/>
      <w:pPr>
        <w:ind w:left="4680" w:hanging="360"/>
      </w:pPr>
    </w:lvl>
    <w:lvl w:ilvl="7" w:tplc="02A0F278" w:tentative="1">
      <w:start w:val="1"/>
      <w:numFmt w:val="lowerLetter"/>
      <w:lvlText w:val="%8."/>
      <w:lvlJc w:val="left"/>
      <w:pPr>
        <w:ind w:left="5400" w:hanging="360"/>
      </w:pPr>
    </w:lvl>
    <w:lvl w:ilvl="8" w:tplc="9558D00A" w:tentative="1">
      <w:start w:val="1"/>
      <w:numFmt w:val="lowerRoman"/>
      <w:lvlText w:val="%9."/>
      <w:lvlJc w:val="right"/>
      <w:pPr>
        <w:ind w:left="6120" w:hanging="180"/>
      </w:pPr>
    </w:lvl>
  </w:abstractNum>
  <w:abstractNum w:abstractNumId="5" w15:restartNumberingAfterBreak="0">
    <w:nsid w:val="5C78BE30"/>
    <w:multiLevelType w:val="hybridMultilevel"/>
    <w:tmpl w:val="417C993C"/>
    <w:lvl w:ilvl="0" w:tplc="3E78FDD8">
      <w:start w:val="1"/>
      <w:numFmt w:val="decimal"/>
      <w:lvlText w:val="%1."/>
      <w:lvlJc w:val="left"/>
      <w:pPr>
        <w:ind w:left="720" w:hanging="360"/>
      </w:pPr>
    </w:lvl>
    <w:lvl w:ilvl="1" w:tplc="CCAEC4EA">
      <w:start w:val="1"/>
      <w:numFmt w:val="lowerLetter"/>
      <w:lvlText w:val="%2."/>
      <w:lvlJc w:val="left"/>
      <w:pPr>
        <w:ind w:left="1440" w:hanging="360"/>
      </w:pPr>
    </w:lvl>
    <w:lvl w:ilvl="2" w:tplc="DD9AEAB0">
      <w:start w:val="1"/>
      <w:numFmt w:val="lowerRoman"/>
      <w:lvlText w:val="%3."/>
      <w:lvlJc w:val="right"/>
      <w:pPr>
        <w:ind w:left="2160" w:hanging="180"/>
      </w:pPr>
    </w:lvl>
    <w:lvl w:ilvl="3" w:tplc="02EEC062">
      <w:start w:val="1"/>
      <w:numFmt w:val="decimal"/>
      <w:lvlText w:val="%4."/>
      <w:lvlJc w:val="left"/>
      <w:pPr>
        <w:ind w:left="2880" w:hanging="360"/>
      </w:pPr>
    </w:lvl>
    <w:lvl w:ilvl="4" w:tplc="27B0F28C">
      <w:start w:val="1"/>
      <w:numFmt w:val="lowerLetter"/>
      <w:lvlText w:val="%5."/>
      <w:lvlJc w:val="left"/>
      <w:pPr>
        <w:ind w:left="3600" w:hanging="360"/>
      </w:pPr>
    </w:lvl>
    <w:lvl w:ilvl="5" w:tplc="928A5AD2">
      <w:start w:val="1"/>
      <w:numFmt w:val="lowerRoman"/>
      <w:lvlText w:val="%6."/>
      <w:lvlJc w:val="right"/>
      <w:pPr>
        <w:ind w:left="4320" w:hanging="180"/>
      </w:pPr>
    </w:lvl>
    <w:lvl w:ilvl="6" w:tplc="C6E2714E">
      <w:start w:val="1"/>
      <w:numFmt w:val="decimal"/>
      <w:lvlText w:val="%7."/>
      <w:lvlJc w:val="left"/>
      <w:pPr>
        <w:ind w:left="5040" w:hanging="360"/>
      </w:pPr>
    </w:lvl>
    <w:lvl w:ilvl="7" w:tplc="4C1E89A8">
      <w:start w:val="1"/>
      <w:numFmt w:val="lowerLetter"/>
      <w:lvlText w:val="%8."/>
      <w:lvlJc w:val="left"/>
      <w:pPr>
        <w:ind w:left="5760" w:hanging="360"/>
      </w:pPr>
    </w:lvl>
    <w:lvl w:ilvl="8" w:tplc="5D1A1E54">
      <w:start w:val="1"/>
      <w:numFmt w:val="lowerRoman"/>
      <w:lvlText w:val="%9."/>
      <w:lvlJc w:val="right"/>
      <w:pPr>
        <w:ind w:left="6480" w:hanging="180"/>
      </w:pPr>
    </w:lvl>
  </w:abstractNum>
  <w:abstractNum w:abstractNumId="6" w15:restartNumberingAfterBreak="0">
    <w:nsid w:val="5FA85ED8"/>
    <w:multiLevelType w:val="hybridMultilevel"/>
    <w:tmpl w:val="FFA853E6"/>
    <w:lvl w:ilvl="0" w:tplc="F094F7C4">
      <w:start w:val="1"/>
      <w:numFmt w:val="decimal"/>
      <w:lvlText w:val="%1."/>
      <w:lvlJc w:val="left"/>
      <w:pPr>
        <w:ind w:left="720" w:hanging="360"/>
      </w:pPr>
    </w:lvl>
    <w:lvl w:ilvl="1" w:tplc="CF84837E">
      <w:start w:val="1"/>
      <w:numFmt w:val="lowerLetter"/>
      <w:lvlText w:val="%2."/>
      <w:lvlJc w:val="left"/>
      <w:pPr>
        <w:ind w:left="1440" w:hanging="360"/>
      </w:pPr>
    </w:lvl>
    <w:lvl w:ilvl="2" w:tplc="F224F05A">
      <w:start w:val="1"/>
      <w:numFmt w:val="lowerRoman"/>
      <w:lvlText w:val="%3."/>
      <w:lvlJc w:val="right"/>
      <w:pPr>
        <w:ind w:left="2160" w:hanging="180"/>
      </w:pPr>
    </w:lvl>
    <w:lvl w:ilvl="3" w:tplc="301278F0">
      <w:start w:val="1"/>
      <w:numFmt w:val="decimal"/>
      <w:lvlText w:val="%4."/>
      <w:lvlJc w:val="left"/>
      <w:pPr>
        <w:ind w:left="2880" w:hanging="360"/>
      </w:pPr>
    </w:lvl>
    <w:lvl w:ilvl="4" w:tplc="2A50B480">
      <w:start w:val="1"/>
      <w:numFmt w:val="lowerLetter"/>
      <w:lvlText w:val="%5."/>
      <w:lvlJc w:val="left"/>
      <w:pPr>
        <w:ind w:left="3600" w:hanging="360"/>
      </w:pPr>
    </w:lvl>
    <w:lvl w:ilvl="5" w:tplc="FFA617CE">
      <w:start w:val="1"/>
      <w:numFmt w:val="lowerRoman"/>
      <w:lvlText w:val="%6."/>
      <w:lvlJc w:val="right"/>
      <w:pPr>
        <w:ind w:left="4320" w:hanging="180"/>
      </w:pPr>
    </w:lvl>
    <w:lvl w:ilvl="6" w:tplc="833642EE">
      <w:start w:val="1"/>
      <w:numFmt w:val="decimal"/>
      <w:lvlText w:val="%7."/>
      <w:lvlJc w:val="left"/>
      <w:pPr>
        <w:ind w:left="5040" w:hanging="360"/>
      </w:pPr>
    </w:lvl>
    <w:lvl w:ilvl="7" w:tplc="379E3430">
      <w:start w:val="1"/>
      <w:numFmt w:val="lowerLetter"/>
      <w:lvlText w:val="%8."/>
      <w:lvlJc w:val="left"/>
      <w:pPr>
        <w:ind w:left="5760" w:hanging="360"/>
      </w:pPr>
    </w:lvl>
    <w:lvl w:ilvl="8" w:tplc="8D20B14E">
      <w:start w:val="1"/>
      <w:numFmt w:val="lowerRoman"/>
      <w:lvlText w:val="%9."/>
      <w:lvlJc w:val="right"/>
      <w:pPr>
        <w:ind w:left="6480" w:hanging="180"/>
      </w:pPr>
    </w:lvl>
  </w:abstractNum>
  <w:abstractNum w:abstractNumId="7" w15:restartNumberingAfterBreak="0">
    <w:nsid w:val="64042B09"/>
    <w:multiLevelType w:val="hybridMultilevel"/>
    <w:tmpl w:val="80409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2F6AB4"/>
    <w:multiLevelType w:val="hybridMultilevel"/>
    <w:tmpl w:val="400EB92E"/>
    <w:lvl w:ilvl="0" w:tplc="EFEE28F6">
      <w:start w:val="1"/>
      <w:numFmt w:val="decimal"/>
      <w:lvlText w:val="%1."/>
      <w:lvlJc w:val="left"/>
      <w:pPr>
        <w:ind w:left="360" w:hanging="360"/>
      </w:pPr>
    </w:lvl>
    <w:lvl w:ilvl="1" w:tplc="B08EAF70" w:tentative="1">
      <w:start w:val="1"/>
      <w:numFmt w:val="lowerLetter"/>
      <w:lvlText w:val="%2."/>
      <w:lvlJc w:val="left"/>
      <w:pPr>
        <w:ind w:left="1080" w:hanging="360"/>
      </w:pPr>
    </w:lvl>
    <w:lvl w:ilvl="2" w:tplc="FEE66B14" w:tentative="1">
      <w:start w:val="1"/>
      <w:numFmt w:val="lowerRoman"/>
      <w:lvlText w:val="%3."/>
      <w:lvlJc w:val="right"/>
      <w:pPr>
        <w:ind w:left="1800" w:hanging="180"/>
      </w:pPr>
    </w:lvl>
    <w:lvl w:ilvl="3" w:tplc="6E901840" w:tentative="1">
      <w:start w:val="1"/>
      <w:numFmt w:val="decimal"/>
      <w:lvlText w:val="%4."/>
      <w:lvlJc w:val="left"/>
      <w:pPr>
        <w:ind w:left="2520" w:hanging="360"/>
      </w:pPr>
    </w:lvl>
    <w:lvl w:ilvl="4" w:tplc="D3ACF8C8" w:tentative="1">
      <w:start w:val="1"/>
      <w:numFmt w:val="lowerLetter"/>
      <w:lvlText w:val="%5."/>
      <w:lvlJc w:val="left"/>
      <w:pPr>
        <w:ind w:left="3240" w:hanging="360"/>
      </w:pPr>
    </w:lvl>
    <w:lvl w:ilvl="5" w:tplc="ADCE22EE" w:tentative="1">
      <w:start w:val="1"/>
      <w:numFmt w:val="lowerRoman"/>
      <w:lvlText w:val="%6."/>
      <w:lvlJc w:val="right"/>
      <w:pPr>
        <w:ind w:left="3960" w:hanging="180"/>
      </w:pPr>
    </w:lvl>
    <w:lvl w:ilvl="6" w:tplc="8A8E0A1A" w:tentative="1">
      <w:start w:val="1"/>
      <w:numFmt w:val="decimal"/>
      <w:lvlText w:val="%7."/>
      <w:lvlJc w:val="left"/>
      <w:pPr>
        <w:ind w:left="4680" w:hanging="360"/>
      </w:pPr>
    </w:lvl>
    <w:lvl w:ilvl="7" w:tplc="DA8A5D74" w:tentative="1">
      <w:start w:val="1"/>
      <w:numFmt w:val="lowerLetter"/>
      <w:lvlText w:val="%8."/>
      <w:lvlJc w:val="left"/>
      <w:pPr>
        <w:ind w:left="5400" w:hanging="360"/>
      </w:pPr>
    </w:lvl>
    <w:lvl w:ilvl="8" w:tplc="BE9CDD2A" w:tentative="1">
      <w:start w:val="1"/>
      <w:numFmt w:val="lowerRoman"/>
      <w:lvlText w:val="%9."/>
      <w:lvlJc w:val="right"/>
      <w:pPr>
        <w:ind w:left="6120" w:hanging="180"/>
      </w:pPr>
    </w:lvl>
  </w:abstractNum>
  <w:abstractNum w:abstractNumId="9" w15:restartNumberingAfterBreak="0">
    <w:nsid w:val="7252075A"/>
    <w:multiLevelType w:val="hybridMultilevel"/>
    <w:tmpl w:val="760C2A98"/>
    <w:lvl w:ilvl="0" w:tplc="74B25D00">
      <w:start w:val="1"/>
      <w:numFmt w:val="decimal"/>
      <w:lvlText w:val="%1."/>
      <w:lvlJc w:val="left"/>
      <w:pPr>
        <w:ind w:left="360" w:hanging="360"/>
      </w:pPr>
    </w:lvl>
    <w:lvl w:ilvl="1" w:tplc="56A2FCBA" w:tentative="1">
      <w:start w:val="1"/>
      <w:numFmt w:val="lowerLetter"/>
      <w:lvlText w:val="%2."/>
      <w:lvlJc w:val="left"/>
      <w:pPr>
        <w:ind w:left="1080" w:hanging="360"/>
      </w:pPr>
    </w:lvl>
    <w:lvl w:ilvl="2" w:tplc="116CB46C" w:tentative="1">
      <w:start w:val="1"/>
      <w:numFmt w:val="lowerRoman"/>
      <w:lvlText w:val="%3."/>
      <w:lvlJc w:val="right"/>
      <w:pPr>
        <w:ind w:left="1800" w:hanging="180"/>
      </w:pPr>
    </w:lvl>
    <w:lvl w:ilvl="3" w:tplc="2FB818B6" w:tentative="1">
      <w:start w:val="1"/>
      <w:numFmt w:val="decimal"/>
      <w:lvlText w:val="%4."/>
      <w:lvlJc w:val="left"/>
      <w:pPr>
        <w:ind w:left="2520" w:hanging="360"/>
      </w:pPr>
    </w:lvl>
    <w:lvl w:ilvl="4" w:tplc="6A166C62" w:tentative="1">
      <w:start w:val="1"/>
      <w:numFmt w:val="lowerLetter"/>
      <w:lvlText w:val="%5."/>
      <w:lvlJc w:val="left"/>
      <w:pPr>
        <w:ind w:left="3240" w:hanging="360"/>
      </w:pPr>
    </w:lvl>
    <w:lvl w:ilvl="5" w:tplc="670E1968" w:tentative="1">
      <w:start w:val="1"/>
      <w:numFmt w:val="lowerRoman"/>
      <w:lvlText w:val="%6."/>
      <w:lvlJc w:val="right"/>
      <w:pPr>
        <w:ind w:left="3960" w:hanging="180"/>
      </w:pPr>
    </w:lvl>
    <w:lvl w:ilvl="6" w:tplc="28A49068" w:tentative="1">
      <w:start w:val="1"/>
      <w:numFmt w:val="decimal"/>
      <w:lvlText w:val="%7."/>
      <w:lvlJc w:val="left"/>
      <w:pPr>
        <w:ind w:left="4680" w:hanging="360"/>
      </w:pPr>
    </w:lvl>
    <w:lvl w:ilvl="7" w:tplc="5A004416" w:tentative="1">
      <w:start w:val="1"/>
      <w:numFmt w:val="lowerLetter"/>
      <w:lvlText w:val="%8."/>
      <w:lvlJc w:val="left"/>
      <w:pPr>
        <w:ind w:left="5400" w:hanging="360"/>
      </w:pPr>
    </w:lvl>
    <w:lvl w:ilvl="8" w:tplc="71EAAC32" w:tentative="1">
      <w:start w:val="1"/>
      <w:numFmt w:val="lowerRoman"/>
      <w:lvlText w:val="%9."/>
      <w:lvlJc w:val="right"/>
      <w:pPr>
        <w:ind w:left="6120" w:hanging="180"/>
      </w:pPr>
    </w:lvl>
  </w:abstractNum>
  <w:num w:numId="1" w16cid:durableId="1322927885">
    <w:abstractNumId w:val="5"/>
  </w:num>
  <w:num w:numId="2" w16cid:durableId="1864319788">
    <w:abstractNumId w:val="6"/>
  </w:num>
  <w:num w:numId="3" w16cid:durableId="456458917">
    <w:abstractNumId w:val="3"/>
  </w:num>
  <w:num w:numId="4" w16cid:durableId="690304028">
    <w:abstractNumId w:val="4"/>
  </w:num>
  <w:num w:numId="5" w16cid:durableId="1606424743">
    <w:abstractNumId w:val="0"/>
  </w:num>
  <w:num w:numId="6" w16cid:durableId="378089691">
    <w:abstractNumId w:val="1"/>
  </w:num>
  <w:num w:numId="7" w16cid:durableId="386152265">
    <w:abstractNumId w:val="9"/>
  </w:num>
  <w:num w:numId="8" w16cid:durableId="1930036331">
    <w:abstractNumId w:val="8"/>
  </w:num>
  <w:num w:numId="9" w16cid:durableId="2092504340">
    <w:abstractNumId w:val="7"/>
  </w:num>
  <w:num w:numId="10" w16cid:durableId="1507132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C81"/>
    <w:rsid w:val="00060CCF"/>
    <w:rsid w:val="000729EF"/>
    <w:rsid w:val="00080866"/>
    <w:rsid w:val="000D121F"/>
    <w:rsid w:val="0014380A"/>
    <w:rsid w:val="00146376"/>
    <w:rsid w:val="00157297"/>
    <w:rsid w:val="0016558C"/>
    <w:rsid w:val="001D39A1"/>
    <w:rsid w:val="001D4F27"/>
    <w:rsid w:val="002736CB"/>
    <w:rsid w:val="00296E66"/>
    <w:rsid w:val="002B4042"/>
    <w:rsid w:val="00302518"/>
    <w:rsid w:val="00321185"/>
    <w:rsid w:val="00349609"/>
    <w:rsid w:val="003A4343"/>
    <w:rsid w:val="003D0500"/>
    <w:rsid w:val="003D77BF"/>
    <w:rsid w:val="00443355"/>
    <w:rsid w:val="0044488E"/>
    <w:rsid w:val="00454F44"/>
    <w:rsid w:val="004B3E50"/>
    <w:rsid w:val="004D566D"/>
    <w:rsid w:val="004E757D"/>
    <w:rsid w:val="00513B76"/>
    <w:rsid w:val="005826B8"/>
    <w:rsid w:val="00584162"/>
    <w:rsid w:val="005D71DD"/>
    <w:rsid w:val="006177AC"/>
    <w:rsid w:val="0063178D"/>
    <w:rsid w:val="00651638"/>
    <w:rsid w:val="006B3ADA"/>
    <w:rsid w:val="006C2CD0"/>
    <w:rsid w:val="006E48A7"/>
    <w:rsid w:val="00710005"/>
    <w:rsid w:val="007178EF"/>
    <w:rsid w:val="00726CAA"/>
    <w:rsid w:val="007C5CAD"/>
    <w:rsid w:val="00831F2B"/>
    <w:rsid w:val="00833F47"/>
    <w:rsid w:val="00894315"/>
    <w:rsid w:val="008A656C"/>
    <w:rsid w:val="008D41E1"/>
    <w:rsid w:val="00914C1B"/>
    <w:rsid w:val="00915202"/>
    <w:rsid w:val="00925FF1"/>
    <w:rsid w:val="00926E93"/>
    <w:rsid w:val="0094267C"/>
    <w:rsid w:val="009F24B1"/>
    <w:rsid w:val="00A41183"/>
    <w:rsid w:val="00A51DC0"/>
    <w:rsid w:val="00A749DE"/>
    <w:rsid w:val="00A9122A"/>
    <w:rsid w:val="00AC13CB"/>
    <w:rsid w:val="00AE26D7"/>
    <w:rsid w:val="00AE2CFD"/>
    <w:rsid w:val="00AF0B66"/>
    <w:rsid w:val="00B101C6"/>
    <w:rsid w:val="00B257DE"/>
    <w:rsid w:val="00B41AA2"/>
    <w:rsid w:val="00B60A23"/>
    <w:rsid w:val="00B663EA"/>
    <w:rsid w:val="00B832E3"/>
    <w:rsid w:val="00B962A3"/>
    <w:rsid w:val="00B96A48"/>
    <w:rsid w:val="00BB3530"/>
    <w:rsid w:val="00BC4680"/>
    <w:rsid w:val="00C822C4"/>
    <w:rsid w:val="00CA5ABA"/>
    <w:rsid w:val="00D1159A"/>
    <w:rsid w:val="00D6035A"/>
    <w:rsid w:val="00DB5310"/>
    <w:rsid w:val="00E3351D"/>
    <w:rsid w:val="00E3391F"/>
    <w:rsid w:val="00E451A5"/>
    <w:rsid w:val="00ED3C32"/>
    <w:rsid w:val="00EF5652"/>
    <w:rsid w:val="00F2677E"/>
    <w:rsid w:val="00F41C81"/>
    <w:rsid w:val="00FB596F"/>
    <w:rsid w:val="02F7C721"/>
    <w:rsid w:val="05613EE0"/>
    <w:rsid w:val="0692BCCA"/>
    <w:rsid w:val="0B9BAE8D"/>
    <w:rsid w:val="13634A02"/>
    <w:rsid w:val="157AE308"/>
    <w:rsid w:val="16BD7D3E"/>
    <w:rsid w:val="1A7DE6EC"/>
    <w:rsid w:val="1A819850"/>
    <w:rsid w:val="1B0A5FF5"/>
    <w:rsid w:val="283675E1"/>
    <w:rsid w:val="28820BD5"/>
    <w:rsid w:val="2D228BB5"/>
    <w:rsid w:val="2D37A4B5"/>
    <w:rsid w:val="2F6A7E27"/>
    <w:rsid w:val="303EC1F3"/>
    <w:rsid w:val="338BFAFA"/>
    <w:rsid w:val="3B0FB6BA"/>
    <w:rsid w:val="3F65B5A8"/>
    <w:rsid w:val="4008F3A0"/>
    <w:rsid w:val="41AD5C36"/>
    <w:rsid w:val="466CDFFC"/>
    <w:rsid w:val="537D3D22"/>
    <w:rsid w:val="553FAC64"/>
    <w:rsid w:val="56E4FC2A"/>
    <w:rsid w:val="5FD226EF"/>
    <w:rsid w:val="60370081"/>
    <w:rsid w:val="617EB0F8"/>
    <w:rsid w:val="61E31B24"/>
    <w:rsid w:val="6910B792"/>
    <w:rsid w:val="69DB9DBF"/>
    <w:rsid w:val="7157DBD3"/>
    <w:rsid w:val="76416B2C"/>
    <w:rsid w:val="76A485DE"/>
    <w:rsid w:val="7BB3F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C26A7"/>
  <w15:chartTrackingRefBased/>
  <w15:docId w15:val="{967DA9CB-2432-456B-89C7-ACAEFB0D5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638"/>
    <w:pPr>
      <w:keepNext/>
      <w:keepLines/>
      <w:spacing w:before="240" w:after="0"/>
      <w:outlineLvl w:val="0"/>
    </w:pPr>
    <w:rPr>
      <w:rFonts w:ascii="Arial" w:eastAsiaTheme="majorEastAsia" w:hAnsi="Arial" w:cstheme="majorBidi"/>
      <w:b/>
      <w:sz w:val="28"/>
      <w:szCs w:val="32"/>
      <w:u w:val="single"/>
    </w:rPr>
  </w:style>
  <w:style w:type="paragraph" w:styleId="Heading2">
    <w:name w:val="heading 2"/>
    <w:basedOn w:val="Normal"/>
    <w:next w:val="Normal"/>
    <w:link w:val="Heading2Char"/>
    <w:uiPriority w:val="9"/>
    <w:unhideWhenUsed/>
    <w:qFormat/>
    <w:rsid w:val="00651638"/>
    <w:pPr>
      <w:keepNext/>
      <w:keepLines/>
      <w:spacing w:before="40" w:after="0"/>
      <w:outlineLvl w:val="1"/>
    </w:pPr>
    <w:rPr>
      <w:rFonts w:ascii="Arial" w:eastAsiaTheme="majorEastAsia" w:hAnsi="Arial" w:cstheme="majorBidi"/>
      <w:b/>
      <w:sz w:val="28"/>
      <w:szCs w:val="26"/>
    </w:rPr>
  </w:style>
  <w:style w:type="paragraph" w:styleId="Heading3">
    <w:name w:val="heading 3"/>
    <w:basedOn w:val="Normal"/>
    <w:link w:val="Heading3Char"/>
    <w:uiPriority w:val="9"/>
    <w:qFormat/>
    <w:rsid w:val="00B962A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C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C81"/>
  </w:style>
  <w:style w:type="paragraph" w:styleId="Footer">
    <w:name w:val="footer"/>
    <w:basedOn w:val="Normal"/>
    <w:link w:val="FooterChar"/>
    <w:uiPriority w:val="99"/>
    <w:unhideWhenUsed/>
    <w:rsid w:val="00F41C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C81"/>
  </w:style>
  <w:style w:type="character" w:customStyle="1" w:styleId="Heading1Char">
    <w:name w:val="Heading 1 Char"/>
    <w:basedOn w:val="DefaultParagraphFont"/>
    <w:link w:val="Heading1"/>
    <w:uiPriority w:val="9"/>
    <w:rsid w:val="00651638"/>
    <w:rPr>
      <w:rFonts w:ascii="Arial" w:eastAsiaTheme="majorEastAsia" w:hAnsi="Arial" w:cstheme="majorBidi"/>
      <w:b/>
      <w:sz w:val="28"/>
      <w:szCs w:val="32"/>
      <w:u w:val="single"/>
    </w:rPr>
  </w:style>
  <w:style w:type="character" w:customStyle="1" w:styleId="Heading2Char">
    <w:name w:val="Heading 2 Char"/>
    <w:basedOn w:val="DefaultParagraphFont"/>
    <w:link w:val="Heading2"/>
    <w:uiPriority w:val="9"/>
    <w:rsid w:val="00651638"/>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B962A3"/>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B962A3"/>
    <w:rPr>
      <w:color w:val="0563C1" w:themeColor="hyperlink"/>
      <w:u w:val="single"/>
    </w:rPr>
  </w:style>
  <w:style w:type="table" w:styleId="TableGrid">
    <w:name w:val="Table Grid"/>
    <w:basedOn w:val="TableNormal"/>
    <w:uiPriority w:val="59"/>
    <w:rsid w:val="00B962A3"/>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Table"/>
    <w:uiPriority w:val="1"/>
    <w:qFormat/>
    <w:rsid w:val="00B962A3"/>
    <w:pPr>
      <w:spacing w:after="0" w:line="240" w:lineRule="auto"/>
    </w:pPr>
    <w:rPr>
      <w:rFonts w:ascii="Helvetica" w:eastAsiaTheme="minorEastAsia" w:hAnsi="Helvetica"/>
      <w:szCs w:val="24"/>
    </w:rPr>
  </w:style>
  <w:style w:type="paragraph" w:styleId="ListParagraph">
    <w:name w:val="List Paragraph"/>
    <w:basedOn w:val="Normal"/>
    <w:uiPriority w:val="34"/>
    <w:qFormat/>
    <w:rsid w:val="00B962A3"/>
    <w:pPr>
      <w:spacing w:after="200" w:line="276" w:lineRule="auto"/>
      <w:ind w:left="720"/>
      <w:contextualSpacing/>
    </w:pPr>
  </w:style>
  <w:style w:type="paragraph" w:styleId="BalloonText">
    <w:name w:val="Balloon Text"/>
    <w:basedOn w:val="Normal"/>
    <w:link w:val="BalloonTextChar"/>
    <w:uiPriority w:val="99"/>
    <w:semiHidden/>
    <w:unhideWhenUsed/>
    <w:rsid w:val="006C2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CD0"/>
    <w:rPr>
      <w:rFonts w:ascii="Segoe UI" w:hAnsi="Segoe UI" w:cs="Segoe UI"/>
      <w:sz w:val="18"/>
      <w:szCs w:val="18"/>
    </w:rPr>
  </w:style>
  <w:style w:type="character" w:styleId="CommentReference">
    <w:name w:val="annotation reference"/>
    <w:basedOn w:val="DefaultParagraphFont"/>
    <w:uiPriority w:val="99"/>
    <w:semiHidden/>
    <w:unhideWhenUsed/>
    <w:rsid w:val="00925FF1"/>
    <w:rPr>
      <w:sz w:val="16"/>
      <w:szCs w:val="16"/>
    </w:rPr>
  </w:style>
  <w:style w:type="paragraph" w:styleId="CommentText">
    <w:name w:val="annotation text"/>
    <w:basedOn w:val="Normal"/>
    <w:link w:val="CommentTextChar"/>
    <w:uiPriority w:val="99"/>
    <w:unhideWhenUsed/>
    <w:rsid w:val="00925FF1"/>
    <w:pPr>
      <w:spacing w:line="240" w:lineRule="auto"/>
    </w:pPr>
    <w:rPr>
      <w:sz w:val="20"/>
      <w:szCs w:val="20"/>
    </w:rPr>
  </w:style>
  <w:style w:type="character" w:customStyle="1" w:styleId="CommentTextChar">
    <w:name w:val="Comment Text Char"/>
    <w:basedOn w:val="DefaultParagraphFont"/>
    <w:link w:val="CommentText"/>
    <w:uiPriority w:val="99"/>
    <w:rsid w:val="00925FF1"/>
    <w:rPr>
      <w:sz w:val="20"/>
      <w:szCs w:val="20"/>
    </w:rPr>
  </w:style>
  <w:style w:type="paragraph" w:styleId="CommentSubject">
    <w:name w:val="annotation subject"/>
    <w:basedOn w:val="CommentText"/>
    <w:next w:val="CommentText"/>
    <w:link w:val="CommentSubjectChar"/>
    <w:uiPriority w:val="99"/>
    <w:semiHidden/>
    <w:unhideWhenUsed/>
    <w:rsid w:val="00925FF1"/>
    <w:rPr>
      <w:b/>
      <w:bCs/>
    </w:rPr>
  </w:style>
  <w:style w:type="character" w:customStyle="1" w:styleId="CommentSubjectChar">
    <w:name w:val="Comment Subject Char"/>
    <w:basedOn w:val="CommentTextChar"/>
    <w:link w:val="CommentSubject"/>
    <w:uiPriority w:val="99"/>
    <w:semiHidden/>
    <w:rsid w:val="00925F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D619E37538F945902E2284F05AE355" ma:contentTypeVersion="16" ma:contentTypeDescription="Create a new document." ma:contentTypeScope="" ma:versionID="3e2e00b808929309cfea429b635c6e44">
  <xsd:schema xmlns:xsd="http://www.w3.org/2001/XMLSchema" xmlns:xs="http://www.w3.org/2001/XMLSchema" xmlns:p="http://schemas.microsoft.com/office/2006/metadata/properties" xmlns:ns2="a6e60b57-f880-4cd6-ba63-14651d735d82" xmlns:ns3="1278617f-8218-4e11-9d57-34da21dbbfb3" targetNamespace="http://schemas.microsoft.com/office/2006/metadata/properties" ma:root="true" ma:fieldsID="f42b57237a97f8b7c953fb705d949bea" ns2:_="" ns3:_="">
    <xsd:import namespace="a6e60b57-f880-4cd6-ba63-14651d735d82"/>
    <xsd:import namespace="1278617f-8218-4e11-9d57-34da21dbbf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cked"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60b57-f880-4cd6-ba63-14651d735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71cc7d1-f512-4847-81b2-d426827e35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Checked" ma:index="20" nillable="true" ma:displayName="Checked" ma:format="Dropdown" ma:internalName="Checked">
      <xsd:simpleType>
        <xsd:restriction base="dms:Choice">
          <xsd:enumeration value="Choice 1"/>
          <xsd:enumeration value="Choice 2"/>
          <xsd:enumeration value="Choice 3"/>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8617f-8218-4e11-9d57-34da21dbbf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025f44-a8de-4540-9ca6-d8de40727639}" ma:internalName="TaxCatchAll" ma:showField="CatchAllData" ma:web="1278617f-8218-4e11-9d57-34da21dbb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78617f-8218-4e11-9d57-34da21dbbfb3" xsi:nil="true"/>
    <lcf76f155ced4ddcb4097134ff3c332f xmlns="a6e60b57-f880-4cd6-ba63-14651d735d82">
      <Terms xmlns="http://schemas.microsoft.com/office/infopath/2007/PartnerControls"/>
    </lcf76f155ced4ddcb4097134ff3c332f>
    <Checked xmlns="a6e60b57-f880-4cd6-ba63-14651d735d82" xsi:nil="true"/>
  </documentManagement>
</p:properties>
</file>

<file path=customXml/itemProps1.xml><?xml version="1.0" encoding="utf-8"?>
<ds:datastoreItem xmlns:ds="http://schemas.openxmlformats.org/officeDocument/2006/customXml" ds:itemID="{E0D0C11A-DB1B-4CDD-9D5A-1FE625501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60b57-f880-4cd6-ba63-14651d735d82"/>
    <ds:schemaRef ds:uri="1278617f-8218-4e11-9d57-34da21dbb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28C66D-7BC2-4C55-B2D5-8DB0FC3647CA}">
  <ds:schemaRefs>
    <ds:schemaRef ds:uri="http://schemas.microsoft.com/sharepoint/v3/contenttype/forms"/>
  </ds:schemaRefs>
</ds:datastoreItem>
</file>

<file path=customXml/itemProps3.xml><?xml version="1.0" encoding="utf-8"?>
<ds:datastoreItem xmlns:ds="http://schemas.openxmlformats.org/officeDocument/2006/customXml" ds:itemID="{E6F7DE1F-9ACA-4C42-A0A7-FFCBE6A48645}">
  <ds:schemaRefs>
    <ds:schemaRef ds:uri="http://schemas.microsoft.com/office/2006/metadata/properties"/>
    <ds:schemaRef ds:uri="http://schemas.microsoft.com/office/infopath/2007/PartnerControls"/>
    <ds:schemaRef ds:uri="1278617f-8218-4e11-9d57-34da21dbbfb3"/>
    <ds:schemaRef ds:uri="a6e60b57-f880-4cd6-ba63-14651d735d8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870</Words>
  <Characters>4960</Characters>
  <Application>Microsoft Office Word</Application>
  <DocSecurity>0</DocSecurity>
  <Lines>41</Lines>
  <Paragraphs>11</Paragraphs>
  <ScaleCrop>false</ScaleCrop>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Dobson</dc:creator>
  <cp:keywords/>
  <dc:description/>
  <cp:lastModifiedBy>Stephen Newey</cp:lastModifiedBy>
  <cp:revision>55</cp:revision>
  <dcterms:created xsi:type="dcterms:W3CDTF">2020-08-26T05:48:00Z</dcterms:created>
  <dcterms:modified xsi:type="dcterms:W3CDTF">2025-09-01T14:57:00Z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0x0101004BD619E37538F945902E2284F05AE355</vt:lpwstr>
  </property>
  <property fmtid="{D5CDD505-2E9C-101B-9397-08002B2CF9AE}" pid="3" name="MediaServiceImageTags">
    <vt:lpwstr/>
  </property>
  <property fmtid="{D5CDD505-2E9C-101B-9397-08002B2CF9AE}" pid="4" name="Order">
    <vt:r8>1203000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