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D783B" w14:textId="51390601" w:rsidR="00595747" w:rsidRDefault="00CA7CAB" w:rsidP="77E3663C">
      <w:pPr>
        <w:pStyle w:val="NoSpacing"/>
        <w:rPr>
          <w:rFonts w:ascii="Arial" w:eastAsia="Arial" w:hAnsi="Arial" w:cs="Arial"/>
          <w:b/>
          <w:bCs/>
          <w:sz w:val="28"/>
          <w:szCs w:val="28"/>
        </w:rPr>
      </w:pPr>
      <w:r w:rsidRPr="77E3663C">
        <w:rPr>
          <w:rFonts w:ascii="Arial" w:eastAsia="Arial" w:hAnsi="Arial" w:cs="Arial"/>
          <w:b/>
          <w:bCs/>
          <w:sz w:val="28"/>
          <w:szCs w:val="28"/>
        </w:rPr>
        <w:t xml:space="preserve">Rules </w:t>
      </w:r>
      <w:r w:rsidR="003863AC" w:rsidRPr="77E3663C">
        <w:rPr>
          <w:rFonts w:ascii="Arial" w:eastAsia="Arial" w:hAnsi="Arial" w:cs="Arial"/>
          <w:b/>
          <w:bCs/>
          <w:sz w:val="28"/>
          <w:szCs w:val="28"/>
        </w:rPr>
        <w:t xml:space="preserve">and Regulations </w:t>
      </w:r>
      <w:r w:rsidRPr="77E3663C">
        <w:rPr>
          <w:rFonts w:ascii="Arial" w:eastAsia="Arial" w:hAnsi="Arial" w:cs="Arial"/>
          <w:b/>
          <w:bCs/>
          <w:sz w:val="28"/>
          <w:szCs w:val="28"/>
        </w:rPr>
        <w:t xml:space="preserve">governing </w:t>
      </w:r>
      <w:r w:rsidR="00730209" w:rsidRPr="77E3663C">
        <w:rPr>
          <w:rFonts w:ascii="Arial" w:eastAsia="Arial" w:hAnsi="Arial" w:cs="Arial"/>
          <w:b/>
          <w:bCs/>
          <w:sz w:val="28"/>
          <w:szCs w:val="28"/>
        </w:rPr>
        <w:t xml:space="preserve">Goalball UK </w:t>
      </w:r>
      <w:r w:rsidR="00003688" w:rsidRPr="77E3663C">
        <w:rPr>
          <w:rFonts w:ascii="Arial" w:eastAsia="Arial" w:hAnsi="Arial" w:cs="Arial"/>
          <w:b/>
          <w:bCs/>
          <w:sz w:val="28"/>
          <w:szCs w:val="28"/>
        </w:rPr>
        <w:t>Competitions</w:t>
      </w:r>
      <w:r w:rsidR="00730209" w:rsidRPr="77E3663C">
        <w:rPr>
          <w:rFonts w:ascii="Arial" w:eastAsia="Arial" w:hAnsi="Arial" w:cs="Arial"/>
          <w:b/>
          <w:bCs/>
          <w:sz w:val="28"/>
          <w:szCs w:val="28"/>
        </w:rPr>
        <w:t xml:space="preserve"> for the </w:t>
      </w:r>
      <w:r w:rsidR="00730209" w:rsidRPr="4D739DB9">
        <w:rPr>
          <w:rFonts w:ascii="Arial" w:eastAsia="Arial" w:hAnsi="Arial" w:cs="Arial"/>
          <w:b/>
          <w:bCs/>
          <w:sz w:val="28"/>
          <w:szCs w:val="28"/>
        </w:rPr>
        <w:t>20</w:t>
      </w:r>
      <w:r w:rsidR="00003688" w:rsidRPr="4D739DB9">
        <w:rPr>
          <w:rFonts w:ascii="Arial" w:eastAsia="Arial" w:hAnsi="Arial" w:cs="Arial"/>
          <w:b/>
          <w:bCs/>
          <w:sz w:val="28"/>
          <w:szCs w:val="28"/>
        </w:rPr>
        <w:t>2</w:t>
      </w:r>
      <w:r w:rsidR="79E7B8D8" w:rsidRPr="4D739DB9">
        <w:rPr>
          <w:rFonts w:ascii="Arial" w:eastAsia="Arial" w:hAnsi="Arial" w:cs="Arial"/>
          <w:b/>
          <w:bCs/>
          <w:sz w:val="28"/>
          <w:szCs w:val="28"/>
        </w:rPr>
        <w:t>5</w:t>
      </w:r>
      <w:r w:rsidR="470B0DAE" w:rsidRPr="4D739DB9">
        <w:rPr>
          <w:rFonts w:ascii="Arial" w:eastAsia="Arial" w:hAnsi="Arial" w:cs="Arial"/>
          <w:b/>
          <w:bCs/>
          <w:sz w:val="28"/>
          <w:szCs w:val="28"/>
        </w:rPr>
        <w:t>-26</w:t>
      </w:r>
      <w:r w:rsidR="00003688" w:rsidRPr="4D739DB9">
        <w:rPr>
          <w:rFonts w:ascii="Arial" w:eastAsia="Arial" w:hAnsi="Arial" w:cs="Arial"/>
          <w:b/>
          <w:bCs/>
          <w:sz w:val="28"/>
          <w:szCs w:val="28"/>
        </w:rPr>
        <w:t xml:space="preserve"> </w:t>
      </w:r>
      <w:r w:rsidR="008D3E63" w:rsidRPr="77E3663C">
        <w:rPr>
          <w:rFonts w:ascii="Arial" w:eastAsia="Arial" w:hAnsi="Arial" w:cs="Arial"/>
          <w:b/>
          <w:bCs/>
          <w:sz w:val="28"/>
          <w:szCs w:val="28"/>
        </w:rPr>
        <w:t>S</w:t>
      </w:r>
      <w:r w:rsidR="00003688" w:rsidRPr="77E3663C">
        <w:rPr>
          <w:rFonts w:ascii="Arial" w:eastAsia="Arial" w:hAnsi="Arial" w:cs="Arial"/>
          <w:b/>
          <w:bCs/>
          <w:sz w:val="28"/>
          <w:szCs w:val="28"/>
        </w:rPr>
        <w:t>eason</w:t>
      </w:r>
      <w:r w:rsidR="00592EC7" w:rsidRPr="77E3663C">
        <w:rPr>
          <w:rFonts w:ascii="Arial" w:eastAsia="Arial" w:hAnsi="Arial" w:cs="Arial"/>
          <w:b/>
          <w:bCs/>
          <w:sz w:val="28"/>
          <w:szCs w:val="28"/>
        </w:rPr>
        <w:t xml:space="preserve"> </w:t>
      </w:r>
    </w:p>
    <w:p w14:paraId="2D91CB59" w14:textId="4D32CE34" w:rsidR="00AB2E7F" w:rsidRDefault="00AB2E7F" w:rsidP="07090B00">
      <w:pPr>
        <w:pStyle w:val="NoSpacing"/>
        <w:rPr>
          <w:rFonts w:ascii="Arial" w:eastAsia="Arial" w:hAnsi="Arial" w:cs="Arial"/>
          <w:b/>
          <w:bCs/>
          <w:sz w:val="28"/>
          <w:szCs w:val="28"/>
        </w:rPr>
      </w:pPr>
    </w:p>
    <w:p w14:paraId="3E487A68" w14:textId="018BABD3" w:rsidR="00CA7CAB" w:rsidRPr="00056A20" w:rsidRDefault="1A7C7908" w:rsidP="05E26E96">
      <w:pPr>
        <w:pStyle w:val="NoSpacing"/>
        <w:rPr>
          <w:rFonts w:ascii="Arial" w:eastAsia="Arial" w:hAnsi="Arial" w:cs="Arial"/>
          <w:sz w:val="28"/>
          <w:szCs w:val="28"/>
        </w:rPr>
      </w:pPr>
      <w:r w:rsidRPr="07090B00">
        <w:rPr>
          <w:rFonts w:ascii="Arial" w:eastAsia="Arial" w:hAnsi="Arial" w:cs="Arial"/>
          <w:sz w:val="28"/>
          <w:szCs w:val="28"/>
        </w:rPr>
        <w:t>Last updated</w:t>
      </w:r>
      <w:r w:rsidR="00CA7CAB" w:rsidRPr="07090B00">
        <w:rPr>
          <w:rFonts w:ascii="Arial" w:eastAsia="Arial" w:hAnsi="Arial" w:cs="Arial"/>
          <w:sz w:val="28"/>
          <w:szCs w:val="28"/>
        </w:rPr>
        <w:t xml:space="preserve">: </w:t>
      </w:r>
      <w:r w:rsidR="00B75EE8">
        <w:rPr>
          <w:rFonts w:ascii="Arial" w:eastAsia="Arial" w:hAnsi="Arial" w:cs="Arial"/>
          <w:sz w:val="28"/>
          <w:szCs w:val="28"/>
        </w:rPr>
        <w:t>29th</w:t>
      </w:r>
      <w:r w:rsidR="00F70628">
        <w:rPr>
          <w:rFonts w:ascii="Arial" w:eastAsia="Arial" w:hAnsi="Arial" w:cs="Arial"/>
          <w:sz w:val="28"/>
          <w:szCs w:val="28"/>
          <w:vertAlign w:val="superscript"/>
        </w:rPr>
        <w:t xml:space="preserve"> </w:t>
      </w:r>
      <w:r w:rsidR="00F70628">
        <w:rPr>
          <w:rFonts w:ascii="Arial" w:eastAsia="Arial" w:hAnsi="Arial" w:cs="Arial"/>
          <w:sz w:val="28"/>
          <w:szCs w:val="28"/>
        </w:rPr>
        <w:t>August</w:t>
      </w:r>
      <w:r w:rsidR="4841E4C3" w:rsidRPr="07090B00">
        <w:rPr>
          <w:rFonts w:ascii="Arial" w:eastAsia="Arial" w:hAnsi="Arial" w:cs="Arial"/>
          <w:sz w:val="28"/>
          <w:szCs w:val="28"/>
        </w:rPr>
        <w:t xml:space="preserve"> </w:t>
      </w:r>
      <w:r w:rsidR="197E79E7" w:rsidRPr="07090B00">
        <w:rPr>
          <w:rFonts w:ascii="Arial" w:eastAsia="Arial" w:hAnsi="Arial" w:cs="Arial"/>
          <w:sz w:val="28"/>
          <w:szCs w:val="28"/>
        </w:rPr>
        <w:t>202</w:t>
      </w:r>
      <w:r w:rsidR="00F70628">
        <w:rPr>
          <w:rFonts w:ascii="Arial" w:eastAsia="Arial" w:hAnsi="Arial" w:cs="Arial"/>
          <w:sz w:val="28"/>
          <w:szCs w:val="28"/>
        </w:rPr>
        <w:t>5</w:t>
      </w:r>
      <w:r w:rsidR="1B986711" w:rsidRPr="07090B00">
        <w:rPr>
          <w:rFonts w:ascii="Arial" w:eastAsia="Arial" w:hAnsi="Arial" w:cs="Arial"/>
          <w:sz w:val="28"/>
          <w:szCs w:val="28"/>
        </w:rPr>
        <w:t>.</w:t>
      </w:r>
    </w:p>
    <w:p w14:paraId="20705CD7" w14:textId="617755A4" w:rsidR="00595747" w:rsidRPr="00845AF3" w:rsidRDefault="00595747" w:rsidP="00A01CE3">
      <w:pPr>
        <w:pStyle w:val="NoSpacing"/>
        <w:rPr>
          <w:rFonts w:ascii="Arial" w:eastAsia="Arial" w:hAnsi="Arial" w:cs="Arial"/>
          <w:b/>
          <w:sz w:val="28"/>
          <w:szCs w:val="28"/>
        </w:rPr>
      </w:pPr>
    </w:p>
    <w:p w14:paraId="1996419D" w14:textId="0475670A" w:rsidR="00B94D5A" w:rsidRPr="001342C3" w:rsidRDefault="00B94D5A" w:rsidP="00A01CE3">
      <w:pPr>
        <w:pStyle w:val="Heading1"/>
        <w:rPr>
          <w:rFonts w:eastAsia="Arial"/>
          <w:szCs w:val="28"/>
        </w:rPr>
      </w:pPr>
      <w:r w:rsidRPr="001342C3">
        <w:rPr>
          <w:rFonts w:eastAsia="Arial"/>
          <w:szCs w:val="28"/>
        </w:rPr>
        <w:t>Contents</w:t>
      </w:r>
    </w:p>
    <w:p w14:paraId="3B3D8BC4" w14:textId="33EA7DC1" w:rsidR="00C932CB" w:rsidRPr="00310960" w:rsidRDefault="001847DD" w:rsidP="00A01CE3">
      <w:pPr>
        <w:pStyle w:val="NoSpacing"/>
        <w:rPr>
          <w:rFonts w:ascii="Arial" w:eastAsia="Arial" w:hAnsi="Arial" w:cs="Arial"/>
          <w:sz w:val="28"/>
          <w:szCs w:val="28"/>
        </w:rPr>
      </w:pPr>
      <w:hyperlink w:anchor="_Introduction" w:history="1">
        <w:r w:rsidRPr="00310960">
          <w:rPr>
            <w:rStyle w:val="Hyperlink"/>
            <w:rFonts w:ascii="Arial" w:eastAsia="Arial" w:hAnsi="Arial" w:cs="Arial"/>
            <w:sz w:val="28"/>
            <w:szCs w:val="28"/>
          </w:rPr>
          <w:t>Introduction</w:t>
        </w:r>
      </w:hyperlink>
      <w:r w:rsidRPr="00310960">
        <w:rPr>
          <w:rFonts w:ascii="Arial" w:eastAsia="Arial" w:hAnsi="Arial" w:cs="Arial"/>
          <w:sz w:val="28"/>
          <w:szCs w:val="28"/>
        </w:rPr>
        <w:t xml:space="preserve"> </w:t>
      </w:r>
    </w:p>
    <w:p w14:paraId="2DFC3AB1" w14:textId="77777777" w:rsidR="001847DD" w:rsidRPr="00310960" w:rsidRDefault="001847DD" w:rsidP="00A01CE3">
      <w:pPr>
        <w:pStyle w:val="NoSpacing"/>
        <w:rPr>
          <w:rFonts w:ascii="Arial" w:eastAsia="Arial" w:hAnsi="Arial" w:cs="Arial"/>
          <w:sz w:val="28"/>
          <w:szCs w:val="28"/>
        </w:rPr>
      </w:pPr>
    </w:p>
    <w:p w14:paraId="3AB2613C" w14:textId="0928325D" w:rsidR="00C932CB" w:rsidRPr="00310960" w:rsidRDefault="001847DD" w:rsidP="00A01CE3">
      <w:pPr>
        <w:pStyle w:val="NoSpacing"/>
        <w:rPr>
          <w:rFonts w:ascii="Arial" w:eastAsia="Arial" w:hAnsi="Arial" w:cs="Arial"/>
          <w:b/>
          <w:sz w:val="28"/>
          <w:szCs w:val="28"/>
        </w:rPr>
      </w:pPr>
      <w:hyperlink w:anchor="_Regulation_1._Player" w:history="1">
        <w:r w:rsidRPr="00310960">
          <w:rPr>
            <w:rStyle w:val="Hyperlink"/>
            <w:rFonts w:ascii="Arial" w:eastAsia="Arial" w:hAnsi="Arial" w:cs="Arial"/>
            <w:sz w:val="28"/>
            <w:szCs w:val="28"/>
          </w:rPr>
          <w:t>Regulation 1 - Player Rating</w:t>
        </w:r>
      </w:hyperlink>
    </w:p>
    <w:p w14:paraId="58A83A0A" w14:textId="23CCE938" w:rsidR="00517B5E" w:rsidRPr="00310960" w:rsidRDefault="00517B5E" w:rsidP="00A01CE3">
      <w:pPr>
        <w:pStyle w:val="NoSpacing"/>
        <w:rPr>
          <w:rFonts w:ascii="Arial" w:eastAsia="Arial" w:hAnsi="Arial" w:cs="Arial"/>
          <w:b/>
          <w:sz w:val="28"/>
          <w:szCs w:val="28"/>
        </w:rPr>
      </w:pPr>
    </w:p>
    <w:p w14:paraId="071BDB9E" w14:textId="716B7178" w:rsidR="001847DD" w:rsidRPr="00310960" w:rsidRDefault="00F66FF6" w:rsidP="00A01CE3">
      <w:pPr>
        <w:pStyle w:val="NoSpacing"/>
        <w:rPr>
          <w:rFonts w:ascii="Arial" w:eastAsia="Arial" w:hAnsi="Arial" w:cs="Arial"/>
          <w:sz w:val="28"/>
          <w:szCs w:val="28"/>
        </w:rPr>
      </w:pPr>
      <w:hyperlink w:anchor="_Regulation_2._Competition" w:history="1">
        <w:r w:rsidRPr="00310960">
          <w:rPr>
            <w:rStyle w:val="Hyperlink"/>
            <w:rFonts w:ascii="Arial" w:eastAsia="Arial" w:hAnsi="Arial" w:cs="Arial"/>
            <w:sz w:val="28"/>
            <w:szCs w:val="28"/>
          </w:rPr>
          <w:t>Regulation 2 – Competition Formats</w:t>
        </w:r>
      </w:hyperlink>
      <w:r w:rsidRPr="00310960">
        <w:rPr>
          <w:rFonts w:ascii="Arial" w:eastAsia="Arial" w:hAnsi="Arial" w:cs="Arial"/>
          <w:sz w:val="28"/>
          <w:szCs w:val="28"/>
        </w:rPr>
        <w:t xml:space="preserve"> </w:t>
      </w:r>
    </w:p>
    <w:p w14:paraId="725D984F" w14:textId="0BA8F7E7" w:rsidR="001847DD" w:rsidRPr="00310960" w:rsidRDefault="001847DD" w:rsidP="00A01CE3">
      <w:pPr>
        <w:pStyle w:val="NoSpacing"/>
        <w:rPr>
          <w:rFonts w:ascii="Arial" w:eastAsia="Arial" w:hAnsi="Arial" w:cs="Arial"/>
          <w:sz w:val="28"/>
          <w:szCs w:val="28"/>
        </w:rPr>
      </w:pPr>
    </w:p>
    <w:p w14:paraId="6C3B0D4A" w14:textId="42565AD5" w:rsidR="001847DD" w:rsidRPr="00310960" w:rsidRDefault="00F66FF6" w:rsidP="00A01CE3">
      <w:pPr>
        <w:pStyle w:val="NoSpacing"/>
        <w:rPr>
          <w:rFonts w:ascii="Arial" w:eastAsia="Arial" w:hAnsi="Arial" w:cs="Arial"/>
          <w:sz w:val="28"/>
          <w:szCs w:val="28"/>
        </w:rPr>
      </w:pPr>
      <w:hyperlink w:anchor="_Regulation_3._Player" w:history="1">
        <w:r w:rsidRPr="00310960">
          <w:rPr>
            <w:rStyle w:val="Hyperlink"/>
            <w:rFonts w:ascii="Arial" w:eastAsia="Arial" w:hAnsi="Arial" w:cs="Arial"/>
            <w:sz w:val="28"/>
            <w:szCs w:val="28"/>
          </w:rPr>
          <w:t xml:space="preserve">Regulation 3 </w:t>
        </w:r>
        <w:r w:rsidR="00CE78FF" w:rsidRPr="00310960">
          <w:rPr>
            <w:rStyle w:val="Hyperlink"/>
            <w:rFonts w:ascii="Arial" w:eastAsia="Arial" w:hAnsi="Arial" w:cs="Arial"/>
            <w:sz w:val="28"/>
            <w:szCs w:val="28"/>
          </w:rPr>
          <w:t>–</w:t>
        </w:r>
        <w:r w:rsidRPr="00310960">
          <w:rPr>
            <w:rStyle w:val="Hyperlink"/>
            <w:rFonts w:ascii="Arial" w:eastAsia="Arial" w:hAnsi="Arial" w:cs="Arial"/>
            <w:sz w:val="28"/>
            <w:szCs w:val="28"/>
          </w:rPr>
          <w:t xml:space="preserve"> </w:t>
        </w:r>
        <w:r w:rsidR="00CE78FF" w:rsidRPr="00310960">
          <w:rPr>
            <w:rStyle w:val="Hyperlink"/>
            <w:rFonts w:ascii="Arial" w:eastAsia="Arial" w:hAnsi="Arial" w:cs="Arial"/>
            <w:sz w:val="28"/>
            <w:szCs w:val="28"/>
          </w:rPr>
          <w:t>Player Registration</w:t>
        </w:r>
      </w:hyperlink>
      <w:r w:rsidR="00CE78FF" w:rsidRPr="00310960">
        <w:rPr>
          <w:rFonts w:ascii="Arial" w:eastAsia="Arial" w:hAnsi="Arial" w:cs="Arial"/>
          <w:sz w:val="28"/>
          <w:szCs w:val="28"/>
        </w:rPr>
        <w:t xml:space="preserve"> </w:t>
      </w:r>
    </w:p>
    <w:p w14:paraId="765CFEB3" w14:textId="68A3FD94" w:rsidR="001847DD" w:rsidRPr="00310960" w:rsidRDefault="001847DD" w:rsidP="00A01CE3">
      <w:pPr>
        <w:pStyle w:val="NoSpacing"/>
        <w:rPr>
          <w:rFonts w:ascii="Arial" w:eastAsia="Arial" w:hAnsi="Arial" w:cs="Arial"/>
          <w:sz w:val="28"/>
          <w:szCs w:val="28"/>
        </w:rPr>
      </w:pPr>
    </w:p>
    <w:p w14:paraId="76440DF9" w14:textId="70CCA17A" w:rsidR="001847DD" w:rsidRPr="00310960" w:rsidRDefault="00CE78FF" w:rsidP="00A01CE3">
      <w:pPr>
        <w:pStyle w:val="NoSpacing"/>
        <w:rPr>
          <w:rFonts w:ascii="Arial" w:eastAsia="Arial" w:hAnsi="Arial" w:cs="Arial"/>
          <w:sz w:val="28"/>
          <w:szCs w:val="28"/>
        </w:rPr>
      </w:pPr>
      <w:hyperlink w:anchor="_Regulation_4._Entry" w:history="1">
        <w:r w:rsidRPr="00310960">
          <w:rPr>
            <w:rStyle w:val="Hyperlink"/>
            <w:rFonts w:ascii="Arial" w:eastAsia="Arial" w:hAnsi="Arial" w:cs="Arial"/>
            <w:sz w:val="28"/>
            <w:szCs w:val="28"/>
          </w:rPr>
          <w:t>Regulation 4 – Entry</w:t>
        </w:r>
      </w:hyperlink>
      <w:r w:rsidRPr="00310960">
        <w:rPr>
          <w:rFonts w:ascii="Arial" w:eastAsia="Arial" w:hAnsi="Arial" w:cs="Arial"/>
          <w:sz w:val="28"/>
          <w:szCs w:val="28"/>
        </w:rPr>
        <w:t xml:space="preserve"> </w:t>
      </w:r>
    </w:p>
    <w:p w14:paraId="758262AA" w14:textId="26100ECB" w:rsidR="001847DD" w:rsidRPr="00310960" w:rsidRDefault="001847DD" w:rsidP="00A01CE3">
      <w:pPr>
        <w:pStyle w:val="NoSpacing"/>
        <w:rPr>
          <w:rFonts w:ascii="Arial" w:eastAsia="Arial" w:hAnsi="Arial" w:cs="Arial"/>
          <w:sz w:val="28"/>
          <w:szCs w:val="28"/>
        </w:rPr>
      </w:pPr>
    </w:p>
    <w:p w14:paraId="381E35D3" w14:textId="333BBCD5" w:rsidR="00CE78FF" w:rsidRPr="00310960" w:rsidRDefault="00CE78FF" w:rsidP="00A01CE3">
      <w:pPr>
        <w:pStyle w:val="NoSpacing"/>
        <w:rPr>
          <w:rFonts w:ascii="Arial" w:eastAsia="Arial" w:hAnsi="Arial" w:cs="Arial"/>
          <w:sz w:val="28"/>
          <w:szCs w:val="28"/>
        </w:rPr>
      </w:pPr>
      <w:hyperlink w:anchor="_Regulation_5._Rules" w:history="1">
        <w:r w:rsidRPr="00310960">
          <w:rPr>
            <w:rStyle w:val="Hyperlink"/>
            <w:rFonts w:ascii="Arial" w:eastAsia="Arial" w:hAnsi="Arial" w:cs="Arial"/>
            <w:sz w:val="28"/>
            <w:szCs w:val="28"/>
          </w:rPr>
          <w:t>Regulation 5 – Rules of Play</w:t>
        </w:r>
      </w:hyperlink>
      <w:r w:rsidRPr="00310960">
        <w:rPr>
          <w:rFonts w:ascii="Arial" w:eastAsia="Arial" w:hAnsi="Arial" w:cs="Arial"/>
          <w:sz w:val="28"/>
          <w:szCs w:val="28"/>
        </w:rPr>
        <w:t xml:space="preserve"> </w:t>
      </w:r>
    </w:p>
    <w:p w14:paraId="7BA52BCE" w14:textId="77777777" w:rsidR="00CE78FF" w:rsidRPr="00310960" w:rsidRDefault="00CE78FF" w:rsidP="00A01CE3">
      <w:pPr>
        <w:pStyle w:val="NoSpacing"/>
        <w:rPr>
          <w:rFonts w:ascii="Arial" w:eastAsia="Arial" w:hAnsi="Arial" w:cs="Arial"/>
          <w:sz w:val="28"/>
          <w:szCs w:val="28"/>
        </w:rPr>
      </w:pPr>
    </w:p>
    <w:p w14:paraId="51143F1D" w14:textId="30C5ED4F" w:rsidR="001847DD" w:rsidRDefault="00CE78FF" w:rsidP="00A01CE3">
      <w:pPr>
        <w:pStyle w:val="NoSpacing"/>
        <w:rPr>
          <w:rFonts w:ascii="Arial" w:eastAsia="Arial" w:hAnsi="Arial" w:cs="Arial"/>
          <w:sz w:val="28"/>
          <w:szCs w:val="28"/>
        </w:rPr>
      </w:pPr>
      <w:hyperlink w:anchor="_Regulation_6._Results" w:history="1">
        <w:r w:rsidRPr="00310960">
          <w:rPr>
            <w:rStyle w:val="Hyperlink"/>
            <w:rFonts w:ascii="Arial" w:eastAsia="Arial" w:hAnsi="Arial" w:cs="Arial"/>
            <w:sz w:val="28"/>
            <w:szCs w:val="28"/>
          </w:rPr>
          <w:t xml:space="preserve">Regulation </w:t>
        </w:r>
        <w:r w:rsidR="001342C3" w:rsidRPr="00310960">
          <w:rPr>
            <w:rStyle w:val="Hyperlink"/>
            <w:rFonts w:ascii="Arial" w:eastAsia="Arial" w:hAnsi="Arial" w:cs="Arial"/>
            <w:sz w:val="28"/>
            <w:szCs w:val="28"/>
          </w:rPr>
          <w:t>6 – Results and Placings</w:t>
        </w:r>
      </w:hyperlink>
      <w:r w:rsidR="001342C3" w:rsidRPr="00310960">
        <w:rPr>
          <w:rFonts w:ascii="Arial" w:eastAsia="Arial" w:hAnsi="Arial" w:cs="Arial"/>
          <w:sz w:val="28"/>
          <w:szCs w:val="28"/>
        </w:rPr>
        <w:t xml:space="preserve"> </w:t>
      </w:r>
    </w:p>
    <w:p w14:paraId="1B5A17CD" w14:textId="77777777" w:rsidR="00E11DF9" w:rsidRDefault="00E11DF9" w:rsidP="00A01CE3">
      <w:pPr>
        <w:pStyle w:val="NoSpacing"/>
        <w:rPr>
          <w:rFonts w:ascii="Arial" w:eastAsia="Arial" w:hAnsi="Arial" w:cs="Arial"/>
          <w:sz w:val="28"/>
          <w:szCs w:val="28"/>
        </w:rPr>
      </w:pPr>
    </w:p>
    <w:p w14:paraId="14534A23" w14:textId="039B9621" w:rsidR="00E11DF9" w:rsidRPr="00E11DF9" w:rsidRDefault="00E11DF9" w:rsidP="00A01CE3">
      <w:pPr>
        <w:pStyle w:val="NoSpacing"/>
        <w:rPr>
          <w:rFonts w:ascii="Arial" w:eastAsia="Arial" w:hAnsi="Arial" w:cs="Arial"/>
          <w:sz w:val="28"/>
          <w:szCs w:val="28"/>
        </w:rPr>
      </w:pPr>
      <w:hyperlink w:anchor="_7_Cancellations_and" w:history="1">
        <w:r w:rsidRPr="007F1B93">
          <w:rPr>
            <w:rStyle w:val="Hyperlink"/>
            <w:rFonts w:ascii="Arial" w:eastAsia="Arial" w:hAnsi="Arial" w:cs="Arial"/>
            <w:sz w:val="28"/>
            <w:szCs w:val="28"/>
          </w:rPr>
          <w:t xml:space="preserve">Regulation 7 - Cancellations and Withdrawals </w:t>
        </w:r>
      </w:hyperlink>
      <w:r w:rsidRPr="00E11DF9">
        <w:rPr>
          <w:rFonts w:ascii="Arial" w:eastAsia="Arial" w:hAnsi="Arial" w:cs="Arial"/>
          <w:sz w:val="28"/>
          <w:szCs w:val="28"/>
        </w:rPr>
        <w:t xml:space="preserve"> </w:t>
      </w:r>
    </w:p>
    <w:p w14:paraId="61F28CAD" w14:textId="7F5C547C" w:rsidR="001847DD" w:rsidRPr="00310960" w:rsidRDefault="001847DD" w:rsidP="00A01CE3">
      <w:pPr>
        <w:pStyle w:val="NoSpacing"/>
        <w:rPr>
          <w:rFonts w:ascii="Arial" w:eastAsia="Arial" w:hAnsi="Arial" w:cs="Arial"/>
          <w:b/>
          <w:sz w:val="28"/>
          <w:szCs w:val="28"/>
        </w:rPr>
      </w:pPr>
    </w:p>
    <w:p w14:paraId="14221714" w14:textId="4A74B320" w:rsidR="001847DD" w:rsidRPr="00310960" w:rsidRDefault="001342C3" w:rsidP="00A01CE3">
      <w:pPr>
        <w:pStyle w:val="NoSpacing"/>
        <w:rPr>
          <w:rFonts w:ascii="Arial" w:eastAsia="Arial" w:hAnsi="Arial" w:cs="Arial"/>
          <w:sz w:val="28"/>
          <w:szCs w:val="28"/>
        </w:rPr>
      </w:pPr>
      <w:hyperlink w:anchor="_Regulation_7._Standards" w:history="1">
        <w:r w:rsidRPr="00310960">
          <w:rPr>
            <w:rStyle w:val="Hyperlink"/>
            <w:rFonts w:ascii="Arial" w:eastAsia="Arial" w:hAnsi="Arial" w:cs="Arial"/>
            <w:sz w:val="28"/>
            <w:szCs w:val="28"/>
          </w:rPr>
          <w:t xml:space="preserve">Regulation </w:t>
        </w:r>
        <w:r w:rsidR="00E11DF9">
          <w:rPr>
            <w:rStyle w:val="Hyperlink"/>
            <w:rFonts w:ascii="Arial" w:eastAsia="Arial" w:hAnsi="Arial" w:cs="Arial"/>
            <w:sz w:val="28"/>
            <w:szCs w:val="28"/>
          </w:rPr>
          <w:t>8</w:t>
        </w:r>
        <w:r w:rsidRPr="00310960">
          <w:rPr>
            <w:rStyle w:val="Hyperlink"/>
            <w:rFonts w:ascii="Arial" w:eastAsia="Arial" w:hAnsi="Arial" w:cs="Arial"/>
            <w:sz w:val="28"/>
            <w:szCs w:val="28"/>
          </w:rPr>
          <w:t xml:space="preserve"> – Standards of Behaviour</w:t>
        </w:r>
      </w:hyperlink>
    </w:p>
    <w:p w14:paraId="1BF6E13D" w14:textId="692B97EE" w:rsidR="001847DD" w:rsidRPr="001847DD" w:rsidRDefault="001847DD" w:rsidP="00A01CE3">
      <w:pPr>
        <w:pStyle w:val="NoSpacing"/>
        <w:rPr>
          <w:rFonts w:ascii="Arial" w:eastAsia="Arial" w:hAnsi="Arial" w:cs="Arial"/>
          <w:sz w:val="28"/>
          <w:szCs w:val="28"/>
          <w:highlight w:val="yellow"/>
        </w:rPr>
      </w:pPr>
    </w:p>
    <w:p w14:paraId="68490054" w14:textId="77777777" w:rsidR="00C932CB" w:rsidRPr="00845AF3" w:rsidRDefault="00C932CB" w:rsidP="00A01CE3">
      <w:pPr>
        <w:pStyle w:val="NoSpacing"/>
        <w:rPr>
          <w:rFonts w:ascii="Arial" w:eastAsia="Arial" w:hAnsi="Arial" w:cs="Arial"/>
          <w:b/>
          <w:sz w:val="28"/>
          <w:szCs w:val="28"/>
        </w:rPr>
      </w:pPr>
    </w:p>
    <w:p w14:paraId="5E3FD2B7" w14:textId="3B775387" w:rsidR="00B12450" w:rsidRPr="00845AF3" w:rsidRDefault="00B12450" w:rsidP="00A01CE3">
      <w:pPr>
        <w:pStyle w:val="NoSpacing"/>
        <w:rPr>
          <w:rFonts w:ascii="Arial" w:eastAsia="Arial" w:hAnsi="Arial" w:cs="Arial"/>
          <w:b/>
          <w:sz w:val="28"/>
          <w:szCs w:val="28"/>
        </w:rPr>
      </w:pPr>
    </w:p>
    <w:p w14:paraId="248C7528" w14:textId="5885A2A1" w:rsidR="00B94D5A" w:rsidRPr="00845AF3" w:rsidRDefault="00B12450" w:rsidP="00A01CE3">
      <w:pPr>
        <w:spacing w:after="0" w:line="240" w:lineRule="auto"/>
        <w:rPr>
          <w:rFonts w:eastAsia="Arial" w:cs="Arial"/>
          <w:b/>
          <w:sz w:val="28"/>
          <w:szCs w:val="28"/>
        </w:rPr>
      </w:pPr>
      <w:r w:rsidRPr="19F154C9">
        <w:rPr>
          <w:rFonts w:eastAsia="Arial" w:cs="Arial"/>
          <w:b/>
          <w:sz w:val="28"/>
          <w:szCs w:val="28"/>
        </w:rPr>
        <w:br w:type="page"/>
      </w:r>
    </w:p>
    <w:p w14:paraId="3994424B" w14:textId="77777777" w:rsidR="00C932CB" w:rsidRPr="00845AF3" w:rsidRDefault="00C932CB" w:rsidP="00A01CE3">
      <w:pPr>
        <w:pStyle w:val="Heading1"/>
        <w:rPr>
          <w:rFonts w:eastAsia="Arial" w:cs="Arial"/>
          <w:szCs w:val="28"/>
        </w:rPr>
      </w:pPr>
      <w:bookmarkStart w:id="0" w:name="Introduction"/>
      <w:bookmarkStart w:id="1" w:name="_Introduction"/>
      <w:bookmarkEnd w:id="0"/>
      <w:bookmarkEnd w:id="1"/>
      <w:r w:rsidRPr="19F154C9">
        <w:rPr>
          <w:rFonts w:eastAsia="Arial" w:cs="Arial"/>
          <w:szCs w:val="28"/>
        </w:rPr>
        <w:lastRenderedPageBreak/>
        <w:t xml:space="preserve">Introduction </w:t>
      </w:r>
    </w:p>
    <w:p w14:paraId="70E3A0D6" w14:textId="5D322B6D" w:rsidR="0057582B" w:rsidRPr="00D16194" w:rsidRDefault="004F35AF" w:rsidP="00A01CE3">
      <w:pPr>
        <w:pStyle w:val="NoSpacing"/>
        <w:rPr>
          <w:rFonts w:ascii="Arial" w:eastAsia="Arial" w:hAnsi="Arial" w:cs="Arial"/>
          <w:sz w:val="28"/>
          <w:szCs w:val="28"/>
        </w:rPr>
      </w:pPr>
      <w:r w:rsidRPr="00D16194">
        <w:rPr>
          <w:rFonts w:ascii="Arial" w:eastAsia="Arial" w:hAnsi="Arial" w:cs="Arial"/>
          <w:sz w:val="28"/>
          <w:szCs w:val="28"/>
        </w:rPr>
        <w:t>These rule</w:t>
      </w:r>
      <w:r w:rsidR="00013654" w:rsidRPr="00D16194">
        <w:rPr>
          <w:rFonts w:ascii="Arial" w:eastAsia="Arial" w:hAnsi="Arial" w:cs="Arial"/>
          <w:sz w:val="28"/>
          <w:szCs w:val="28"/>
        </w:rPr>
        <w:t xml:space="preserve">s </w:t>
      </w:r>
      <w:r w:rsidRPr="00D16194">
        <w:rPr>
          <w:rFonts w:ascii="Arial" w:eastAsia="Arial" w:hAnsi="Arial" w:cs="Arial"/>
          <w:sz w:val="28"/>
          <w:szCs w:val="28"/>
        </w:rPr>
        <w:t xml:space="preserve">govern </w:t>
      </w:r>
      <w:r w:rsidR="00013654" w:rsidRPr="00D16194">
        <w:rPr>
          <w:rFonts w:ascii="Arial" w:eastAsia="Arial" w:hAnsi="Arial" w:cs="Arial"/>
          <w:sz w:val="28"/>
          <w:szCs w:val="28"/>
        </w:rPr>
        <w:t xml:space="preserve">matters relating </w:t>
      </w:r>
      <w:r w:rsidR="00DE0110" w:rsidRPr="00D16194">
        <w:rPr>
          <w:rFonts w:ascii="Arial" w:eastAsia="Arial" w:hAnsi="Arial" w:cs="Arial"/>
          <w:sz w:val="28"/>
          <w:szCs w:val="28"/>
        </w:rPr>
        <w:t xml:space="preserve">to </w:t>
      </w:r>
      <w:r w:rsidR="00013654" w:rsidRPr="00D16194">
        <w:rPr>
          <w:rFonts w:ascii="Arial" w:eastAsia="Arial" w:hAnsi="Arial" w:cs="Arial"/>
          <w:sz w:val="28"/>
          <w:szCs w:val="28"/>
        </w:rPr>
        <w:t>Goalball UK competition</w:t>
      </w:r>
      <w:r w:rsidR="007F6C07" w:rsidRPr="00D16194">
        <w:rPr>
          <w:rFonts w:ascii="Arial" w:eastAsia="Arial" w:hAnsi="Arial" w:cs="Arial"/>
          <w:sz w:val="28"/>
          <w:szCs w:val="28"/>
        </w:rPr>
        <w:t xml:space="preserve"> structure</w:t>
      </w:r>
      <w:r w:rsidR="00225595" w:rsidRPr="00D16194">
        <w:rPr>
          <w:rFonts w:ascii="Arial" w:eastAsia="Arial" w:hAnsi="Arial" w:cs="Arial"/>
          <w:sz w:val="28"/>
          <w:szCs w:val="28"/>
        </w:rPr>
        <w:t xml:space="preserve"> and any deviation from </w:t>
      </w:r>
      <w:r w:rsidR="00D16194" w:rsidRPr="00D16194">
        <w:rPr>
          <w:rFonts w:ascii="Arial" w:eastAsia="Arial" w:hAnsi="Arial" w:cs="Arial"/>
          <w:sz w:val="28"/>
          <w:szCs w:val="28"/>
        </w:rPr>
        <w:t>the International Blind Sports Federation (IBSA) rules.</w:t>
      </w:r>
    </w:p>
    <w:p w14:paraId="394B358B" w14:textId="77777777" w:rsidR="0057582B" w:rsidRDefault="0057582B" w:rsidP="00A01CE3">
      <w:pPr>
        <w:pStyle w:val="NoSpacing"/>
        <w:rPr>
          <w:rFonts w:ascii="Arial" w:eastAsia="Arial" w:hAnsi="Arial" w:cs="Arial"/>
          <w:sz w:val="28"/>
          <w:szCs w:val="28"/>
        </w:rPr>
      </w:pPr>
    </w:p>
    <w:p w14:paraId="53202AFD" w14:textId="1E7DF6EE" w:rsidR="0057582B" w:rsidRDefault="0057582B" w:rsidP="00A01CE3">
      <w:pPr>
        <w:pStyle w:val="NoSpacing"/>
        <w:rPr>
          <w:rFonts w:ascii="Arial" w:eastAsia="Arial" w:hAnsi="Arial" w:cs="Arial"/>
          <w:sz w:val="28"/>
          <w:szCs w:val="28"/>
        </w:rPr>
      </w:pPr>
      <w:r w:rsidRPr="19F154C9">
        <w:rPr>
          <w:rFonts w:ascii="Arial" w:eastAsia="Arial" w:hAnsi="Arial" w:cs="Arial"/>
          <w:sz w:val="28"/>
          <w:szCs w:val="28"/>
        </w:rPr>
        <w:t xml:space="preserve">All documents, forms, and policies referenced in this document are </w:t>
      </w:r>
      <w:r w:rsidRPr="001342C3">
        <w:rPr>
          <w:rFonts w:ascii="Arial" w:eastAsia="Arial" w:hAnsi="Arial" w:cs="Arial"/>
          <w:sz w:val="28"/>
          <w:szCs w:val="28"/>
        </w:rPr>
        <w:t xml:space="preserve">available for download on the </w:t>
      </w:r>
      <w:hyperlink r:id="rId11">
        <w:r w:rsidRPr="5B676591">
          <w:rPr>
            <w:rStyle w:val="Hyperlink"/>
            <w:rFonts w:ascii="Arial" w:eastAsia="Arial" w:hAnsi="Arial" w:cs="Arial"/>
            <w:sz w:val="28"/>
            <w:szCs w:val="28"/>
          </w:rPr>
          <w:t>Goalball UK website.</w:t>
        </w:r>
      </w:hyperlink>
    </w:p>
    <w:p w14:paraId="3AD2AA92" w14:textId="77777777" w:rsidR="00C62795" w:rsidRPr="00845AF3" w:rsidRDefault="00C62795" w:rsidP="00A01CE3">
      <w:pPr>
        <w:pStyle w:val="NoSpacing"/>
        <w:rPr>
          <w:rFonts w:ascii="Arial" w:eastAsia="Arial" w:hAnsi="Arial" w:cs="Arial"/>
          <w:sz w:val="28"/>
          <w:szCs w:val="28"/>
        </w:rPr>
      </w:pPr>
    </w:p>
    <w:p w14:paraId="0D817831" w14:textId="5DA6528B" w:rsidR="00426D46" w:rsidRPr="00845AF3" w:rsidRDefault="00426D46" w:rsidP="00A01CE3">
      <w:pPr>
        <w:pStyle w:val="NoSpacing"/>
        <w:rPr>
          <w:rFonts w:ascii="Arial" w:eastAsia="Arial" w:hAnsi="Arial" w:cs="Arial"/>
          <w:sz w:val="28"/>
          <w:szCs w:val="28"/>
        </w:rPr>
      </w:pPr>
      <w:r w:rsidRPr="19F154C9">
        <w:rPr>
          <w:rFonts w:ascii="Arial" w:eastAsia="Arial" w:hAnsi="Arial" w:cs="Arial"/>
          <w:sz w:val="28"/>
          <w:szCs w:val="28"/>
        </w:rPr>
        <w:t>F</w:t>
      </w:r>
      <w:r w:rsidR="00E15F87" w:rsidRPr="19F154C9">
        <w:rPr>
          <w:rFonts w:ascii="Arial" w:eastAsia="Arial" w:hAnsi="Arial" w:cs="Arial"/>
          <w:sz w:val="28"/>
          <w:szCs w:val="28"/>
        </w:rPr>
        <w:t>rom this point</w:t>
      </w:r>
      <w:r w:rsidR="00A00203">
        <w:rPr>
          <w:rFonts w:ascii="Arial" w:eastAsia="Arial" w:hAnsi="Arial" w:cs="Arial"/>
          <w:sz w:val="28"/>
          <w:szCs w:val="28"/>
        </w:rPr>
        <w:t xml:space="preserve"> </w:t>
      </w:r>
      <w:r w:rsidR="00E15F87" w:rsidRPr="19F154C9">
        <w:rPr>
          <w:rFonts w:ascii="Arial" w:eastAsia="Arial" w:hAnsi="Arial" w:cs="Arial"/>
          <w:sz w:val="28"/>
          <w:szCs w:val="28"/>
        </w:rPr>
        <w:t xml:space="preserve">forward the following abbreviations will be used: </w:t>
      </w:r>
      <w:r w:rsidRPr="19F154C9">
        <w:rPr>
          <w:rFonts w:ascii="Arial" w:eastAsia="Arial" w:hAnsi="Arial" w:cs="Arial"/>
          <w:sz w:val="28"/>
          <w:szCs w:val="28"/>
        </w:rPr>
        <w:t xml:space="preserve"> </w:t>
      </w:r>
    </w:p>
    <w:p w14:paraId="3AECAF91" w14:textId="77777777" w:rsidR="00426D46" w:rsidRPr="00845AF3" w:rsidRDefault="00426D46" w:rsidP="00A01CE3">
      <w:pPr>
        <w:pStyle w:val="NoSpacing"/>
        <w:rPr>
          <w:rFonts w:ascii="Arial" w:eastAsia="Arial" w:hAnsi="Arial" w:cs="Arial"/>
          <w:sz w:val="28"/>
          <w:szCs w:val="28"/>
        </w:rPr>
      </w:pPr>
    </w:p>
    <w:p w14:paraId="25181742" w14:textId="77777777" w:rsidR="00426D46" w:rsidRPr="00845AF3" w:rsidRDefault="00426D46" w:rsidP="00A25F9A">
      <w:pPr>
        <w:pStyle w:val="NoSpacing"/>
        <w:numPr>
          <w:ilvl w:val="0"/>
          <w:numId w:val="7"/>
        </w:numPr>
        <w:rPr>
          <w:rFonts w:ascii="Arial" w:eastAsia="Arial" w:hAnsi="Arial" w:cs="Arial"/>
          <w:sz w:val="28"/>
          <w:szCs w:val="28"/>
        </w:rPr>
      </w:pPr>
      <w:r w:rsidRPr="19F154C9">
        <w:rPr>
          <w:rFonts w:ascii="Arial" w:eastAsia="Arial" w:hAnsi="Arial" w:cs="Arial"/>
          <w:sz w:val="28"/>
          <w:szCs w:val="28"/>
        </w:rPr>
        <w:t>Tournament Director – TD</w:t>
      </w:r>
    </w:p>
    <w:p w14:paraId="284100B1" w14:textId="77777777" w:rsidR="00426D46" w:rsidRPr="00845AF3" w:rsidRDefault="00426D46" w:rsidP="00A25F9A">
      <w:pPr>
        <w:pStyle w:val="NoSpacing"/>
        <w:numPr>
          <w:ilvl w:val="0"/>
          <w:numId w:val="7"/>
        </w:numPr>
        <w:rPr>
          <w:rFonts w:ascii="Arial" w:eastAsia="Arial" w:hAnsi="Arial" w:cs="Arial"/>
          <w:sz w:val="28"/>
          <w:szCs w:val="28"/>
        </w:rPr>
      </w:pPr>
      <w:r w:rsidRPr="19F154C9">
        <w:rPr>
          <w:rFonts w:ascii="Arial" w:eastAsia="Arial" w:hAnsi="Arial" w:cs="Arial"/>
          <w:sz w:val="28"/>
          <w:szCs w:val="28"/>
        </w:rPr>
        <w:t>Competition Committee – CC</w:t>
      </w:r>
    </w:p>
    <w:p w14:paraId="60C4453D" w14:textId="269FA726" w:rsidR="00DE753F" w:rsidRDefault="00426D46" w:rsidP="00A25F9A">
      <w:pPr>
        <w:pStyle w:val="NoSpacing"/>
        <w:numPr>
          <w:ilvl w:val="0"/>
          <w:numId w:val="7"/>
        </w:numPr>
        <w:rPr>
          <w:rFonts w:ascii="Arial" w:eastAsia="Arial" w:hAnsi="Arial" w:cs="Arial"/>
          <w:sz w:val="28"/>
          <w:szCs w:val="28"/>
        </w:rPr>
      </w:pPr>
      <w:r w:rsidRPr="19F154C9">
        <w:rPr>
          <w:rFonts w:ascii="Arial" w:eastAsia="Arial" w:hAnsi="Arial" w:cs="Arial"/>
          <w:sz w:val="28"/>
          <w:szCs w:val="28"/>
        </w:rPr>
        <w:t xml:space="preserve">Goalball UK </w:t>
      </w:r>
      <w:r w:rsidR="0069607F" w:rsidRPr="19F154C9">
        <w:rPr>
          <w:rFonts w:ascii="Arial" w:eastAsia="Arial" w:hAnsi="Arial" w:cs="Arial"/>
          <w:sz w:val="28"/>
          <w:szCs w:val="28"/>
        </w:rPr>
        <w:t>–</w:t>
      </w:r>
      <w:r w:rsidRPr="19F154C9">
        <w:rPr>
          <w:rFonts w:ascii="Arial" w:eastAsia="Arial" w:hAnsi="Arial" w:cs="Arial"/>
          <w:sz w:val="28"/>
          <w:szCs w:val="28"/>
        </w:rPr>
        <w:t xml:space="preserve"> GUK</w:t>
      </w:r>
    </w:p>
    <w:p w14:paraId="7D375031" w14:textId="77777777" w:rsidR="00CA1558" w:rsidRDefault="00CA1558" w:rsidP="00A01CE3">
      <w:pPr>
        <w:pStyle w:val="NoSpacing"/>
        <w:rPr>
          <w:rFonts w:ascii="Arial" w:eastAsia="Arial" w:hAnsi="Arial" w:cs="Arial"/>
          <w:sz w:val="28"/>
          <w:szCs w:val="28"/>
        </w:rPr>
      </w:pPr>
    </w:p>
    <w:p w14:paraId="4E073436" w14:textId="7DAD00B8" w:rsidR="00CA1558" w:rsidRPr="00845AF3" w:rsidRDefault="007E7EC2" w:rsidP="00A01CE3">
      <w:pPr>
        <w:pStyle w:val="NoSpacing"/>
        <w:rPr>
          <w:rFonts w:ascii="Arial" w:eastAsia="Arial" w:hAnsi="Arial" w:cs="Arial"/>
          <w:sz w:val="28"/>
          <w:szCs w:val="28"/>
        </w:rPr>
      </w:pPr>
      <w:r>
        <w:rPr>
          <w:rFonts w:ascii="Arial" w:eastAsia="Arial" w:hAnsi="Arial" w:cs="Arial"/>
          <w:sz w:val="28"/>
          <w:szCs w:val="28"/>
        </w:rPr>
        <w:t>Competitions</w:t>
      </w:r>
      <w:r w:rsidR="001B3C73">
        <w:rPr>
          <w:rFonts w:ascii="Arial" w:eastAsia="Arial" w:hAnsi="Arial" w:cs="Arial"/>
          <w:sz w:val="28"/>
          <w:szCs w:val="28"/>
        </w:rPr>
        <w:t xml:space="preserve"> </w:t>
      </w:r>
      <w:r>
        <w:rPr>
          <w:rFonts w:ascii="Arial" w:eastAsia="Arial" w:hAnsi="Arial" w:cs="Arial"/>
          <w:sz w:val="28"/>
          <w:szCs w:val="28"/>
        </w:rPr>
        <w:t>is a collective term for all</w:t>
      </w:r>
      <w:r w:rsidR="00681B0A">
        <w:rPr>
          <w:rFonts w:ascii="Arial" w:eastAsia="Arial" w:hAnsi="Arial" w:cs="Arial"/>
          <w:sz w:val="28"/>
          <w:szCs w:val="28"/>
        </w:rPr>
        <w:t xml:space="preserve"> tournaments (knock out or round robin), leagues, </w:t>
      </w:r>
      <w:r w:rsidR="00EB780E">
        <w:rPr>
          <w:rFonts w:ascii="Arial" w:eastAsia="Arial" w:hAnsi="Arial" w:cs="Arial"/>
          <w:sz w:val="28"/>
          <w:szCs w:val="28"/>
        </w:rPr>
        <w:t>fixture dates, and cup competitions</w:t>
      </w:r>
      <w:r w:rsidR="00CC3661">
        <w:rPr>
          <w:rFonts w:ascii="Arial" w:eastAsia="Arial" w:hAnsi="Arial" w:cs="Arial"/>
          <w:sz w:val="28"/>
          <w:szCs w:val="28"/>
        </w:rPr>
        <w:t xml:space="preserve"> and </w:t>
      </w:r>
      <w:r w:rsidR="00BA74FA">
        <w:rPr>
          <w:rFonts w:ascii="Arial" w:eastAsia="Arial" w:hAnsi="Arial" w:cs="Arial"/>
          <w:sz w:val="28"/>
          <w:szCs w:val="28"/>
        </w:rPr>
        <w:t xml:space="preserve">will be used unless otherwise specified. </w:t>
      </w:r>
    </w:p>
    <w:p w14:paraId="60DCF2BF" w14:textId="77777777" w:rsidR="00AA38FD" w:rsidRDefault="00AA38FD" w:rsidP="00A01CE3">
      <w:pPr>
        <w:pStyle w:val="NoSpacing"/>
        <w:ind w:left="720"/>
        <w:rPr>
          <w:rFonts w:ascii="Arial" w:eastAsia="Arial" w:hAnsi="Arial" w:cs="Arial"/>
          <w:sz w:val="28"/>
          <w:szCs w:val="28"/>
        </w:rPr>
      </w:pPr>
    </w:p>
    <w:p w14:paraId="2A6E7FA1" w14:textId="6923CA32" w:rsidR="0022429D" w:rsidRPr="00EB6D12" w:rsidRDefault="00EB6D12" w:rsidP="00A01CE3">
      <w:pPr>
        <w:pStyle w:val="NoSpacing"/>
        <w:rPr>
          <w:rFonts w:ascii="Arial" w:eastAsia="Arial" w:hAnsi="Arial" w:cs="Arial"/>
          <w:b/>
          <w:sz w:val="28"/>
          <w:szCs w:val="28"/>
        </w:rPr>
      </w:pPr>
      <w:r w:rsidRPr="19F154C9">
        <w:rPr>
          <w:rFonts w:ascii="Arial" w:eastAsia="Arial" w:hAnsi="Arial" w:cs="Arial"/>
          <w:b/>
          <w:sz w:val="28"/>
          <w:szCs w:val="28"/>
        </w:rPr>
        <w:t>Contact</w:t>
      </w:r>
    </w:p>
    <w:p w14:paraId="037BC210" w14:textId="12388E43" w:rsidR="00462247" w:rsidRDefault="00EB6D12" w:rsidP="00A01CE3">
      <w:pPr>
        <w:pStyle w:val="NoSpacing"/>
        <w:rPr>
          <w:rFonts w:ascii="Arial" w:eastAsia="Arial" w:hAnsi="Arial" w:cs="Arial"/>
          <w:sz w:val="28"/>
          <w:szCs w:val="28"/>
        </w:rPr>
      </w:pPr>
      <w:r w:rsidRPr="19F154C9">
        <w:rPr>
          <w:rFonts w:ascii="Arial" w:eastAsia="Arial" w:hAnsi="Arial" w:cs="Arial"/>
          <w:sz w:val="28"/>
          <w:szCs w:val="28"/>
        </w:rPr>
        <w:t xml:space="preserve">Where reference is made to </w:t>
      </w:r>
      <w:r w:rsidR="003214BD" w:rsidRPr="19F154C9">
        <w:rPr>
          <w:rFonts w:ascii="Arial" w:eastAsia="Arial" w:hAnsi="Arial" w:cs="Arial"/>
          <w:sz w:val="28"/>
          <w:szCs w:val="28"/>
        </w:rPr>
        <w:t xml:space="preserve">contacting </w:t>
      </w:r>
      <w:r w:rsidR="002A28B5">
        <w:rPr>
          <w:rFonts w:ascii="Arial" w:eastAsia="Arial" w:hAnsi="Arial" w:cs="Arial"/>
          <w:sz w:val="28"/>
          <w:szCs w:val="28"/>
        </w:rPr>
        <w:t>T</w:t>
      </w:r>
      <w:r w:rsidR="003214BD" w:rsidRPr="19F154C9">
        <w:rPr>
          <w:rFonts w:ascii="Arial" w:eastAsia="Arial" w:hAnsi="Arial" w:cs="Arial"/>
          <w:sz w:val="28"/>
          <w:szCs w:val="28"/>
        </w:rPr>
        <w:t xml:space="preserve">he </w:t>
      </w:r>
      <w:r w:rsidR="002A6281" w:rsidRPr="19F154C9">
        <w:rPr>
          <w:rFonts w:ascii="Arial" w:eastAsia="Arial" w:hAnsi="Arial" w:cs="Arial"/>
          <w:sz w:val="28"/>
          <w:szCs w:val="28"/>
        </w:rPr>
        <w:t>CC,</w:t>
      </w:r>
      <w:r w:rsidR="003214BD" w:rsidRPr="19F154C9">
        <w:rPr>
          <w:rFonts w:ascii="Arial" w:eastAsia="Arial" w:hAnsi="Arial" w:cs="Arial"/>
          <w:sz w:val="28"/>
          <w:szCs w:val="28"/>
        </w:rPr>
        <w:t xml:space="preserve"> this must </w:t>
      </w:r>
      <w:r w:rsidR="00A141C9">
        <w:rPr>
          <w:rFonts w:ascii="Arial" w:eastAsia="Arial" w:hAnsi="Arial" w:cs="Arial"/>
          <w:sz w:val="28"/>
          <w:szCs w:val="28"/>
        </w:rPr>
        <w:t xml:space="preserve">be </w:t>
      </w:r>
      <w:r w:rsidR="003214BD" w:rsidRPr="19F154C9">
        <w:rPr>
          <w:rFonts w:ascii="Arial" w:eastAsia="Arial" w:hAnsi="Arial" w:cs="Arial"/>
          <w:sz w:val="28"/>
          <w:szCs w:val="28"/>
        </w:rPr>
        <w:t xml:space="preserve">done via email to </w:t>
      </w:r>
      <w:hyperlink r:id="rId12">
        <w:r w:rsidR="002A28B5" w:rsidRPr="5B676591">
          <w:rPr>
            <w:rStyle w:val="Hyperlink"/>
            <w:rFonts w:ascii="Arial" w:eastAsia="Arial" w:hAnsi="Arial" w:cs="Arial"/>
            <w:sz w:val="28"/>
            <w:szCs w:val="28"/>
          </w:rPr>
          <w:t>thecc@goalballuk.com</w:t>
        </w:r>
      </w:hyperlink>
      <w:r w:rsidR="008412AD" w:rsidRPr="19F154C9">
        <w:rPr>
          <w:rFonts w:ascii="Arial" w:eastAsia="Arial" w:hAnsi="Arial" w:cs="Arial"/>
          <w:sz w:val="28"/>
          <w:szCs w:val="28"/>
        </w:rPr>
        <w:t xml:space="preserve">. </w:t>
      </w:r>
    </w:p>
    <w:p w14:paraId="2C32F948" w14:textId="77777777" w:rsidR="0092604A" w:rsidRDefault="0092604A" w:rsidP="00A01CE3">
      <w:pPr>
        <w:pStyle w:val="NoSpacing"/>
        <w:rPr>
          <w:rFonts w:ascii="Arial" w:eastAsia="Arial" w:hAnsi="Arial" w:cs="Arial"/>
          <w:sz w:val="28"/>
          <w:szCs w:val="28"/>
        </w:rPr>
      </w:pPr>
    </w:p>
    <w:p w14:paraId="54715F0E" w14:textId="543B258A" w:rsidR="00620285" w:rsidRDefault="00620285" w:rsidP="00A01CE3">
      <w:pPr>
        <w:pStyle w:val="NoSpacing"/>
        <w:rPr>
          <w:rFonts w:ascii="Arial" w:eastAsia="Arial" w:hAnsi="Arial" w:cs="Arial"/>
          <w:sz w:val="28"/>
          <w:szCs w:val="28"/>
        </w:rPr>
      </w:pPr>
      <w:r w:rsidRPr="040C68D5">
        <w:rPr>
          <w:rFonts w:ascii="Arial" w:eastAsia="Arial" w:hAnsi="Arial" w:cs="Arial"/>
          <w:sz w:val="28"/>
          <w:szCs w:val="28"/>
        </w:rPr>
        <w:t xml:space="preserve">Team </w:t>
      </w:r>
      <w:r w:rsidR="00E73A99">
        <w:rPr>
          <w:rFonts w:ascii="Arial" w:eastAsia="Arial" w:hAnsi="Arial" w:cs="Arial"/>
          <w:sz w:val="28"/>
          <w:szCs w:val="28"/>
        </w:rPr>
        <w:t xml:space="preserve">and players </w:t>
      </w:r>
      <w:r w:rsidRPr="040C68D5">
        <w:rPr>
          <w:rFonts w:ascii="Arial" w:eastAsia="Arial" w:hAnsi="Arial" w:cs="Arial"/>
          <w:sz w:val="28"/>
          <w:szCs w:val="28"/>
        </w:rPr>
        <w:t>i</w:t>
      </w:r>
      <w:r w:rsidR="001854CB" w:rsidRPr="040C68D5">
        <w:rPr>
          <w:rFonts w:ascii="Arial" w:eastAsia="Arial" w:hAnsi="Arial" w:cs="Arial"/>
          <w:sz w:val="28"/>
          <w:szCs w:val="28"/>
        </w:rPr>
        <w:t>ssues relating to competitions should be raised with a</w:t>
      </w:r>
      <w:r w:rsidR="00DE5343" w:rsidRPr="040C68D5">
        <w:rPr>
          <w:rFonts w:ascii="Arial" w:eastAsia="Arial" w:hAnsi="Arial" w:cs="Arial"/>
          <w:sz w:val="28"/>
          <w:szCs w:val="28"/>
        </w:rPr>
        <w:t xml:space="preserve"> minimum of </w:t>
      </w:r>
      <w:r w:rsidR="001854CB" w:rsidRPr="040C68D5">
        <w:rPr>
          <w:rFonts w:ascii="Arial" w:eastAsia="Arial" w:hAnsi="Arial" w:cs="Arial"/>
          <w:sz w:val="28"/>
          <w:szCs w:val="28"/>
        </w:rPr>
        <w:t>two weeks’ notice to all</w:t>
      </w:r>
      <w:r w:rsidR="005D3566" w:rsidRPr="040C68D5">
        <w:rPr>
          <w:rFonts w:ascii="Arial" w:eastAsia="Arial" w:hAnsi="Arial" w:cs="Arial"/>
          <w:sz w:val="28"/>
          <w:szCs w:val="28"/>
        </w:rPr>
        <w:t>ow The CC</w:t>
      </w:r>
      <w:r w:rsidR="001854CB" w:rsidRPr="040C68D5">
        <w:rPr>
          <w:rFonts w:ascii="Arial" w:eastAsia="Arial" w:hAnsi="Arial" w:cs="Arial"/>
          <w:sz w:val="28"/>
          <w:szCs w:val="28"/>
        </w:rPr>
        <w:t xml:space="preserve"> to follow due process </w:t>
      </w:r>
      <w:r w:rsidR="00DB60AE" w:rsidRPr="040C68D5">
        <w:rPr>
          <w:rFonts w:ascii="Arial" w:eastAsia="Arial" w:hAnsi="Arial" w:cs="Arial"/>
          <w:sz w:val="28"/>
          <w:szCs w:val="28"/>
        </w:rPr>
        <w:t xml:space="preserve">and make a decision </w:t>
      </w:r>
      <w:r w:rsidR="001854CB" w:rsidRPr="040C68D5">
        <w:rPr>
          <w:rFonts w:ascii="Arial" w:eastAsia="Arial" w:hAnsi="Arial" w:cs="Arial"/>
          <w:sz w:val="28"/>
          <w:szCs w:val="28"/>
        </w:rPr>
        <w:t>with i</w:t>
      </w:r>
      <w:r w:rsidR="005D3566" w:rsidRPr="040C68D5">
        <w:rPr>
          <w:rFonts w:ascii="Arial" w:eastAsia="Arial" w:hAnsi="Arial" w:cs="Arial"/>
          <w:sz w:val="28"/>
          <w:szCs w:val="28"/>
        </w:rPr>
        <w:t>ts volunteer membership</w:t>
      </w:r>
      <w:r w:rsidR="00DB60AE" w:rsidRPr="040C68D5">
        <w:rPr>
          <w:rFonts w:ascii="Arial" w:eastAsia="Arial" w:hAnsi="Arial" w:cs="Arial"/>
          <w:sz w:val="28"/>
          <w:szCs w:val="28"/>
        </w:rPr>
        <w:t>.</w:t>
      </w:r>
      <w:r w:rsidR="0092604A" w:rsidRPr="040C68D5">
        <w:rPr>
          <w:rFonts w:ascii="Arial" w:eastAsia="Arial" w:hAnsi="Arial" w:cs="Arial"/>
          <w:sz w:val="28"/>
          <w:szCs w:val="28"/>
        </w:rPr>
        <w:t xml:space="preserve"> In urgent matters</w:t>
      </w:r>
      <w:r w:rsidR="00752444" w:rsidRPr="040C68D5">
        <w:rPr>
          <w:rFonts w:ascii="Arial" w:eastAsia="Arial" w:hAnsi="Arial" w:cs="Arial"/>
          <w:sz w:val="28"/>
          <w:szCs w:val="28"/>
        </w:rPr>
        <w:t xml:space="preserve"> </w:t>
      </w:r>
      <w:r w:rsidR="00A840D6" w:rsidRPr="040C68D5">
        <w:rPr>
          <w:rFonts w:ascii="Arial" w:eastAsia="Arial" w:hAnsi="Arial" w:cs="Arial"/>
          <w:sz w:val="28"/>
          <w:szCs w:val="28"/>
        </w:rPr>
        <w:t xml:space="preserve">relating to exceptional </w:t>
      </w:r>
      <w:r w:rsidR="00752444" w:rsidRPr="040C68D5">
        <w:rPr>
          <w:rFonts w:ascii="Arial" w:eastAsia="Arial" w:hAnsi="Arial" w:cs="Arial"/>
          <w:sz w:val="28"/>
          <w:szCs w:val="28"/>
        </w:rPr>
        <w:t xml:space="preserve">circumstances, teams should inform The CC </w:t>
      </w:r>
      <w:r w:rsidR="00776200" w:rsidRPr="040C68D5">
        <w:rPr>
          <w:rFonts w:ascii="Arial" w:eastAsia="Arial" w:hAnsi="Arial" w:cs="Arial"/>
          <w:sz w:val="28"/>
          <w:szCs w:val="28"/>
        </w:rPr>
        <w:t xml:space="preserve">as soon as possible. </w:t>
      </w:r>
    </w:p>
    <w:p w14:paraId="2A5D8A02" w14:textId="77777777" w:rsidR="00A00210" w:rsidRDefault="00A00210" w:rsidP="00A01CE3">
      <w:pPr>
        <w:pStyle w:val="NoSpacing"/>
        <w:rPr>
          <w:rFonts w:ascii="Arial" w:eastAsia="Arial" w:hAnsi="Arial" w:cs="Arial"/>
          <w:sz w:val="28"/>
          <w:szCs w:val="28"/>
        </w:rPr>
      </w:pPr>
    </w:p>
    <w:p w14:paraId="26D30309" w14:textId="77777777" w:rsidR="00A00210" w:rsidRPr="003214BD" w:rsidRDefault="00A00210" w:rsidP="00A01CE3">
      <w:pPr>
        <w:pStyle w:val="NoSpacing"/>
        <w:rPr>
          <w:rFonts w:ascii="Arial" w:eastAsia="Arial" w:hAnsi="Arial" w:cs="Arial"/>
          <w:sz w:val="28"/>
          <w:szCs w:val="28"/>
        </w:rPr>
      </w:pPr>
    </w:p>
    <w:p w14:paraId="025A4BA5" w14:textId="5C80C285" w:rsidR="00313B95" w:rsidRPr="007C1F2E" w:rsidRDefault="0009537A" w:rsidP="00A01CE3">
      <w:pPr>
        <w:pStyle w:val="Heading1"/>
      </w:pPr>
      <w:bookmarkStart w:id="2" w:name="_Regulation_1._Player"/>
      <w:bookmarkEnd w:id="2"/>
      <w:r w:rsidRPr="00845AF3">
        <w:br w:type="page"/>
      </w:r>
      <w:r w:rsidR="007649BF" w:rsidRPr="00845AF3">
        <w:lastRenderedPageBreak/>
        <w:t xml:space="preserve">Regulation </w:t>
      </w:r>
      <w:r w:rsidR="392ACC43" w:rsidRPr="00845AF3">
        <w:t xml:space="preserve">1. Player </w:t>
      </w:r>
      <w:r w:rsidR="392ACC43" w:rsidRPr="00C176F0">
        <w:t>Rating</w:t>
      </w:r>
      <w:r w:rsidR="002049E0">
        <w:t xml:space="preserve"> </w:t>
      </w:r>
    </w:p>
    <w:p w14:paraId="4C15607C" w14:textId="5C82C0B3" w:rsidR="00BB16C7" w:rsidRPr="007C1F2E" w:rsidRDefault="0009537A" w:rsidP="00A01CE3">
      <w:pPr>
        <w:pStyle w:val="Heading2"/>
        <w:spacing w:line="240" w:lineRule="auto"/>
        <w:rPr>
          <w:rFonts w:cs="Arial"/>
          <w:szCs w:val="28"/>
        </w:rPr>
      </w:pPr>
      <w:r w:rsidRPr="007C1F2E">
        <w:rPr>
          <w:rFonts w:cs="Arial"/>
          <w:szCs w:val="28"/>
        </w:rPr>
        <w:t>1.</w:t>
      </w:r>
      <w:r w:rsidR="00A53882" w:rsidRPr="007C1F2E">
        <w:rPr>
          <w:rFonts w:cs="Arial"/>
          <w:szCs w:val="28"/>
        </w:rPr>
        <w:t xml:space="preserve">1 </w:t>
      </w:r>
      <w:r w:rsidR="00BB16C7" w:rsidRPr="007C1F2E">
        <w:rPr>
          <w:rFonts w:cs="Arial"/>
          <w:szCs w:val="28"/>
        </w:rPr>
        <w:t xml:space="preserve">Assigning </w:t>
      </w:r>
      <w:r w:rsidR="00EC700E" w:rsidRPr="007C1F2E">
        <w:rPr>
          <w:rFonts w:cs="Arial"/>
          <w:szCs w:val="28"/>
        </w:rPr>
        <w:t xml:space="preserve">Player </w:t>
      </w:r>
      <w:r w:rsidR="00BB16C7" w:rsidRPr="007C1F2E">
        <w:rPr>
          <w:rFonts w:cs="Arial"/>
          <w:szCs w:val="28"/>
        </w:rPr>
        <w:t xml:space="preserve">Ratings </w:t>
      </w:r>
    </w:p>
    <w:p w14:paraId="5D14B87B" w14:textId="5648C884" w:rsidR="00B65527" w:rsidRPr="007C1F2E" w:rsidRDefault="0072166C" w:rsidP="00A01CE3">
      <w:pPr>
        <w:pStyle w:val="NoSpacing"/>
        <w:rPr>
          <w:rFonts w:ascii="Arial" w:hAnsi="Arial" w:cs="Arial"/>
          <w:sz w:val="28"/>
          <w:szCs w:val="28"/>
        </w:rPr>
      </w:pPr>
      <w:r w:rsidRPr="007C1F2E">
        <w:rPr>
          <w:rFonts w:ascii="Arial" w:hAnsi="Arial" w:cs="Arial"/>
          <w:sz w:val="28"/>
          <w:szCs w:val="28"/>
        </w:rPr>
        <w:t xml:space="preserve">When </w:t>
      </w:r>
      <w:r w:rsidR="008928B5" w:rsidRPr="007C1F2E">
        <w:rPr>
          <w:rFonts w:ascii="Arial" w:hAnsi="Arial" w:cs="Arial"/>
          <w:sz w:val="28"/>
          <w:szCs w:val="28"/>
        </w:rPr>
        <w:t>entering competition</w:t>
      </w:r>
      <w:r w:rsidR="00BA6DB2">
        <w:rPr>
          <w:rFonts w:ascii="Arial" w:hAnsi="Arial" w:cs="Arial"/>
          <w:sz w:val="28"/>
          <w:szCs w:val="28"/>
        </w:rPr>
        <w:t>s,</w:t>
      </w:r>
      <w:r w:rsidR="008928B5" w:rsidRPr="007C1F2E">
        <w:rPr>
          <w:rFonts w:ascii="Arial" w:hAnsi="Arial" w:cs="Arial"/>
          <w:sz w:val="28"/>
          <w:szCs w:val="28"/>
        </w:rPr>
        <w:t xml:space="preserve"> </w:t>
      </w:r>
      <w:r w:rsidRPr="007C1F2E">
        <w:rPr>
          <w:rFonts w:ascii="Arial" w:hAnsi="Arial" w:cs="Arial"/>
          <w:sz w:val="28"/>
          <w:szCs w:val="28"/>
        </w:rPr>
        <w:t>clubs</w:t>
      </w:r>
      <w:r w:rsidR="000E6732" w:rsidRPr="007C1F2E">
        <w:rPr>
          <w:rFonts w:ascii="Arial" w:hAnsi="Arial" w:cs="Arial"/>
          <w:sz w:val="28"/>
          <w:szCs w:val="28"/>
        </w:rPr>
        <w:t xml:space="preserve"> </w:t>
      </w:r>
      <w:r w:rsidR="00EA7253" w:rsidRPr="007C1F2E">
        <w:rPr>
          <w:rFonts w:ascii="Arial" w:hAnsi="Arial" w:cs="Arial"/>
          <w:sz w:val="28"/>
          <w:szCs w:val="28"/>
        </w:rPr>
        <w:t xml:space="preserve">and coaches </w:t>
      </w:r>
      <w:r w:rsidR="000E6732" w:rsidRPr="007C1F2E">
        <w:rPr>
          <w:rFonts w:ascii="Arial" w:hAnsi="Arial" w:cs="Arial"/>
          <w:sz w:val="28"/>
          <w:szCs w:val="28"/>
        </w:rPr>
        <w:t xml:space="preserve">are responsible for assigning </w:t>
      </w:r>
      <w:r w:rsidRPr="007C1F2E">
        <w:rPr>
          <w:rFonts w:ascii="Arial" w:hAnsi="Arial" w:cs="Arial"/>
          <w:sz w:val="28"/>
          <w:szCs w:val="28"/>
        </w:rPr>
        <w:t xml:space="preserve">each player </w:t>
      </w:r>
      <w:r w:rsidR="000E6732" w:rsidRPr="007C1F2E">
        <w:rPr>
          <w:rFonts w:ascii="Arial" w:hAnsi="Arial" w:cs="Arial"/>
          <w:sz w:val="28"/>
          <w:szCs w:val="28"/>
        </w:rPr>
        <w:t xml:space="preserve">with </w:t>
      </w:r>
      <w:r w:rsidR="00BA6DB2">
        <w:rPr>
          <w:rFonts w:ascii="Arial" w:hAnsi="Arial" w:cs="Arial"/>
          <w:sz w:val="28"/>
          <w:szCs w:val="28"/>
        </w:rPr>
        <w:t xml:space="preserve">a </w:t>
      </w:r>
      <w:r w:rsidR="00AF77B6" w:rsidRPr="007C1F2E">
        <w:rPr>
          <w:rFonts w:ascii="Arial" w:hAnsi="Arial" w:cs="Arial"/>
          <w:sz w:val="28"/>
          <w:szCs w:val="28"/>
        </w:rPr>
        <w:t xml:space="preserve">player rating </w:t>
      </w:r>
      <w:r w:rsidRPr="007C1F2E">
        <w:rPr>
          <w:rFonts w:ascii="Arial" w:hAnsi="Arial" w:cs="Arial"/>
          <w:sz w:val="28"/>
          <w:szCs w:val="28"/>
        </w:rPr>
        <w:t>number (between</w:t>
      </w:r>
      <w:r w:rsidR="00AF77B6" w:rsidRPr="007C1F2E">
        <w:rPr>
          <w:rFonts w:ascii="Arial" w:hAnsi="Arial" w:cs="Arial"/>
          <w:sz w:val="28"/>
          <w:szCs w:val="28"/>
        </w:rPr>
        <w:t xml:space="preserve"> </w:t>
      </w:r>
      <w:r w:rsidRPr="007C1F2E">
        <w:rPr>
          <w:rFonts w:ascii="Arial" w:hAnsi="Arial" w:cs="Arial"/>
          <w:sz w:val="28"/>
          <w:szCs w:val="28"/>
        </w:rPr>
        <w:t xml:space="preserve">1 and </w:t>
      </w:r>
      <w:r w:rsidR="00441B6E">
        <w:rPr>
          <w:rFonts w:ascii="Arial" w:hAnsi="Arial" w:cs="Arial"/>
          <w:sz w:val="28"/>
          <w:szCs w:val="28"/>
        </w:rPr>
        <w:t>6</w:t>
      </w:r>
      <w:r w:rsidRPr="007C1F2E">
        <w:rPr>
          <w:rFonts w:ascii="Arial" w:hAnsi="Arial" w:cs="Arial"/>
          <w:sz w:val="28"/>
          <w:szCs w:val="28"/>
        </w:rPr>
        <w:t xml:space="preserve">) </w:t>
      </w:r>
      <w:r w:rsidR="00760934">
        <w:rPr>
          <w:rFonts w:ascii="Arial" w:hAnsi="Arial" w:cs="Arial"/>
          <w:sz w:val="28"/>
          <w:szCs w:val="28"/>
        </w:rPr>
        <w:t xml:space="preserve">that is </w:t>
      </w:r>
      <w:r w:rsidR="00E701D8" w:rsidRPr="007C1F2E">
        <w:rPr>
          <w:rFonts w:ascii="Arial" w:hAnsi="Arial" w:cs="Arial"/>
          <w:sz w:val="28"/>
          <w:szCs w:val="28"/>
        </w:rPr>
        <w:t xml:space="preserve">based on the </w:t>
      </w:r>
      <w:r w:rsidRPr="007C1F2E">
        <w:rPr>
          <w:rFonts w:ascii="Arial" w:hAnsi="Arial" w:cs="Arial"/>
          <w:sz w:val="28"/>
          <w:szCs w:val="28"/>
        </w:rPr>
        <w:t>level they are currently playing at:</w:t>
      </w:r>
    </w:p>
    <w:p w14:paraId="23AABF30" w14:textId="4BB9D7D8" w:rsidR="00CE54A0" w:rsidRPr="00253553" w:rsidRDefault="00CE54A0" w:rsidP="00A25F9A">
      <w:pPr>
        <w:pStyle w:val="NoSpacing"/>
        <w:numPr>
          <w:ilvl w:val="0"/>
          <w:numId w:val="9"/>
        </w:numPr>
        <w:rPr>
          <w:rFonts w:ascii="Arial" w:hAnsi="Arial" w:cs="Arial"/>
          <w:sz w:val="28"/>
          <w:szCs w:val="28"/>
        </w:rPr>
      </w:pPr>
      <w:r w:rsidRPr="00253553">
        <w:rPr>
          <w:rFonts w:ascii="Arial" w:hAnsi="Arial" w:cs="Arial"/>
          <w:sz w:val="28"/>
          <w:szCs w:val="28"/>
        </w:rPr>
        <w:t>Pre</w:t>
      </w:r>
      <w:r w:rsidR="00253553" w:rsidRPr="00253553">
        <w:rPr>
          <w:rFonts w:ascii="Arial" w:hAnsi="Arial" w:cs="Arial"/>
          <w:sz w:val="28"/>
          <w:szCs w:val="28"/>
        </w:rPr>
        <w:t xml:space="preserve">-Competition = Pre-Regional Events </w:t>
      </w:r>
    </w:p>
    <w:p w14:paraId="7EF621B8" w14:textId="211E54DF" w:rsidR="0072166C" w:rsidRPr="007C1F2E" w:rsidRDefault="00050808" w:rsidP="00A25F9A">
      <w:pPr>
        <w:pStyle w:val="NoSpacing"/>
        <w:numPr>
          <w:ilvl w:val="0"/>
          <w:numId w:val="9"/>
        </w:numPr>
        <w:rPr>
          <w:rFonts w:ascii="Arial" w:hAnsi="Arial" w:cs="Arial"/>
          <w:sz w:val="28"/>
          <w:szCs w:val="28"/>
        </w:rPr>
      </w:pPr>
      <w:r w:rsidRPr="007C1F2E">
        <w:rPr>
          <w:rFonts w:ascii="Arial" w:hAnsi="Arial" w:cs="Arial"/>
          <w:sz w:val="28"/>
          <w:szCs w:val="28"/>
        </w:rPr>
        <w:t>Rating</w:t>
      </w:r>
      <w:r w:rsidR="008A1BEA" w:rsidRPr="007C1F2E">
        <w:rPr>
          <w:rFonts w:ascii="Arial" w:hAnsi="Arial" w:cs="Arial"/>
          <w:sz w:val="28"/>
          <w:szCs w:val="28"/>
        </w:rPr>
        <w:t xml:space="preserve"> 1 </w:t>
      </w:r>
      <w:r w:rsidR="004A1885">
        <w:rPr>
          <w:rFonts w:ascii="Arial" w:hAnsi="Arial" w:cs="Arial"/>
          <w:sz w:val="28"/>
          <w:szCs w:val="28"/>
        </w:rPr>
        <w:t xml:space="preserve">Regional </w:t>
      </w:r>
    </w:p>
    <w:p w14:paraId="43789B49" w14:textId="2A27B7DE" w:rsidR="0072166C" w:rsidRPr="007C1F2E" w:rsidRDefault="00050808" w:rsidP="00A25F9A">
      <w:pPr>
        <w:pStyle w:val="NoSpacing"/>
        <w:numPr>
          <w:ilvl w:val="0"/>
          <w:numId w:val="9"/>
        </w:numPr>
        <w:rPr>
          <w:rFonts w:ascii="Arial" w:hAnsi="Arial" w:cs="Arial"/>
          <w:sz w:val="28"/>
          <w:szCs w:val="28"/>
        </w:rPr>
      </w:pPr>
      <w:r w:rsidRPr="007C1F2E">
        <w:rPr>
          <w:rFonts w:ascii="Arial" w:hAnsi="Arial" w:cs="Arial"/>
          <w:sz w:val="28"/>
          <w:szCs w:val="28"/>
        </w:rPr>
        <w:t xml:space="preserve">Rating </w:t>
      </w:r>
      <w:r w:rsidR="008A1BEA" w:rsidRPr="007C1F2E">
        <w:rPr>
          <w:rFonts w:ascii="Arial" w:hAnsi="Arial" w:cs="Arial"/>
          <w:sz w:val="28"/>
          <w:szCs w:val="28"/>
        </w:rPr>
        <w:t xml:space="preserve">2 </w:t>
      </w:r>
      <w:r w:rsidR="004A1885">
        <w:rPr>
          <w:rFonts w:ascii="Arial" w:hAnsi="Arial" w:cs="Arial"/>
          <w:sz w:val="28"/>
          <w:szCs w:val="28"/>
        </w:rPr>
        <w:t>Regional</w:t>
      </w:r>
      <w:r w:rsidR="0072166C" w:rsidRPr="007C1F2E">
        <w:rPr>
          <w:rFonts w:ascii="Arial" w:hAnsi="Arial" w:cs="Arial"/>
          <w:sz w:val="28"/>
          <w:szCs w:val="28"/>
        </w:rPr>
        <w:t xml:space="preserve"> </w:t>
      </w:r>
      <w:r w:rsidR="00F5356F">
        <w:rPr>
          <w:rFonts w:ascii="Arial" w:hAnsi="Arial" w:cs="Arial"/>
          <w:sz w:val="28"/>
          <w:szCs w:val="28"/>
        </w:rPr>
        <w:t xml:space="preserve">/ </w:t>
      </w:r>
      <w:r w:rsidR="0072166C" w:rsidRPr="007C1F2E">
        <w:rPr>
          <w:rFonts w:ascii="Arial" w:hAnsi="Arial" w:cs="Arial"/>
          <w:sz w:val="28"/>
          <w:szCs w:val="28"/>
        </w:rPr>
        <w:t>Intermediate</w:t>
      </w:r>
    </w:p>
    <w:p w14:paraId="04EA1AB6" w14:textId="0347AF5C" w:rsidR="0072166C" w:rsidRPr="007C1F2E" w:rsidRDefault="00050808" w:rsidP="00A25F9A">
      <w:pPr>
        <w:pStyle w:val="NoSpacing"/>
        <w:numPr>
          <w:ilvl w:val="0"/>
          <w:numId w:val="9"/>
        </w:numPr>
        <w:rPr>
          <w:rFonts w:ascii="Arial" w:hAnsi="Arial" w:cs="Arial"/>
          <w:sz w:val="28"/>
          <w:szCs w:val="28"/>
        </w:rPr>
      </w:pPr>
      <w:r w:rsidRPr="007C1F2E">
        <w:rPr>
          <w:rFonts w:ascii="Arial" w:hAnsi="Arial" w:cs="Arial"/>
          <w:sz w:val="28"/>
          <w:szCs w:val="28"/>
        </w:rPr>
        <w:t>Rating</w:t>
      </w:r>
      <w:r w:rsidR="008A1BEA" w:rsidRPr="007C1F2E">
        <w:rPr>
          <w:rFonts w:ascii="Arial" w:hAnsi="Arial" w:cs="Arial"/>
          <w:sz w:val="28"/>
          <w:szCs w:val="28"/>
        </w:rPr>
        <w:t xml:space="preserve"> 3 </w:t>
      </w:r>
      <w:r w:rsidR="0072166C" w:rsidRPr="007C1F2E">
        <w:rPr>
          <w:rFonts w:ascii="Arial" w:hAnsi="Arial" w:cs="Arial"/>
          <w:sz w:val="28"/>
          <w:szCs w:val="28"/>
        </w:rPr>
        <w:t xml:space="preserve">Intermediate </w:t>
      </w:r>
      <w:r w:rsidR="00B12FB7">
        <w:rPr>
          <w:rFonts w:ascii="Arial" w:hAnsi="Arial" w:cs="Arial"/>
          <w:sz w:val="28"/>
          <w:szCs w:val="28"/>
        </w:rPr>
        <w:t xml:space="preserve">(and Super League via </w:t>
      </w:r>
      <w:r w:rsidR="00EE5B30">
        <w:rPr>
          <w:rFonts w:ascii="Arial" w:hAnsi="Arial" w:cs="Arial"/>
          <w:sz w:val="28"/>
          <w:szCs w:val="28"/>
        </w:rPr>
        <w:t>permission</w:t>
      </w:r>
      <w:r w:rsidR="1F23AE6B" w:rsidRPr="1DE0EE09">
        <w:rPr>
          <w:rFonts w:ascii="Arial" w:hAnsi="Arial" w:cs="Arial"/>
          <w:sz w:val="28"/>
          <w:szCs w:val="28"/>
        </w:rPr>
        <w:t xml:space="preserve"> 1.1.1</w:t>
      </w:r>
      <w:r w:rsidR="00EE5B30">
        <w:rPr>
          <w:rFonts w:ascii="Arial" w:hAnsi="Arial" w:cs="Arial"/>
          <w:sz w:val="28"/>
          <w:szCs w:val="28"/>
        </w:rPr>
        <w:t xml:space="preserve">) </w:t>
      </w:r>
    </w:p>
    <w:p w14:paraId="240F6DC5" w14:textId="60B1D3FC" w:rsidR="0018678A" w:rsidRPr="007C1F2E" w:rsidRDefault="00050808" w:rsidP="00A25F9A">
      <w:pPr>
        <w:pStyle w:val="NoSpacing"/>
        <w:numPr>
          <w:ilvl w:val="0"/>
          <w:numId w:val="9"/>
        </w:numPr>
        <w:rPr>
          <w:rFonts w:ascii="Arial" w:hAnsi="Arial" w:cs="Arial"/>
          <w:sz w:val="28"/>
          <w:szCs w:val="28"/>
        </w:rPr>
      </w:pPr>
      <w:r w:rsidRPr="007C1F2E">
        <w:rPr>
          <w:rFonts w:ascii="Arial" w:hAnsi="Arial" w:cs="Arial"/>
          <w:sz w:val="28"/>
          <w:szCs w:val="28"/>
        </w:rPr>
        <w:t>Rating</w:t>
      </w:r>
      <w:r w:rsidR="008A1BEA" w:rsidRPr="007C1F2E">
        <w:rPr>
          <w:rFonts w:ascii="Arial" w:hAnsi="Arial" w:cs="Arial"/>
          <w:sz w:val="28"/>
          <w:szCs w:val="28"/>
        </w:rPr>
        <w:t xml:space="preserve"> 4 </w:t>
      </w:r>
      <w:r w:rsidR="00CE54A0">
        <w:rPr>
          <w:rFonts w:ascii="Arial" w:hAnsi="Arial" w:cs="Arial"/>
          <w:sz w:val="28"/>
          <w:szCs w:val="28"/>
        </w:rPr>
        <w:t xml:space="preserve">Intermediate / </w:t>
      </w:r>
      <w:r w:rsidR="004A1885">
        <w:rPr>
          <w:rFonts w:ascii="Arial" w:hAnsi="Arial" w:cs="Arial"/>
          <w:sz w:val="28"/>
          <w:szCs w:val="28"/>
        </w:rPr>
        <w:t xml:space="preserve">Super League </w:t>
      </w:r>
    </w:p>
    <w:p w14:paraId="5198A0B7" w14:textId="6A75959D" w:rsidR="006B79E4" w:rsidRDefault="00050808" w:rsidP="00A25F9A">
      <w:pPr>
        <w:pStyle w:val="NoSpacing"/>
        <w:numPr>
          <w:ilvl w:val="0"/>
          <w:numId w:val="9"/>
        </w:numPr>
        <w:rPr>
          <w:rFonts w:ascii="Arial" w:hAnsi="Arial" w:cs="Arial"/>
          <w:sz w:val="28"/>
          <w:szCs w:val="28"/>
        </w:rPr>
      </w:pPr>
      <w:r w:rsidRPr="007C1F2E">
        <w:rPr>
          <w:rFonts w:ascii="Arial" w:hAnsi="Arial" w:cs="Arial"/>
          <w:sz w:val="28"/>
          <w:szCs w:val="28"/>
        </w:rPr>
        <w:t>Rating</w:t>
      </w:r>
      <w:r w:rsidR="008A1BEA" w:rsidRPr="007C1F2E">
        <w:rPr>
          <w:rFonts w:ascii="Arial" w:hAnsi="Arial" w:cs="Arial"/>
          <w:sz w:val="28"/>
          <w:szCs w:val="28"/>
        </w:rPr>
        <w:t xml:space="preserve"> 5 </w:t>
      </w:r>
      <w:r w:rsidR="004A1885">
        <w:rPr>
          <w:rFonts w:ascii="Arial" w:hAnsi="Arial" w:cs="Arial"/>
          <w:sz w:val="28"/>
          <w:szCs w:val="28"/>
        </w:rPr>
        <w:t xml:space="preserve">Super League </w:t>
      </w:r>
    </w:p>
    <w:p w14:paraId="12AA5FC6" w14:textId="76CA51E9" w:rsidR="00F5356F" w:rsidRDefault="00F5356F" w:rsidP="00A25F9A">
      <w:pPr>
        <w:pStyle w:val="NoSpacing"/>
        <w:numPr>
          <w:ilvl w:val="0"/>
          <w:numId w:val="9"/>
        </w:numPr>
        <w:rPr>
          <w:rFonts w:ascii="Arial" w:hAnsi="Arial" w:cs="Arial"/>
          <w:sz w:val="28"/>
          <w:szCs w:val="28"/>
        </w:rPr>
      </w:pPr>
      <w:r>
        <w:rPr>
          <w:rFonts w:ascii="Arial" w:hAnsi="Arial" w:cs="Arial"/>
          <w:sz w:val="28"/>
          <w:szCs w:val="28"/>
        </w:rPr>
        <w:t>Rating 6 Super League</w:t>
      </w:r>
    </w:p>
    <w:p w14:paraId="0D5EE63E" w14:textId="77777777" w:rsidR="001F666F" w:rsidRDefault="001F666F" w:rsidP="001F666F">
      <w:pPr>
        <w:pStyle w:val="NoSpacing"/>
        <w:rPr>
          <w:rFonts w:ascii="Arial" w:hAnsi="Arial" w:cs="Arial"/>
          <w:sz w:val="28"/>
          <w:szCs w:val="28"/>
        </w:rPr>
      </w:pPr>
    </w:p>
    <w:p w14:paraId="0CD5CE00" w14:textId="5BBE84CD" w:rsidR="00C12555" w:rsidRPr="007C1F2E" w:rsidRDefault="001F666F" w:rsidP="00A47BE5">
      <w:pPr>
        <w:spacing w:after="0"/>
        <w:rPr>
          <w:rFonts w:eastAsia="Arial" w:cs="Arial"/>
          <w:color w:val="000000" w:themeColor="text1"/>
          <w:sz w:val="28"/>
          <w:szCs w:val="28"/>
        </w:rPr>
      </w:pPr>
      <w:r w:rsidRPr="1DE0EE09">
        <w:rPr>
          <w:rFonts w:eastAsia="Arial" w:cs="Arial"/>
          <w:sz w:val="28"/>
          <w:szCs w:val="28"/>
        </w:rPr>
        <w:t>1.1.</w:t>
      </w:r>
      <w:r w:rsidR="6BBEC2C1" w:rsidRPr="1DE0EE09">
        <w:rPr>
          <w:rFonts w:eastAsia="Arial" w:cs="Arial"/>
          <w:sz w:val="28"/>
          <w:szCs w:val="28"/>
        </w:rPr>
        <w:t xml:space="preserve">1 Players rated 3 may apply for suitability approval by The CC to play at Super League level during the 2025-26 season. The suitability check will focus on four key areas: </w:t>
      </w:r>
    </w:p>
    <w:p w14:paraId="74055734" w14:textId="0507DF10" w:rsidR="00C12555" w:rsidRPr="007C1F2E" w:rsidRDefault="6BBEC2C1" w:rsidP="00A47BE5">
      <w:pPr>
        <w:pStyle w:val="ListParagraph"/>
        <w:numPr>
          <w:ilvl w:val="0"/>
          <w:numId w:val="24"/>
        </w:numPr>
        <w:spacing w:after="0"/>
        <w:rPr>
          <w:rFonts w:eastAsia="Arial" w:cs="Arial"/>
          <w:color w:val="000000" w:themeColor="text1"/>
          <w:szCs w:val="24"/>
        </w:rPr>
      </w:pPr>
      <w:r w:rsidRPr="1DE0EE09">
        <w:rPr>
          <w:rFonts w:eastAsia="Arial" w:cs="Arial"/>
          <w:sz w:val="28"/>
          <w:szCs w:val="28"/>
        </w:rPr>
        <w:t xml:space="preserve">Safety of the player </w:t>
      </w:r>
    </w:p>
    <w:p w14:paraId="3EDAA41E" w14:textId="06ED205C" w:rsidR="00C12555" w:rsidRPr="007C1F2E" w:rsidRDefault="6BBEC2C1" w:rsidP="00A47BE5">
      <w:pPr>
        <w:pStyle w:val="ListParagraph"/>
        <w:numPr>
          <w:ilvl w:val="0"/>
          <w:numId w:val="24"/>
        </w:numPr>
        <w:spacing w:after="0"/>
        <w:rPr>
          <w:rFonts w:eastAsia="Arial" w:cs="Arial"/>
          <w:color w:val="000000" w:themeColor="text1"/>
          <w:szCs w:val="24"/>
        </w:rPr>
      </w:pPr>
      <w:r w:rsidRPr="1DE0EE09">
        <w:rPr>
          <w:rFonts w:eastAsia="Arial" w:cs="Arial"/>
          <w:sz w:val="28"/>
          <w:szCs w:val="28"/>
        </w:rPr>
        <w:t>Maturity of the player</w:t>
      </w:r>
    </w:p>
    <w:p w14:paraId="20D0A5B9" w14:textId="57C301AC" w:rsidR="00C12555" w:rsidRPr="007C1F2E" w:rsidRDefault="6BBEC2C1" w:rsidP="00A47BE5">
      <w:pPr>
        <w:pStyle w:val="ListParagraph"/>
        <w:numPr>
          <w:ilvl w:val="0"/>
          <w:numId w:val="24"/>
        </w:numPr>
        <w:spacing w:after="0"/>
        <w:rPr>
          <w:rFonts w:eastAsia="Arial" w:cs="Arial"/>
          <w:color w:val="000000" w:themeColor="text1"/>
          <w:szCs w:val="24"/>
        </w:rPr>
      </w:pPr>
      <w:r w:rsidRPr="1DE0EE09">
        <w:rPr>
          <w:rFonts w:eastAsia="Arial" w:cs="Arial"/>
          <w:sz w:val="28"/>
          <w:szCs w:val="28"/>
        </w:rPr>
        <w:t>The player’s current training and exposure</w:t>
      </w:r>
    </w:p>
    <w:p w14:paraId="4EFCB49B" w14:textId="67CDE5B3" w:rsidR="00A47BE5" w:rsidRPr="005F01E3" w:rsidRDefault="6BBEC2C1" w:rsidP="005F01E3">
      <w:pPr>
        <w:pStyle w:val="ListParagraph"/>
        <w:numPr>
          <w:ilvl w:val="0"/>
          <w:numId w:val="24"/>
        </w:numPr>
        <w:rPr>
          <w:rFonts w:eastAsia="Arial" w:cs="Arial"/>
          <w:color w:val="000000" w:themeColor="text1"/>
          <w:szCs w:val="24"/>
        </w:rPr>
      </w:pPr>
      <w:r w:rsidRPr="1DE0EE09">
        <w:rPr>
          <w:rFonts w:eastAsia="Arial" w:cs="Arial"/>
          <w:sz w:val="28"/>
          <w:szCs w:val="28"/>
        </w:rPr>
        <w:t>The coaching support within the proposed team</w:t>
      </w:r>
    </w:p>
    <w:p w14:paraId="169A063E" w14:textId="5C1EB989" w:rsidR="00C12555" w:rsidRPr="007C1F2E" w:rsidRDefault="6BBEC2C1" w:rsidP="00A47BE5">
      <w:pPr>
        <w:spacing w:line="240" w:lineRule="auto"/>
        <w:rPr>
          <w:rFonts w:eastAsia="Arial" w:cs="Arial"/>
          <w:color w:val="000000" w:themeColor="text1"/>
          <w:sz w:val="28"/>
          <w:szCs w:val="28"/>
        </w:rPr>
      </w:pPr>
      <w:r w:rsidRPr="1DE0EE09">
        <w:rPr>
          <w:rFonts w:eastAsia="Arial" w:cs="Arial"/>
          <w:sz w:val="28"/>
          <w:szCs w:val="28"/>
        </w:rPr>
        <w:t xml:space="preserve">Applications for approval must be made </w:t>
      </w:r>
      <w:r w:rsidR="00EE7DA2">
        <w:rPr>
          <w:rFonts w:eastAsia="Arial" w:cs="Arial"/>
          <w:sz w:val="28"/>
          <w:szCs w:val="28"/>
        </w:rPr>
        <w:t xml:space="preserve">in writing </w:t>
      </w:r>
      <w:r w:rsidR="00911923">
        <w:rPr>
          <w:rFonts w:eastAsia="Arial" w:cs="Arial"/>
          <w:sz w:val="28"/>
          <w:szCs w:val="28"/>
        </w:rPr>
        <w:t xml:space="preserve">to The CC </w:t>
      </w:r>
      <w:r w:rsidRPr="1DE0EE09">
        <w:rPr>
          <w:rFonts w:eastAsia="Arial" w:cs="Arial"/>
          <w:sz w:val="28"/>
          <w:szCs w:val="28"/>
        </w:rPr>
        <w:t>with a minimum of 4 weeks’ notice</w:t>
      </w:r>
      <w:r w:rsidR="00911923">
        <w:rPr>
          <w:rFonts w:eastAsia="Arial" w:cs="Arial"/>
          <w:sz w:val="28"/>
          <w:szCs w:val="28"/>
        </w:rPr>
        <w:t xml:space="preserve">. </w:t>
      </w:r>
      <w:r w:rsidR="008420B1">
        <w:rPr>
          <w:rFonts w:eastAsia="Arial" w:cs="Arial"/>
          <w:sz w:val="28"/>
          <w:szCs w:val="28"/>
        </w:rPr>
        <w:t>A</w:t>
      </w:r>
      <w:r w:rsidRPr="1DE0EE09">
        <w:rPr>
          <w:rFonts w:eastAsia="Arial" w:cs="Arial"/>
          <w:sz w:val="28"/>
          <w:szCs w:val="28"/>
        </w:rPr>
        <w:t xml:space="preserve">pproval </w:t>
      </w:r>
      <w:r w:rsidR="008420B1">
        <w:rPr>
          <w:rFonts w:eastAsia="Arial" w:cs="Arial"/>
          <w:sz w:val="28"/>
          <w:szCs w:val="28"/>
        </w:rPr>
        <w:t xml:space="preserve">from </w:t>
      </w:r>
      <w:r w:rsidRPr="1DE0EE09">
        <w:rPr>
          <w:rFonts w:eastAsia="Arial" w:cs="Arial"/>
          <w:sz w:val="28"/>
          <w:szCs w:val="28"/>
        </w:rPr>
        <w:t xml:space="preserve">the players parent club </w:t>
      </w:r>
      <w:r w:rsidR="008420B1">
        <w:rPr>
          <w:rFonts w:eastAsia="Arial" w:cs="Arial"/>
          <w:sz w:val="28"/>
          <w:szCs w:val="28"/>
        </w:rPr>
        <w:t xml:space="preserve">will be required </w:t>
      </w:r>
      <w:r w:rsidRPr="1DE0EE09">
        <w:rPr>
          <w:rFonts w:eastAsia="Arial" w:cs="Arial"/>
          <w:sz w:val="28"/>
          <w:szCs w:val="28"/>
        </w:rPr>
        <w:t xml:space="preserve">if the </w:t>
      </w:r>
      <w:r w:rsidR="008420B1">
        <w:rPr>
          <w:rFonts w:eastAsia="Arial" w:cs="Arial"/>
          <w:sz w:val="28"/>
          <w:szCs w:val="28"/>
        </w:rPr>
        <w:t xml:space="preserve">player is </w:t>
      </w:r>
      <w:r w:rsidRPr="1DE0EE09">
        <w:rPr>
          <w:rFonts w:eastAsia="Arial" w:cs="Arial"/>
          <w:sz w:val="28"/>
          <w:szCs w:val="28"/>
        </w:rPr>
        <w:t xml:space="preserve">applying to play for another team under regulation 3.1.1. </w:t>
      </w:r>
    </w:p>
    <w:p w14:paraId="240CA809" w14:textId="554390CE" w:rsidR="00C12555" w:rsidRPr="007C1F2E" w:rsidRDefault="6BBEC2C1" w:rsidP="00A47BE5">
      <w:pPr>
        <w:spacing w:line="240" w:lineRule="auto"/>
        <w:rPr>
          <w:rFonts w:eastAsia="Arial" w:cs="Arial"/>
          <w:color w:val="000000" w:themeColor="text1"/>
          <w:sz w:val="28"/>
          <w:szCs w:val="28"/>
        </w:rPr>
      </w:pPr>
      <w:r w:rsidRPr="1DE0EE09">
        <w:rPr>
          <w:rFonts w:eastAsia="Arial" w:cs="Arial"/>
          <w:sz w:val="28"/>
          <w:szCs w:val="28"/>
        </w:rPr>
        <w:t>The CC may seek external advice from coaches and officials when making their assessment. This rule is a pilot and will be reviewed in May 2026.</w:t>
      </w:r>
    </w:p>
    <w:p w14:paraId="45CE3659" w14:textId="4A80E48A" w:rsidR="00680157" w:rsidRDefault="00EA7253" w:rsidP="00CE4569">
      <w:pPr>
        <w:pStyle w:val="NoSpacing"/>
        <w:numPr>
          <w:ilvl w:val="2"/>
          <w:numId w:val="23"/>
        </w:numPr>
        <w:rPr>
          <w:rFonts w:ascii="Arial" w:hAnsi="Arial" w:cs="Arial"/>
          <w:sz w:val="28"/>
          <w:szCs w:val="28"/>
        </w:rPr>
      </w:pPr>
      <w:r w:rsidRPr="007C1F2E">
        <w:rPr>
          <w:rFonts w:ascii="Arial" w:hAnsi="Arial" w:cs="Arial"/>
          <w:sz w:val="28"/>
          <w:szCs w:val="28"/>
        </w:rPr>
        <w:t xml:space="preserve">GUK </w:t>
      </w:r>
      <w:r w:rsidR="00F14B46" w:rsidRPr="007C1F2E">
        <w:rPr>
          <w:rFonts w:ascii="Arial" w:hAnsi="Arial" w:cs="Arial"/>
          <w:sz w:val="28"/>
          <w:szCs w:val="28"/>
        </w:rPr>
        <w:t>Player</w:t>
      </w:r>
      <w:r w:rsidR="004547EB">
        <w:rPr>
          <w:rFonts w:ascii="Arial" w:hAnsi="Arial" w:cs="Arial"/>
          <w:sz w:val="28"/>
          <w:szCs w:val="28"/>
        </w:rPr>
        <w:t xml:space="preserve"> Ratings</w:t>
      </w:r>
      <w:r w:rsidR="00277962" w:rsidRPr="007C1F2E">
        <w:rPr>
          <w:rFonts w:ascii="Arial" w:hAnsi="Arial" w:cs="Arial"/>
          <w:sz w:val="28"/>
          <w:szCs w:val="28"/>
        </w:rPr>
        <w:t xml:space="preserve"> Guidance is in place to </w:t>
      </w:r>
      <w:r w:rsidR="00A04E06" w:rsidRPr="007C1F2E">
        <w:rPr>
          <w:rFonts w:ascii="Arial" w:hAnsi="Arial" w:cs="Arial"/>
          <w:sz w:val="28"/>
          <w:szCs w:val="28"/>
        </w:rPr>
        <w:t xml:space="preserve">advise </w:t>
      </w:r>
      <w:r w:rsidR="008008ED" w:rsidRPr="007C1F2E">
        <w:rPr>
          <w:rFonts w:ascii="Arial" w:hAnsi="Arial" w:cs="Arial"/>
          <w:sz w:val="28"/>
          <w:szCs w:val="28"/>
        </w:rPr>
        <w:t>clubs and</w:t>
      </w:r>
    </w:p>
    <w:p w14:paraId="2DFCBDAC" w14:textId="0436CFCA" w:rsidR="006F1116" w:rsidRDefault="00A04E06" w:rsidP="00680157">
      <w:pPr>
        <w:pStyle w:val="NoSpacing"/>
        <w:rPr>
          <w:rFonts w:ascii="Arial" w:hAnsi="Arial" w:cs="Arial"/>
          <w:sz w:val="28"/>
          <w:szCs w:val="28"/>
        </w:rPr>
      </w:pPr>
      <w:r w:rsidRPr="007C1F2E">
        <w:rPr>
          <w:rFonts w:ascii="Arial" w:hAnsi="Arial" w:cs="Arial"/>
          <w:sz w:val="28"/>
          <w:szCs w:val="28"/>
        </w:rPr>
        <w:t xml:space="preserve">coaches on a </w:t>
      </w:r>
      <w:r w:rsidR="00B762C2" w:rsidRPr="007C1F2E">
        <w:rPr>
          <w:rFonts w:ascii="Arial" w:hAnsi="Arial" w:cs="Arial"/>
          <w:sz w:val="28"/>
          <w:szCs w:val="28"/>
        </w:rPr>
        <w:t>player’s</w:t>
      </w:r>
      <w:r w:rsidRPr="007C1F2E">
        <w:rPr>
          <w:rFonts w:ascii="Arial" w:hAnsi="Arial" w:cs="Arial"/>
          <w:sz w:val="28"/>
          <w:szCs w:val="28"/>
        </w:rPr>
        <w:t xml:space="preserve"> appropriate </w:t>
      </w:r>
      <w:r w:rsidR="00D652BB" w:rsidRPr="007C1F2E">
        <w:rPr>
          <w:rFonts w:ascii="Arial" w:hAnsi="Arial" w:cs="Arial"/>
          <w:sz w:val="28"/>
          <w:szCs w:val="28"/>
        </w:rPr>
        <w:t>rating</w:t>
      </w:r>
      <w:r w:rsidR="00AC3140">
        <w:rPr>
          <w:rFonts w:ascii="Arial" w:hAnsi="Arial" w:cs="Arial"/>
          <w:sz w:val="28"/>
          <w:szCs w:val="28"/>
        </w:rPr>
        <w:t xml:space="preserve"> </w:t>
      </w:r>
      <w:r w:rsidR="00EC5595">
        <w:rPr>
          <w:rFonts w:ascii="Arial" w:hAnsi="Arial" w:cs="Arial"/>
          <w:sz w:val="28"/>
          <w:szCs w:val="28"/>
        </w:rPr>
        <w:t xml:space="preserve">based on the skills and attributes associated with each playing level. </w:t>
      </w:r>
    </w:p>
    <w:p w14:paraId="0E460ABC" w14:textId="77777777" w:rsidR="00755E41" w:rsidRPr="007C1F2E" w:rsidRDefault="00755E41" w:rsidP="00755E41">
      <w:pPr>
        <w:pStyle w:val="NoSpacing"/>
        <w:rPr>
          <w:rFonts w:ascii="Arial" w:hAnsi="Arial" w:cs="Arial"/>
          <w:sz w:val="28"/>
          <w:szCs w:val="28"/>
        </w:rPr>
      </w:pPr>
    </w:p>
    <w:p w14:paraId="69BE081D" w14:textId="5588DBFD" w:rsidR="006F1116" w:rsidRDefault="00BA02FF" w:rsidP="00A01CE3">
      <w:pPr>
        <w:pStyle w:val="NoSpacing"/>
        <w:rPr>
          <w:rFonts w:ascii="Arial" w:hAnsi="Arial" w:cs="Arial"/>
          <w:sz w:val="28"/>
          <w:szCs w:val="28"/>
        </w:rPr>
      </w:pPr>
      <w:r>
        <w:rPr>
          <w:rFonts w:ascii="Arial" w:hAnsi="Arial" w:cs="Arial"/>
          <w:sz w:val="28"/>
          <w:szCs w:val="28"/>
        </w:rPr>
        <w:t>1.</w:t>
      </w:r>
      <w:r w:rsidR="003B6F0E">
        <w:rPr>
          <w:rFonts w:ascii="Arial" w:hAnsi="Arial" w:cs="Arial"/>
          <w:sz w:val="28"/>
          <w:szCs w:val="28"/>
        </w:rPr>
        <w:t>1.</w:t>
      </w:r>
      <w:r w:rsidR="00CE4569">
        <w:rPr>
          <w:rFonts w:ascii="Arial" w:hAnsi="Arial" w:cs="Arial"/>
          <w:sz w:val="28"/>
          <w:szCs w:val="28"/>
        </w:rPr>
        <w:t>3</w:t>
      </w:r>
      <w:r w:rsidR="003B6F0E">
        <w:rPr>
          <w:rFonts w:ascii="Arial" w:hAnsi="Arial" w:cs="Arial"/>
          <w:sz w:val="28"/>
          <w:szCs w:val="28"/>
        </w:rPr>
        <w:t xml:space="preserve"> </w:t>
      </w:r>
      <w:r w:rsidR="00551F84">
        <w:rPr>
          <w:rStyle w:val="normaltextrun"/>
          <w:rFonts w:ascii="Arial" w:hAnsi="Arial" w:cs="Arial"/>
          <w:color w:val="000000"/>
          <w:sz w:val="28"/>
          <w:szCs w:val="28"/>
          <w:shd w:val="clear" w:color="auto" w:fill="FFFFFF"/>
        </w:rPr>
        <w:t>All player ratings will be subject to a formal review by Goalball UK and The CC between March and May each season.</w:t>
      </w:r>
      <w:r w:rsidR="00551F84">
        <w:rPr>
          <w:rStyle w:val="eop"/>
          <w:rFonts w:ascii="Arial" w:hAnsi="Arial" w:cs="Arial"/>
          <w:color w:val="000000"/>
          <w:sz w:val="28"/>
          <w:szCs w:val="28"/>
          <w:shd w:val="clear" w:color="auto" w:fill="FFFFFF"/>
        </w:rPr>
        <w:t> </w:t>
      </w:r>
    </w:p>
    <w:p w14:paraId="03108EF0" w14:textId="77777777" w:rsidR="00755E41" w:rsidRPr="007C1F2E" w:rsidRDefault="00755E41" w:rsidP="00A01CE3">
      <w:pPr>
        <w:pStyle w:val="NoSpacing"/>
        <w:rPr>
          <w:rFonts w:ascii="Arial" w:hAnsi="Arial" w:cs="Arial"/>
          <w:sz w:val="28"/>
          <w:szCs w:val="28"/>
        </w:rPr>
      </w:pPr>
    </w:p>
    <w:p w14:paraId="5D66C9C5" w14:textId="1B818F01" w:rsidR="001D6E9E" w:rsidRDefault="00BB16C7" w:rsidP="00A01CE3">
      <w:pPr>
        <w:pStyle w:val="NoSpacing"/>
        <w:rPr>
          <w:rFonts w:ascii="Arial" w:hAnsi="Arial" w:cs="Arial"/>
          <w:color w:val="000000"/>
          <w:sz w:val="28"/>
          <w:szCs w:val="28"/>
          <w:shd w:val="clear" w:color="auto" w:fill="FFFFFF"/>
        </w:rPr>
      </w:pPr>
      <w:r w:rsidRPr="007C1F2E">
        <w:rPr>
          <w:rStyle w:val="normaltextrun"/>
          <w:rFonts w:ascii="Arial" w:hAnsi="Arial" w:cs="Arial"/>
          <w:color w:val="000000"/>
          <w:sz w:val="28"/>
          <w:szCs w:val="28"/>
          <w:shd w:val="clear" w:color="auto" w:fill="FFFFFF"/>
        </w:rPr>
        <w:t>1.1.</w:t>
      </w:r>
      <w:r w:rsidR="00CE4569">
        <w:rPr>
          <w:rStyle w:val="normaltextrun"/>
          <w:rFonts w:ascii="Arial" w:hAnsi="Arial" w:cs="Arial"/>
          <w:color w:val="000000"/>
          <w:sz w:val="28"/>
          <w:szCs w:val="28"/>
          <w:shd w:val="clear" w:color="auto" w:fill="FFFFFF"/>
        </w:rPr>
        <w:t>4</w:t>
      </w:r>
      <w:r w:rsidRPr="007C1F2E">
        <w:rPr>
          <w:rStyle w:val="normaltextrun"/>
          <w:rFonts w:ascii="Arial" w:hAnsi="Arial" w:cs="Arial"/>
          <w:color w:val="000000"/>
          <w:sz w:val="28"/>
          <w:szCs w:val="28"/>
          <w:shd w:val="clear" w:color="auto" w:fill="FFFFFF"/>
        </w:rPr>
        <w:t xml:space="preserve"> </w:t>
      </w:r>
      <w:r w:rsidR="00266C94" w:rsidRPr="007C1F2E">
        <w:rPr>
          <w:rStyle w:val="normaltextrun"/>
          <w:rFonts w:ascii="Arial" w:hAnsi="Arial" w:cs="Arial"/>
          <w:color w:val="000000"/>
          <w:sz w:val="28"/>
          <w:szCs w:val="28"/>
          <w:shd w:val="clear" w:color="auto" w:fill="FFFFFF"/>
        </w:rPr>
        <w:t xml:space="preserve">The </w:t>
      </w:r>
      <w:r w:rsidR="00EC3569" w:rsidRPr="007C1F2E">
        <w:rPr>
          <w:rStyle w:val="normaltextrun"/>
          <w:rFonts w:ascii="Arial" w:hAnsi="Arial" w:cs="Arial"/>
          <w:color w:val="000000"/>
          <w:sz w:val="28"/>
          <w:szCs w:val="28"/>
          <w:shd w:val="clear" w:color="auto" w:fill="FFFFFF"/>
        </w:rPr>
        <w:t>CC hav</w:t>
      </w:r>
      <w:r w:rsidR="00266C94" w:rsidRPr="007C1F2E">
        <w:rPr>
          <w:rStyle w:val="normaltextrun"/>
          <w:rFonts w:ascii="Arial" w:hAnsi="Arial" w:cs="Arial"/>
          <w:color w:val="000000"/>
          <w:sz w:val="28"/>
          <w:szCs w:val="28"/>
          <w:shd w:val="clear" w:color="auto" w:fill="FFFFFF"/>
        </w:rPr>
        <w:t xml:space="preserve">e </w:t>
      </w:r>
      <w:r w:rsidR="00EC3569" w:rsidRPr="007C1F2E">
        <w:rPr>
          <w:rStyle w:val="normaltextrun"/>
          <w:rFonts w:ascii="Arial" w:hAnsi="Arial" w:cs="Arial"/>
          <w:color w:val="000000"/>
          <w:sz w:val="28"/>
          <w:szCs w:val="28"/>
          <w:shd w:val="clear" w:color="auto" w:fill="FFFFFF"/>
        </w:rPr>
        <w:t>the remit to </w:t>
      </w:r>
      <w:r w:rsidR="00FC1C0F">
        <w:rPr>
          <w:rStyle w:val="normaltextrun"/>
          <w:rFonts w:ascii="Arial" w:hAnsi="Arial" w:cs="Arial"/>
          <w:color w:val="000000"/>
          <w:sz w:val="28"/>
          <w:szCs w:val="28"/>
          <w:shd w:val="clear" w:color="auto" w:fill="FFFFFF"/>
        </w:rPr>
        <w:t>change</w:t>
      </w:r>
      <w:r w:rsidR="003E4668">
        <w:rPr>
          <w:rStyle w:val="normaltextrun"/>
          <w:rFonts w:ascii="Arial" w:hAnsi="Arial" w:cs="Arial"/>
          <w:color w:val="000000"/>
          <w:sz w:val="28"/>
          <w:szCs w:val="28"/>
          <w:shd w:val="clear" w:color="auto" w:fill="FFFFFF"/>
        </w:rPr>
        <w:t xml:space="preserve"> </w:t>
      </w:r>
      <w:r w:rsidR="003B12B3">
        <w:rPr>
          <w:rStyle w:val="normaltextrun"/>
          <w:rFonts w:ascii="Arial" w:hAnsi="Arial" w:cs="Arial"/>
          <w:color w:val="000000"/>
          <w:sz w:val="28"/>
          <w:szCs w:val="28"/>
          <w:shd w:val="clear" w:color="auto" w:fill="FFFFFF"/>
        </w:rPr>
        <w:t xml:space="preserve">or </w:t>
      </w:r>
      <w:r w:rsidR="00677045" w:rsidRPr="007C1F2E">
        <w:rPr>
          <w:rStyle w:val="normaltextrun"/>
          <w:rFonts w:ascii="Arial" w:hAnsi="Arial" w:cs="Arial"/>
          <w:color w:val="000000"/>
          <w:sz w:val="28"/>
          <w:szCs w:val="28"/>
          <w:shd w:val="clear" w:color="auto" w:fill="FFFFFF"/>
        </w:rPr>
        <w:t>confirm</w:t>
      </w:r>
      <w:r w:rsidR="00A63B6D">
        <w:rPr>
          <w:rStyle w:val="normaltextrun"/>
          <w:rFonts w:ascii="Arial" w:hAnsi="Arial" w:cs="Arial"/>
          <w:color w:val="000000"/>
          <w:sz w:val="28"/>
          <w:szCs w:val="28"/>
          <w:shd w:val="clear" w:color="auto" w:fill="FFFFFF"/>
        </w:rPr>
        <w:t xml:space="preserve"> </w:t>
      </w:r>
      <w:r w:rsidR="00EC3569" w:rsidRPr="007C1F2E">
        <w:rPr>
          <w:rStyle w:val="normaltextrun"/>
          <w:rFonts w:ascii="Arial" w:hAnsi="Arial" w:cs="Arial"/>
          <w:color w:val="000000"/>
          <w:sz w:val="28"/>
          <w:szCs w:val="28"/>
          <w:shd w:val="clear" w:color="auto" w:fill="FFFFFF"/>
        </w:rPr>
        <w:t>a player’s rating based on performance in witnessed training sessions or </w:t>
      </w:r>
      <w:r w:rsidR="00EC3569" w:rsidRPr="00C2531A">
        <w:rPr>
          <w:rStyle w:val="normaltextrun"/>
          <w:rFonts w:ascii="Arial" w:hAnsi="Arial" w:cs="Arial"/>
          <w:color w:val="000000"/>
          <w:sz w:val="28"/>
          <w:szCs w:val="28"/>
          <w:shd w:val="clear" w:color="auto" w:fill="FFFFFF"/>
        </w:rPr>
        <w:t>competitions </w:t>
      </w:r>
      <w:r w:rsidR="00413929">
        <w:rPr>
          <w:rStyle w:val="normaltextrun"/>
          <w:rFonts w:ascii="Arial" w:hAnsi="Arial" w:cs="Arial"/>
          <w:color w:val="000000"/>
          <w:sz w:val="28"/>
          <w:szCs w:val="28"/>
          <w:shd w:val="clear" w:color="auto" w:fill="FFFFFF"/>
        </w:rPr>
        <w:t xml:space="preserve">as per </w:t>
      </w:r>
      <w:r w:rsidR="009D758B">
        <w:rPr>
          <w:rStyle w:val="normaltextrun"/>
          <w:rFonts w:ascii="Arial" w:hAnsi="Arial" w:cs="Arial"/>
          <w:color w:val="000000"/>
          <w:sz w:val="28"/>
          <w:szCs w:val="28"/>
          <w:shd w:val="clear" w:color="auto" w:fill="FFFFFF"/>
        </w:rPr>
        <w:t xml:space="preserve">Regulation 1.2. </w:t>
      </w:r>
      <w:r w:rsidR="00EC3569" w:rsidRPr="00C2531A">
        <w:rPr>
          <w:rStyle w:val="normaltextrun"/>
          <w:rFonts w:ascii="Arial" w:hAnsi="Arial" w:cs="Arial"/>
          <w:color w:val="000000"/>
          <w:sz w:val="28"/>
          <w:szCs w:val="28"/>
          <w:shd w:val="clear" w:color="auto" w:fill="FFFFFF"/>
        </w:rPr>
        <w:t>The</w:t>
      </w:r>
      <w:r w:rsidR="00EC3569" w:rsidRPr="007C1F2E">
        <w:rPr>
          <w:rStyle w:val="normaltextrun"/>
          <w:rFonts w:ascii="Arial" w:hAnsi="Arial" w:cs="Arial"/>
          <w:color w:val="000000"/>
          <w:sz w:val="28"/>
          <w:szCs w:val="28"/>
          <w:shd w:val="clear" w:color="auto" w:fill="FFFFFF"/>
        </w:rPr>
        <w:t xml:space="preserve"> CC</w:t>
      </w:r>
      <w:r w:rsidR="00266C94" w:rsidRPr="007C1F2E">
        <w:rPr>
          <w:rStyle w:val="normaltextrun"/>
          <w:rFonts w:ascii="Arial" w:hAnsi="Arial" w:cs="Arial"/>
          <w:color w:val="000000"/>
          <w:sz w:val="28"/>
          <w:szCs w:val="28"/>
          <w:shd w:val="clear" w:color="auto" w:fill="FFFFFF"/>
        </w:rPr>
        <w:t xml:space="preserve"> </w:t>
      </w:r>
      <w:r w:rsidR="00EC3569" w:rsidRPr="007C1F2E">
        <w:rPr>
          <w:rStyle w:val="normaltextrun"/>
          <w:rFonts w:ascii="Arial" w:hAnsi="Arial" w:cs="Arial"/>
          <w:color w:val="000000"/>
          <w:sz w:val="28"/>
          <w:szCs w:val="28"/>
          <w:shd w:val="clear" w:color="auto" w:fill="FFFFFF"/>
        </w:rPr>
        <w:t>may seek the opinion of other GUK staff, coaches, and officials where appropriate and, when necessary, reasonable adjustments can be discussed</w:t>
      </w:r>
      <w:r w:rsidR="00904CAC" w:rsidRPr="007C1F2E">
        <w:rPr>
          <w:rStyle w:val="normaltextrun"/>
          <w:rFonts w:ascii="Arial" w:hAnsi="Arial" w:cs="Arial"/>
          <w:color w:val="000000"/>
          <w:sz w:val="28"/>
          <w:szCs w:val="28"/>
          <w:shd w:val="clear" w:color="auto" w:fill="FFFFFF"/>
        </w:rPr>
        <w:t xml:space="preserve">. </w:t>
      </w:r>
    </w:p>
    <w:p w14:paraId="3858DDB9" w14:textId="77777777" w:rsidR="008E0159" w:rsidRPr="008E0159" w:rsidRDefault="008E0159" w:rsidP="00A01CE3">
      <w:pPr>
        <w:pStyle w:val="NoSpacing"/>
        <w:rPr>
          <w:rFonts w:ascii="Arial" w:hAnsi="Arial" w:cs="Arial"/>
          <w:color w:val="000000"/>
          <w:sz w:val="28"/>
          <w:szCs w:val="28"/>
          <w:shd w:val="clear" w:color="auto" w:fill="FFFFFF"/>
        </w:rPr>
      </w:pPr>
    </w:p>
    <w:p w14:paraId="5C2B17DF" w14:textId="00821F78" w:rsidR="00D90F31" w:rsidRDefault="00F2695B" w:rsidP="00A01CE3">
      <w:pPr>
        <w:pStyle w:val="CommentText"/>
        <w:spacing w:after="0" w:line="240" w:lineRule="auto"/>
        <w:rPr>
          <w:rFonts w:cs="Arial"/>
          <w:sz w:val="28"/>
          <w:szCs w:val="28"/>
        </w:rPr>
      </w:pPr>
      <w:r w:rsidRPr="43FF5456">
        <w:rPr>
          <w:rFonts w:cs="Arial"/>
          <w:sz w:val="28"/>
          <w:szCs w:val="28"/>
        </w:rPr>
        <w:t>1.</w:t>
      </w:r>
      <w:r w:rsidR="005E7FBC" w:rsidRPr="43FF5456">
        <w:rPr>
          <w:rFonts w:cs="Arial"/>
          <w:sz w:val="28"/>
          <w:szCs w:val="28"/>
        </w:rPr>
        <w:t>1.</w:t>
      </w:r>
      <w:r w:rsidR="00CE4569">
        <w:rPr>
          <w:rFonts w:cs="Arial"/>
          <w:sz w:val="28"/>
          <w:szCs w:val="28"/>
        </w:rPr>
        <w:t>5</w:t>
      </w:r>
      <w:r w:rsidRPr="43FF5456">
        <w:rPr>
          <w:rFonts w:cs="Arial"/>
          <w:sz w:val="28"/>
          <w:szCs w:val="28"/>
        </w:rPr>
        <w:t xml:space="preserve"> If a pl</w:t>
      </w:r>
      <w:r w:rsidR="28EB0B10" w:rsidRPr="43FF5456">
        <w:rPr>
          <w:rFonts w:cs="Arial"/>
          <w:sz w:val="28"/>
          <w:szCs w:val="28"/>
        </w:rPr>
        <w:t>a</w:t>
      </w:r>
      <w:r w:rsidRPr="43FF5456">
        <w:rPr>
          <w:rFonts w:cs="Arial"/>
          <w:sz w:val="28"/>
          <w:szCs w:val="28"/>
        </w:rPr>
        <w:t>yer</w:t>
      </w:r>
      <w:r w:rsidR="00C72E58" w:rsidRPr="43FF5456">
        <w:rPr>
          <w:rFonts w:cs="Arial"/>
          <w:sz w:val="28"/>
          <w:szCs w:val="28"/>
        </w:rPr>
        <w:t xml:space="preserve">’s </w:t>
      </w:r>
      <w:r w:rsidRPr="43FF5456">
        <w:rPr>
          <w:rFonts w:cs="Arial"/>
          <w:sz w:val="28"/>
          <w:szCs w:val="28"/>
        </w:rPr>
        <w:t xml:space="preserve">rating is changed by </w:t>
      </w:r>
      <w:r w:rsidR="00C72E58" w:rsidRPr="43FF5456">
        <w:rPr>
          <w:rFonts w:cs="Arial"/>
          <w:sz w:val="28"/>
          <w:szCs w:val="28"/>
        </w:rPr>
        <w:t>T</w:t>
      </w:r>
      <w:r w:rsidRPr="43FF5456">
        <w:rPr>
          <w:rFonts w:cs="Arial"/>
          <w:sz w:val="28"/>
          <w:szCs w:val="28"/>
        </w:rPr>
        <w:t>he CC</w:t>
      </w:r>
      <w:r w:rsidR="00D122A7" w:rsidRPr="43FF5456">
        <w:rPr>
          <w:rFonts w:cs="Arial"/>
          <w:sz w:val="28"/>
          <w:szCs w:val="28"/>
        </w:rPr>
        <w:t xml:space="preserve"> </w:t>
      </w:r>
      <w:r w:rsidR="00262CE5" w:rsidRPr="43FF5456">
        <w:rPr>
          <w:rFonts w:cs="Arial"/>
          <w:sz w:val="28"/>
          <w:szCs w:val="28"/>
        </w:rPr>
        <w:t>mid-season</w:t>
      </w:r>
      <w:r w:rsidRPr="43FF5456">
        <w:rPr>
          <w:rFonts w:cs="Arial"/>
          <w:sz w:val="28"/>
          <w:szCs w:val="28"/>
        </w:rPr>
        <w:t>,</w:t>
      </w:r>
      <w:r w:rsidR="00975361" w:rsidRPr="43FF5456">
        <w:rPr>
          <w:rFonts w:cs="Arial"/>
          <w:sz w:val="28"/>
          <w:szCs w:val="28"/>
        </w:rPr>
        <w:t xml:space="preserve"> </w:t>
      </w:r>
      <w:r w:rsidR="00DD4157" w:rsidRPr="43FF5456">
        <w:rPr>
          <w:rFonts w:cs="Arial"/>
          <w:sz w:val="28"/>
          <w:szCs w:val="28"/>
        </w:rPr>
        <w:t>they</w:t>
      </w:r>
      <w:r w:rsidRPr="43FF5456">
        <w:rPr>
          <w:rFonts w:cs="Arial"/>
          <w:sz w:val="28"/>
          <w:szCs w:val="28"/>
        </w:rPr>
        <w:t xml:space="preserve"> will be allowed</w:t>
      </w:r>
      <w:r w:rsidR="005F527E" w:rsidRPr="43FF5456">
        <w:rPr>
          <w:rFonts w:cs="Arial"/>
          <w:sz w:val="28"/>
          <w:szCs w:val="28"/>
        </w:rPr>
        <w:t xml:space="preserve"> (if they wish)</w:t>
      </w:r>
      <w:r w:rsidR="002F4DC7" w:rsidRPr="43FF5456">
        <w:rPr>
          <w:rFonts w:cs="Arial"/>
          <w:sz w:val="28"/>
          <w:szCs w:val="28"/>
        </w:rPr>
        <w:t xml:space="preserve"> </w:t>
      </w:r>
      <w:r w:rsidRPr="43FF5456">
        <w:rPr>
          <w:rFonts w:cs="Arial"/>
          <w:sz w:val="28"/>
          <w:szCs w:val="28"/>
        </w:rPr>
        <w:t xml:space="preserve">to play at their </w:t>
      </w:r>
      <w:r w:rsidR="00016F23" w:rsidRPr="43FF5456">
        <w:rPr>
          <w:rFonts w:cs="Arial"/>
          <w:sz w:val="28"/>
          <w:szCs w:val="28"/>
        </w:rPr>
        <w:t>old rating</w:t>
      </w:r>
      <w:r w:rsidRPr="43FF5456">
        <w:rPr>
          <w:rFonts w:cs="Arial"/>
          <w:sz w:val="28"/>
          <w:szCs w:val="28"/>
        </w:rPr>
        <w:t xml:space="preserve"> for one </w:t>
      </w:r>
      <w:r w:rsidR="00016F23" w:rsidRPr="43FF5456">
        <w:rPr>
          <w:rFonts w:cs="Arial"/>
          <w:sz w:val="28"/>
          <w:szCs w:val="28"/>
        </w:rPr>
        <w:t xml:space="preserve">further </w:t>
      </w:r>
      <w:r w:rsidRPr="43FF5456">
        <w:rPr>
          <w:rFonts w:cs="Arial"/>
          <w:sz w:val="28"/>
          <w:szCs w:val="28"/>
        </w:rPr>
        <w:t xml:space="preserve">tournament or fixture date before </w:t>
      </w:r>
      <w:r w:rsidR="00016F23" w:rsidRPr="43FF5456">
        <w:rPr>
          <w:rFonts w:cs="Arial"/>
          <w:sz w:val="28"/>
          <w:szCs w:val="28"/>
        </w:rPr>
        <w:t xml:space="preserve">having to </w:t>
      </w:r>
      <w:r w:rsidRPr="43FF5456">
        <w:rPr>
          <w:rFonts w:cs="Arial"/>
          <w:sz w:val="28"/>
          <w:szCs w:val="28"/>
        </w:rPr>
        <w:t>mov</w:t>
      </w:r>
      <w:r w:rsidR="005F527E" w:rsidRPr="43FF5456">
        <w:rPr>
          <w:rFonts w:cs="Arial"/>
          <w:sz w:val="28"/>
          <w:szCs w:val="28"/>
        </w:rPr>
        <w:t>e</w:t>
      </w:r>
      <w:r w:rsidRPr="43FF5456">
        <w:rPr>
          <w:rFonts w:cs="Arial"/>
          <w:sz w:val="28"/>
          <w:szCs w:val="28"/>
        </w:rPr>
        <w:t xml:space="preserve"> up or down a level</w:t>
      </w:r>
      <w:r w:rsidR="00C44F95" w:rsidRPr="43FF5456">
        <w:rPr>
          <w:rFonts w:cs="Arial"/>
          <w:sz w:val="28"/>
          <w:szCs w:val="28"/>
        </w:rPr>
        <w:t xml:space="preserve"> (</w:t>
      </w:r>
      <w:r w:rsidR="002728CB" w:rsidRPr="43FF5456">
        <w:rPr>
          <w:rFonts w:cs="Arial"/>
          <w:sz w:val="28"/>
          <w:szCs w:val="28"/>
        </w:rPr>
        <w:t>exclude</w:t>
      </w:r>
      <w:r w:rsidR="000861BE" w:rsidRPr="43FF5456">
        <w:rPr>
          <w:rFonts w:cs="Arial"/>
          <w:sz w:val="28"/>
          <w:szCs w:val="28"/>
        </w:rPr>
        <w:t xml:space="preserve">s </w:t>
      </w:r>
      <w:r w:rsidR="002728CB" w:rsidRPr="43FF5456">
        <w:rPr>
          <w:rFonts w:cs="Arial"/>
          <w:sz w:val="28"/>
          <w:szCs w:val="28"/>
        </w:rPr>
        <w:t>changes made a</w:t>
      </w:r>
      <w:r w:rsidR="00291FB5" w:rsidRPr="43FF5456">
        <w:rPr>
          <w:rFonts w:cs="Arial"/>
          <w:sz w:val="28"/>
          <w:szCs w:val="28"/>
        </w:rPr>
        <w:t xml:space="preserve">s part of </w:t>
      </w:r>
      <w:r w:rsidR="002728CB" w:rsidRPr="43FF5456">
        <w:rPr>
          <w:rFonts w:cs="Arial"/>
          <w:sz w:val="28"/>
          <w:szCs w:val="28"/>
        </w:rPr>
        <w:t>1.1.</w:t>
      </w:r>
      <w:r w:rsidR="732A43B0" w:rsidRPr="1DE0EE09">
        <w:rPr>
          <w:rFonts w:cs="Arial"/>
          <w:sz w:val="28"/>
          <w:szCs w:val="28"/>
        </w:rPr>
        <w:t>3</w:t>
      </w:r>
      <w:r w:rsidR="002728CB" w:rsidRPr="43FF5456">
        <w:rPr>
          <w:rFonts w:cs="Arial"/>
          <w:sz w:val="28"/>
          <w:szCs w:val="28"/>
        </w:rPr>
        <w:t xml:space="preserve">). </w:t>
      </w:r>
    </w:p>
    <w:p w14:paraId="2FA222D8" w14:textId="77777777" w:rsidR="00D90F31" w:rsidRDefault="00D90F31" w:rsidP="00A01CE3">
      <w:pPr>
        <w:pStyle w:val="CommentText"/>
        <w:spacing w:after="0" w:line="240" w:lineRule="auto"/>
        <w:rPr>
          <w:rFonts w:cs="Arial"/>
          <w:sz w:val="28"/>
          <w:szCs w:val="28"/>
        </w:rPr>
      </w:pPr>
    </w:p>
    <w:p w14:paraId="422C5A53" w14:textId="44446FC8" w:rsidR="008E0159" w:rsidRDefault="00D90F31" w:rsidP="00A01CE3">
      <w:pPr>
        <w:pStyle w:val="CommentText"/>
        <w:spacing w:after="0" w:line="240" w:lineRule="auto"/>
        <w:rPr>
          <w:rFonts w:cs="Arial"/>
          <w:sz w:val="28"/>
          <w:szCs w:val="28"/>
        </w:rPr>
      </w:pPr>
      <w:r>
        <w:rPr>
          <w:rFonts w:cs="Arial"/>
          <w:sz w:val="28"/>
          <w:szCs w:val="28"/>
        </w:rPr>
        <w:t>1.1.</w:t>
      </w:r>
      <w:r w:rsidR="00CE4569">
        <w:rPr>
          <w:rFonts w:cs="Arial"/>
          <w:sz w:val="28"/>
          <w:szCs w:val="28"/>
        </w:rPr>
        <w:t>6</w:t>
      </w:r>
      <w:r>
        <w:rPr>
          <w:rFonts w:cs="Arial"/>
          <w:sz w:val="28"/>
          <w:szCs w:val="28"/>
        </w:rPr>
        <w:t xml:space="preserve"> </w:t>
      </w:r>
      <w:r w:rsidR="00F2695B" w:rsidRPr="19F154C9">
        <w:rPr>
          <w:rFonts w:cs="Arial"/>
          <w:sz w:val="28"/>
          <w:szCs w:val="28"/>
        </w:rPr>
        <w:t xml:space="preserve">The CC has the right </w:t>
      </w:r>
      <w:r w:rsidR="19013D42" w:rsidRPr="19F154C9">
        <w:rPr>
          <w:rFonts w:cs="Arial"/>
          <w:sz w:val="28"/>
          <w:szCs w:val="28"/>
        </w:rPr>
        <w:t>to</w:t>
      </w:r>
      <w:r w:rsidR="00F2695B" w:rsidRPr="19F154C9">
        <w:rPr>
          <w:rFonts w:cs="Arial"/>
          <w:sz w:val="28"/>
          <w:szCs w:val="28"/>
        </w:rPr>
        <w:t xml:space="preserve"> move a player immediately up or down a rating on the grounds of </w:t>
      </w:r>
      <w:r w:rsidR="00BA02FF">
        <w:rPr>
          <w:rFonts w:cs="Arial"/>
          <w:sz w:val="28"/>
          <w:szCs w:val="28"/>
        </w:rPr>
        <w:t>ability and</w:t>
      </w:r>
      <w:r w:rsidR="00610326">
        <w:rPr>
          <w:rFonts w:cs="Arial"/>
          <w:sz w:val="28"/>
          <w:szCs w:val="28"/>
        </w:rPr>
        <w:t>/</w:t>
      </w:r>
      <w:r w:rsidR="00551F84">
        <w:rPr>
          <w:rFonts w:cs="Arial"/>
          <w:sz w:val="28"/>
          <w:szCs w:val="28"/>
        </w:rPr>
        <w:t>or</w:t>
      </w:r>
      <w:r w:rsidR="00BA02FF">
        <w:rPr>
          <w:rFonts w:cs="Arial"/>
          <w:sz w:val="28"/>
          <w:szCs w:val="28"/>
        </w:rPr>
        <w:t xml:space="preserve"> </w:t>
      </w:r>
      <w:r w:rsidR="00841743" w:rsidRPr="19F154C9">
        <w:rPr>
          <w:rFonts w:cs="Arial"/>
          <w:sz w:val="28"/>
          <w:szCs w:val="28"/>
        </w:rPr>
        <w:t>player welfare</w:t>
      </w:r>
      <w:r w:rsidR="00BA02FF">
        <w:rPr>
          <w:rFonts w:cs="Arial"/>
          <w:sz w:val="28"/>
          <w:szCs w:val="28"/>
        </w:rPr>
        <w:t xml:space="preserve">.  </w:t>
      </w:r>
      <w:r w:rsidR="00841743" w:rsidRPr="19F154C9">
        <w:rPr>
          <w:rFonts w:cs="Arial"/>
          <w:sz w:val="28"/>
          <w:szCs w:val="28"/>
        </w:rPr>
        <w:t xml:space="preserve"> </w:t>
      </w:r>
    </w:p>
    <w:p w14:paraId="55F901C8" w14:textId="77777777" w:rsidR="008E0159" w:rsidRDefault="008E0159" w:rsidP="00A01CE3">
      <w:pPr>
        <w:pStyle w:val="CommentText"/>
        <w:spacing w:after="0" w:line="240" w:lineRule="auto"/>
        <w:rPr>
          <w:rFonts w:cs="Arial"/>
          <w:sz w:val="28"/>
          <w:szCs w:val="28"/>
        </w:rPr>
      </w:pPr>
    </w:p>
    <w:p w14:paraId="10698CC6" w14:textId="45548D23" w:rsidR="0055266F" w:rsidRDefault="005B0DB0" w:rsidP="00A01CE3">
      <w:pPr>
        <w:pStyle w:val="CommentText"/>
        <w:spacing w:after="0" w:line="240" w:lineRule="auto"/>
        <w:rPr>
          <w:rFonts w:cs="Arial"/>
          <w:sz w:val="28"/>
          <w:szCs w:val="28"/>
        </w:rPr>
      </w:pPr>
      <w:r w:rsidRPr="007C1F2E">
        <w:rPr>
          <w:rFonts w:cs="Arial"/>
          <w:bCs/>
          <w:sz w:val="28"/>
          <w:szCs w:val="28"/>
        </w:rPr>
        <w:t>1</w:t>
      </w:r>
      <w:r w:rsidR="005E7FBC" w:rsidRPr="007C1F2E">
        <w:rPr>
          <w:rFonts w:cs="Arial"/>
          <w:bCs/>
          <w:sz w:val="28"/>
          <w:szCs w:val="28"/>
        </w:rPr>
        <w:t>.1.</w:t>
      </w:r>
      <w:r w:rsidR="00CE4569">
        <w:rPr>
          <w:rFonts w:cs="Arial"/>
          <w:bCs/>
          <w:sz w:val="28"/>
          <w:szCs w:val="28"/>
        </w:rPr>
        <w:t>7</w:t>
      </w:r>
      <w:r w:rsidRPr="007C1F2E">
        <w:rPr>
          <w:rFonts w:cs="Arial"/>
          <w:bCs/>
          <w:sz w:val="28"/>
          <w:szCs w:val="28"/>
        </w:rPr>
        <w:t xml:space="preserve"> </w:t>
      </w:r>
      <w:r w:rsidR="0055266F" w:rsidRPr="007C1F2E">
        <w:rPr>
          <w:rFonts w:cs="Arial"/>
          <w:sz w:val="28"/>
          <w:szCs w:val="28"/>
        </w:rPr>
        <w:t xml:space="preserve">Any player who considers that their </w:t>
      </w:r>
      <w:r w:rsidR="00694F7A">
        <w:rPr>
          <w:rFonts w:cs="Arial"/>
          <w:sz w:val="28"/>
          <w:szCs w:val="28"/>
        </w:rPr>
        <w:t xml:space="preserve">assigned player rating </w:t>
      </w:r>
      <w:r w:rsidR="0055266F" w:rsidRPr="007C1F2E">
        <w:rPr>
          <w:rFonts w:cs="Arial"/>
          <w:sz w:val="28"/>
          <w:szCs w:val="28"/>
        </w:rPr>
        <w:t xml:space="preserve">is not a true reflection of their current ability, may write to The CC to bring it to their attention </w:t>
      </w:r>
      <w:r w:rsidR="00D34892">
        <w:rPr>
          <w:rFonts w:cs="Arial"/>
          <w:sz w:val="28"/>
          <w:szCs w:val="28"/>
        </w:rPr>
        <w:t xml:space="preserve">to discuss </w:t>
      </w:r>
      <w:r w:rsidR="0055266F" w:rsidRPr="007C1F2E">
        <w:rPr>
          <w:rFonts w:cs="Arial"/>
          <w:sz w:val="28"/>
          <w:szCs w:val="28"/>
        </w:rPr>
        <w:t>at their next meeting.</w:t>
      </w:r>
    </w:p>
    <w:p w14:paraId="43F05A1A" w14:textId="77777777" w:rsidR="008E0159" w:rsidRPr="008E0159" w:rsidRDefault="008E0159" w:rsidP="00A01CE3">
      <w:pPr>
        <w:pStyle w:val="CommentText"/>
        <w:spacing w:after="0" w:line="240" w:lineRule="auto"/>
        <w:rPr>
          <w:rFonts w:cs="Arial"/>
          <w:sz w:val="28"/>
          <w:szCs w:val="28"/>
        </w:rPr>
      </w:pPr>
    </w:p>
    <w:p w14:paraId="1DF7EB56" w14:textId="2E4D8B6F" w:rsidR="00A9295A" w:rsidRPr="007C1F2E" w:rsidRDefault="0009537A" w:rsidP="00A01CE3">
      <w:pPr>
        <w:pStyle w:val="NoSpacing"/>
        <w:rPr>
          <w:rFonts w:ascii="Arial" w:hAnsi="Arial" w:cs="Arial"/>
          <w:sz w:val="28"/>
          <w:szCs w:val="28"/>
        </w:rPr>
      </w:pPr>
      <w:r w:rsidRPr="007C1F2E">
        <w:rPr>
          <w:rFonts w:ascii="Arial" w:hAnsi="Arial" w:cs="Arial"/>
          <w:sz w:val="28"/>
          <w:szCs w:val="28"/>
        </w:rPr>
        <w:t>1</w:t>
      </w:r>
      <w:r w:rsidR="009A0CA6" w:rsidRPr="007C1F2E">
        <w:rPr>
          <w:rFonts w:ascii="Arial" w:hAnsi="Arial" w:cs="Arial"/>
          <w:sz w:val="28"/>
          <w:szCs w:val="28"/>
        </w:rPr>
        <w:t>.</w:t>
      </w:r>
      <w:r w:rsidR="005E7FBC" w:rsidRPr="007C1F2E">
        <w:rPr>
          <w:rFonts w:ascii="Arial" w:hAnsi="Arial" w:cs="Arial"/>
          <w:sz w:val="28"/>
          <w:szCs w:val="28"/>
        </w:rPr>
        <w:t>1.</w:t>
      </w:r>
      <w:r w:rsidR="00CE4569">
        <w:rPr>
          <w:rFonts w:ascii="Arial" w:hAnsi="Arial" w:cs="Arial"/>
          <w:sz w:val="28"/>
          <w:szCs w:val="28"/>
        </w:rPr>
        <w:t>8</w:t>
      </w:r>
      <w:r w:rsidR="00313B95" w:rsidRPr="007C1F2E">
        <w:rPr>
          <w:rFonts w:ascii="Arial" w:hAnsi="Arial" w:cs="Arial"/>
          <w:sz w:val="28"/>
          <w:szCs w:val="28"/>
        </w:rPr>
        <w:t xml:space="preserve"> Any player that is believed to be un</w:t>
      </w:r>
      <w:r w:rsidR="00265C9E" w:rsidRPr="007C1F2E">
        <w:rPr>
          <w:rFonts w:ascii="Arial" w:hAnsi="Arial" w:cs="Arial"/>
          <w:sz w:val="28"/>
          <w:szCs w:val="28"/>
        </w:rPr>
        <w:t xml:space="preserve">fairly taking advantage of </w:t>
      </w:r>
      <w:r w:rsidR="007C7619" w:rsidRPr="007C1F2E">
        <w:rPr>
          <w:rFonts w:ascii="Arial" w:hAnsi="Arial" w:cs="Arial"/>
          <w:sz w:val="28"/>
          <w:szCs w:val="28"/>
        </w:rPr>
        <w:t>the</w:t>
      </w:r>
      <w:r w:rsidR="005D7645" w:rsidRPr="007C1F2E">
        <w:rPr>
          <w:rFonts w:ascii="Arial" w:hAnsi="Arial" w:cs="Arial"/>
          <w:sz w:val="28"/>
          <w:szCs w:val="28"/>
        </w:rPr>
        <w:t xml:space="preserve"> </w:t>
      </w:r>
      <w:r w:rsidR="00974E8E">
        <w:rPr>
          <w:rFonts w:ascii="Arial" w:hAnsi="Arial" w:cs="Arial"/>
          <w:sz w:val="28"/>
          <w:szCs w:val="28"/>
        </w:rPr>
        <w:t xml:space="preserve">player </w:t>
      </w:r>
      <w:r w:rsidR="005D7645" w:rsidRPr="007C1F2E">
        <w:rPr>
          <w:rFonts w:ascii="Arial" w:hAnsi="Arial" w:cs="Arial"/>
          <w:sz w:val="28"/>
          <w:szCs w:val="28"/>
        </w:rPr>
        <w:t>rating</w:t>
      </w:r>
      <w:r w:rsidR="00D91B02" w:rsidRPr="007C1F2E">
        <w:rPr>
          <w:rFonts w:ascii="Arial" w:hAnsi="Arial" w:cs="Arial"/>
          <w:sz w:val="28"/>
          <w:szCs w:val="28"/>
        </w:rPr>
        <w:t xml:space="preserve"> </w:t>
      </w:r>
      <w:r w:rsidR="007C7619" w:rsidRPr="007C1F2E">
        <w:rPr>
          <w:rFonts w:ascii="Arial" w:hAnsi="Arial" w:cs="Arial"/>
          <w:sz w:val="28"/>
          <w:szCs w:val="28"/>
        </w:rPr>
        <w:t>system</w:t>
      </w:r>
      <w:r w:rsidR="00265C9E" w:rsidRPr="007C1F2E">
        <w:rPr>
          <w:rFonts w:ascii="Arial" w:hAnsi="Arial" w:cs="Arial"/>
          <w:sz w:val="28"/>
          <w:szCs w:val="28"/>
        </w:rPr>
        <w:t xml:space="preserve"> </w:t>
      </w:r>
      <w:r w:rsidR="00313B95" w:rsidRPr="007C1F2E">
        <w:rPr>
          <w:rFonts w:ascii="Arial" w:hAnsi="Arial" w:cs="Arial"/>
          <w:sz w:val="28"/>
          <w:szCs w:val="28"/>
        </w:rPr>
        <w:t>w</w:t>
      </w:r>
      <w:r w:rsidR="00771E8E" w:rsidRPr="007C1F2E">
        <w:rPr>
          <w:rFonts w:ascii="Arial" w:hAnsi="Arial" w:cs="Arial"/>
          <w:sz w:val="28"/>
          <w:szCs w:val="28"/>
        </w:rPr>
        <w:t xml:space="preserve">ill be challenged by </w:t>
      </w:r>
      <w:r w:rsidR="000264A0">
        <w:rPr>
          <w:rFonts w:ascii="Arial" w:hAnsi="Arial" w:cs="Arial"/>
          <w:sz w:val="28"/>
          <w:szCs w:val="28"/>
        </w:rPr>
        <w:t>T</w:t>
      </w:r>
      <w:r w:rsidR="00AE3BE3" w:rsidRPr="007C1F2E">
        <w:rPr>
          <w:rFonts w:ascii="Arial" w:hAnsi="Arial" w:cs="Arial"/>
          <w:sz w:val="28"/>
          <w:szCs w:val="28"/>
        </w:rPr>
        <w:t xml:space="preserve">he CC or in competition by the TD. </w:t>
      </w:r>
    </w:p>
    <w:p w14:paraId="293113BA" w14:textId="77777777" w:rsidR="00A9295A" w:rsidRPr="007C1F2E" w:rsidRDefault="00A9295A" w:rsidP="00A01CE3">
      <w:pPr>
        <w:pStyle w:val="NoSpacing"/>
        <w:rPr>
          <w:rFonts w:ascii="Arial" w:hAnsi="Arial" w:cs="Arial"/>
          <w:sz w:val="28"/>
          <w:szCs w:val="28"/>
        </w:rPr>
      </w:pPr>
    </w:p>
    <w:p w14:paraId="6293F456" w14:textId="20963B44" w:rsidR="00543B70" w:rsidRDefault="005077D5" w:rsidP="004B56FF">
      <w:pPr>
        <w:pStyle w:val="NoSpacing"/>
        <w:rPr>
          <w:rFonts w:ascii="Arial" w:hAnsi="Arial" w:cs="Arial"/>
          <w:sz w:val="28"/>
          <w:szCs w:val="28"/>
        </w:rPr>
      </w:pPr>
      <w:r w:rsidRPr="007C1F2E">
        <w:rPr>
          <w:rFonts w:ascii="Arial" w:hAnsi="Arial" w:cs="Arial"/>
          <w:sz w:val="28"/>
          <w:szCs w:val="28"/>
        </w:rPr>
        <w:t>1.</w:t>
      </w:r>
      <w:r w:rsidR="006C00C1" w:rsidRPr="007C1F2E">
        <w:rPr>
          <w:rFonts w:ascii="Arial" w:hAnsi="Arial" w:cs="Arial"/>
          <w:sz w:val="28"/>
          <w:szCs w:val="28"/>
        </w:rPr>
        <w:t>1.</w:t>
      </w:r>
      <w:r w:rsidR="00CE4569">
        <w:rPr>
          <w:rFonts w:ascii="Arial" w:hAnsi="Arial" w:cs="Arial"/>
          <w:sz w:val="28"/>
          <w:szCs w:val="28"/>
        </w:rPr>
        <w:t>9</w:t>
      </w:r>
      <w:r w:rsidRPr="007C1F2E">
        <w:rPr>
          <w:rFonts w:ascii="Arial" w:hAnsi="Arial" w:cs="Arial"/>
          <w:sz w:val="28"/>
          <w:szCs w:val="28"/>
        </w:rPr>
        <w:t xml:space="preserve"> Any club</w:t>
      </w:r>
      <w:r w:rsidR="0057261D">
        <w:rPr>
          <w:rFonts w:ascii="Arial" w:hAnsi="Arial" w:cs="Arial"/>
          <w:sz w:val="28"/>
          <w:szCs w:val="28"/>
        </w:rPr>
        <w:t xml:space="preserve"> or coach</w:t>
      </w:r>
      <w:r w:rsidRPr="007C1F2E">
        <w:rPr>
          <w:rFonts w:ascii="Arial" w:hAnsi="Arial" w:cs="Arial"/>
          <w:sz w:val="28"/>
          <w:szCs w:val="28"/>
        </w:rPr>
        <w:t xml:space="preserve"> that is believed to be unfairly taking advantage of the</w:t>
      </w:r>
      <w:r w:rsidR="001B67D6">
        <w:rPr>
          <w:rFonts w:ascii="Arial" w:hAnsi="Arial" w:cs="Arial"/>
          <w:sz w:val="28"/>
          <w:szCs w:val="28"/>
        </w:rPr>
        <w:t xml:space="preserve"> player</w:t>
      </w:r>
      <w:r w:rsidRPr="007C1F2E">
        <w:rPr>
          <w:rFonts w:ascii="Arial" w:hAnsi="Arial" w:cs="Arial"/>
          <w:sz w:val="28"/>
          <w:szCs w:val="28"/>
        </w:rPr>
        <w:t xml:space="preserve"> </w:t>
      </w:r>
      <w:r w:rsidR="005D7645" w:rsidRPr="007C1F2E">
        <w:rPr>
          <w:rFonts w:ascii="Arial" w:hAnsi="Arial" w:cs="Arial"/>
          <w:sz w:val="28"/>
          <w:szCs w:val="28"/>
        </w:rPr>
        <w:t>rating</w:t>
      </w:r>
      <w:r w:rsidRPr="007C1F2E">
        <w:rPr>
          <w:rFonts w:ascii="Arial" w:hAnsi="Arial" w:cs="Arial"/>
          <w:sz w:val="28"/>
          <w:szCs w:val="28"/>
        </w:rPr>
        <w:t xml:space="preserve"> system will be </w:t>
      </w:r>
      <w:r w:rsidR="00AE3BE3" w:rsidRPr="007C1F2E">
        <w:rPr>
          <w:rFonts w:ascii="Arial" w:hAnsi="Arial" w:cs="Arial"/>
          <w:sz w:val="28"/>
          <w:szCs w:val="28"/>
        </w:rPr>
        <w:t xml:space="preserve">challenged by </w:t>
      </w:r>
      <w:r w:rsidR="001B67D6">
        <w:rPr>
          <w:rFonts w:ascii="Arial" w:hAnsi="Arial" w:cs="Arial"/>
          <w:sz w:val="28"/>
          <w:szCs w:val="28"/>
        </w:rPr>
        <w:t>T</w:t>
      </w:r>
      <w:r w:rsidR="00AE3BE3" w:rsidRPr="007C1F2E">
        <w:rPr>
          <w:rFonts w:ascii="Arial" w:hAnsi="Arial" w:cs="Arial"/>
          <w:sz w:val="28"/>
          <w:szCs w:val="28"/>
        </w:rPr>
        <w:t>he CC or in competition by the TD.</w:t>
      </w:r>
    </w:p>
    <w:p w14:paraId="6BACE0A7" w14:textId="77777777" w:rsidR="004B56FF" w:rsidRDefault="004B56FF" w:rsidP="004B56FF">
      <w:pPr>
        <w:pStyle w:val="NoSpacing"/>
        <w:rPr>
          <w:rFonts w:cs="Arial"/>
          <w:sz w:val="28"/>
          <w:szCs w:val="28"/>
        </w:rPr>
      </w:pPr>
    </w:p>
    <w:p w14:paraId="079CDAFD" w14:textId="1242B2FF" w:rsidR="006E7D94" w:rsidRDefault="002510DA" w:rsidP="00C1375D">
      <w:pPr>
        <w:pStyle w:val="Heading2"/>
        <w:spacing w:line="240" w:lineRule="auto"/>
        <w:rPr>
          <w:rFonts w:cs="Arial"/>
          <w:szCs w:val="28"/>
        </w:rPr>
      </w:pPr>
      <w:r w:rsidRPr="007C1F2E">
        <w:rPr>
          <w:rFonts w:cs="Arial"/>
          <w:szCs w:val="28"/>
        </w:rPr>
        <w:t>1.2</w:t>
      </w:r>
      <w:r w:rsidR="00491511" w:rsidRPr="007C1F2E">
        <w:rPr>
          <w:rFonts w:cs="Arial"/>
          <w:szCs w:val="28"/>
        </w:rPr>
        <w:t xml:space="preserve"> In Competition </w:t>
      </w:r>
    </w:p>
    <w:p w14:paraId="55B8F953" w14:textId="00CED112" w:rsidR="00F0635D" w:rsidRPr="007C1F2E" w:rsidRDefault="006E7D94" w:rsidP="00A01CE3">
      <w:pPr>
        <w:pStyle w:val="NoSpacing"/>
        <w:rPr>
          <w:rFonts w:ascii="Arial" w:hAnsi="Arial" w:cs="Arial"/>
          <w:sz w:val="28"/>
          <w:szCs w:val="28"/>
        </w:rPr>
      </w:pPr>
      <w:r>
        <w:rPr>
          <w:rFonts w:ascii="Arial" w:hAnsi="Arial" w:cs="Arial"/>
          <w:sz w:val="28"/>
          <w:szCs w:val="28"/>
        </w:rPr>
        <w:t xml:space="preserve">1.2.1 </w:t>
      </w:r>
      <w:r w:rsidR="00F0635D" w:rsidRPr="007C1F2E">
        <w:rPr>
          <w:rFonts w:ascii="Arial" w:hAnsi="Arial" w:cs="Arial"/>
          <w:sz w:val="28"/>
          <w:szCs w:val="28"/>
        </w:rPr>
        <w:t xml:space="preserve">At a </w:t>
      </w:r>
      <w:r w:rsidR="00AB096F">
        <w:rPr>
          <w:rFonts w:ascii="Arial" w:hAnsi="Arial" w:cs="Arial"/>
          <w:sz w:val="28"/>
          <w:szCs w:val="28"/>
        </w:rPr>
        <w:t>competition</w:t>
      </w:r>
      <w:r w:rsidR="00F0635D" w:rsidRPr="007C1F2E">
        <w:rPr>
          <w:rFonts w:ascii="Arial" w:hAnsi="Arial" w:cs="Arial"/>
          <w:sz w:val="28"/>
          <w:szCs w:val="28"/>
        </w:rPr>
        <w:t xml:space="preserve">, should it appear to any official </w:t>
      </w:r>
      <w:r w:rsidR="001562B6">
        <w:rPr>
          <w:rFonts w:ascii="Arial" w:hAnsi="Arial" w:cs="Arial"/>
          <w:sz w:val="28"/>
          <w:szCs w:val="28"/>
        </w:rPr>
        <w:t xml:space="preserve">or GUK staff member </w:t>
      </w:r>
      <w:r w:rsidR="00F0635D" w:rsidRPr="007C1F2E">
        <w:rPr>
          <w:rFonts w:ascii="Arial" w:hAnsi="Arial" w:cs="Arial"/>
          <w:sz w:val="28"/>
          <w:szCs w:val="28"/>
        </w:rPr>
        <w:t xml:space="preserve">present that a player is too powerful to play at </w:t>
      </w:r>
      <w:r w:rsidR="00AB096F">
        <w:rPr>
          <w:rFonts w:ascii="Arial" w:hAnsi="Arial" w:cs="Arial"/>
          <w:sz w:val="28"/>
          <w:szCs w:val="28"/>
        </w:rPr>
        <w:t>that level</w:t>
      </w:r>
      <w:r w:rsidR="00F0635D" w:rsidRPr="007C1F2E">
        <w:rPr>
          <w:rFonts w:ascii="Arial" w:hAnsi="Arial" w:cs="Arial"/>
          <w:sz w:val="28"/>
          <w:szCs w:val="28"/>
        </w:rPr>
        <w:t xml:space="preserve">; </w:t>
      </w:r>
      <w:r w:rsidR="00D62052">
        <w:rPr>
          <w:rFonts w:ascii="Arial" w:hAnsi="Arial" w:cs="Arial"/>
          <w:sz w:val="28"/>
          <w:szCs w:val="28"/>
        </w:rPr>
        <w:t xml:space="preserve">they should </w:t>
      </w:r>
      <w:r w:rsidR="00F0635D" w:rsidRPr="007C1F2E">
        <w:rPr>
          <w:rFonts w:ascii="Arial" w:hAnsi="Arial" w:cs="Arial"/>
          <w:sz w:val="28"/>
          <w:szCs w:val="28"/>
        </w:rPr>
        <w:t>draw the matter to the attention of the TD, who, after consultation with the other official’s present shall be entitled to:</w:t>
      </w:r>
    </w:p>
    <w:p w14:paraId="3441CEE1" w14:textId="3A104083" w:rsidR="00F0635D" w:rsidRPr="007C1F2E" w:rsidRDefault="00F0635D" w:rsidP="00A01CE3">
      <w:pPr>
        <w:pStyle w:val="NoSpacing"/>
        <w:numPr>
          <w:ilvl w:val="0"/>
          <w:numId w:val="1"/>
        </w:numPr>
        <w:rPr>
          <w:rFonts w:ascii="Arial" w:hAnsi="Arial" w:cs="Arial"/>
          <w:sz w:val="28"/>
          <w:szCs w:val="28"/>
        </w:rPr>
      </w:pPr>
      <w:r w:rsidRPr="007C1F2E">
        <w:rPr>
          <w:rFonts w:ascii="Arial" w:hAnsi="Arial" w:cs="Arial"/>
          <w:sz w:val="28"/>
          <w:szCs w:val="28"/>
        </w:rPr>
        <w:t>Require the player in question to</w:t>
      </w:r>
      <w:r w:rsidR="00B169FC">
        <w:rPr>
          <w:rFonts w:ascii="Arial" w:hAnsi="Arial" w:cs="Arial"/>
          <w:sz w:val="28"/>
          <w:szCs w:val="28"/>
        </w:rPr>
        <w:t xml:space="preserve"> be substituted </w:t>
      </w:r>
      <w:r w:rsidR="006F141F">
        <w:rPr>
          <w:rFonts w:ascii="Arial" w:hAnsi="Arial" w:cs="Arial"/>
          <w:sz w:val="28"/>
          <w:szCs w:val="28"/>
        </w:rPr>
        <w:t>(this will not count towards the team allocation)</w:t>
      </w:r>
      <w:r w:rsidRPr="007C1F2E">
        <w:rPr>
          <w:rFonts w:ascii="Arial" w:hAnsi="Arial" w:cs="Arial"/>
          <w:sz w:val="28"/>
          <w:szCs w:val="28"/>
        </w:rPr>
        <w:t xml:space="preserve"> </w:t>
      </w:r>
      <w:r w:rsidR="006F141F">
        <w:rPr>
          <w:rFonts w:ascii="Arial" w:hAnsi="Arial" w:cs="Arial"/>
          <w:sz w:val="28"/>
          <w:szCs w:val="28"/>
        </w:rPr>
        <w:t xml:space="preserve">or remain on court </w:t>
      </w:r>
      <w:r w:rsidR="00EA6E18">
        <w:rPr>
          <w:rFonts w:ascii="Arial" w:hAnsi="Arial" w:cs="Arial"/>
          <w:sz w:val="28"/>
          <w:szCs w:val="28"/>
        </w:rPr>
        <w:t xml:space="preserve">but </w:t>
      </w:r>
      <w:r w:rsidRPr="007C1F2E">
        <w:rPr>
          <w:rFonts w:ascii="Arial" w:hAnsi="Arial" w:cs="Arial"/>
          <w:sz w:val="28"/>
          <w:szCs w:val="28"/>
        </w:rPr>
        <w:t>reduce the power o</w:t>
      </w:r>
      <w:r w:rsidR="00DB71CC">
        <w:rPr>
          <w:rFonts w:ascii="Arial" w:hAnsi="Arial" w:cs="Arial"/>
          <w:sz w:val="28"/>
          <w:szCs w:val="28"/>
        </w:rPr>
        <w:t>f</w:t>
      </w:r>
      <w:r w:rsidRPr="007C1F2E">
        <w:rPr>
          <w:rFonts w:ascii="Arial" w:hAnsi="Arial" w:cs="Arial"/>
          <w:sz w:val="28"/>
          <w:szCs w:val="28"/>
        </w:rPr>
        <w:t xml:space="preserve"> their shot</w:t>
      </w:r>
      <w:r w:rsidR="00A836E6">
        <w:rPr>
          <w:rFonts w:ascii="Arial" w:hAnsi="Arial" w:cs="Arial"/>
          <w:sz w:val="28"/>
          <w:szCs w:val="28"/>
        </w:rPr>
        <w:t>.</w:t>
      </w:r>
    </w:p>
    <w:p w14:paraId="5BAA4C87" w14:textId="6FE7B656" w:rsidR="00F0635D" w:rsidRPr="007C1F2E" w:rsidRDefault="00F0635D" w:rsidP="00A01CE3">
      <w:pPr>
        <w:pStyle w:val="NoSpacing"/>
        <w:numPr>
          <w:ilvl w:val="0"/>
          <w:numId w:val="1"/>
        </w:numPr>
        <w:rPr>
          <w:rFonts w:ascii="Arial" w:hAnsi="Arial" w:cs="Arial"/>
          <w:sz w:val="28"/>
          <w:szCs w:val="28"/>
        </w:rPr>
      </w:pPr>
      <w:r w:rsidRPr="007C1F2E">
        <w:rPr>
          <w:rFonts w:ascii="Arial" w:hAnsi="Arial" w:cs="Arial"/>
          <w:sz w:val="28"/>
          <w:szCs w:val="28"/>
        </w:rPr>
        <w:t>Should the</w:t>
      </w:r>
      <w:r w:rsidR="00E14D89">
        <w:rPr>
          <w:rFonts w:ascii="Arial" w:hAnsi="Arial" w:cs="Arial"/>
          <w:sz w:val="28"/>
          <w:szCs w:val="28"/>
        </w:rPr>
        <w:t xml:space="preserve"> player remain on court and the </w:t>
      </w:r>
      <w:r w:rsidRPr="007C1F2E">
        <w:rPr>
          <w:rFonts w:ascii="Arial" w:hAnsi="Arial" w:cs="Arial"/>
          <w:sz w:val="28"/>
          <w:szCs w:val="28"/>
        </w:rPr>
        <w:t xml:space="preserve">incident occur again in the same </w:t>
      </w:r>
      <w:r w:rsidR="001F4B8A">
        <w:rPr>
          <w:rFonts w:ascii="Arial" w:hAnsi="Arial" w:cs="Arial"/>
          <w:sz w:val="28"/>
          <w:szCs w:val="28"/>
        </w:rPr>
        <w:t>competition</w:t>
      </w:r>
      <w:r w:rsidR="00FB2BDD">
        <w:rPr>
          <w:rFonts w:ascii="Arial" w:hAnsi="Arial" w:cs="Arial"/>
          <w:sz w:val="28"/>
          <w:szCs w:val="28"/>
        </w:rPr>
        <w:t xml:space="preserve">, </w:t>
      </w:r>
      <w:r w:rsidRPr="007C1F2E">
        <w:rPr>
          <w:rFonts w:ascii="Arial" w:hAnsi="Arial" w:cs="Arial"/>
          <w:sz w:val="28"/>
          <w:szCs w:val="28"/>
        </w:rPr>
        <w:t xml:space="preserve">the player in question will receive an </w:t>
      </w:r>
      <w:r w:rsidR="002476DF">
        <w:rPr>
          <w:rFonts w:ascii="Arial" w:hAnsi="Arial" w:cs="Arial"/>
          <w:sz w:val="28"/>
          <w:szCs w:val="28"/>
        </w:rPr>
        <w:t>U</w:t>
      </w:r>
      <w:r w:rsidRPr="007C1F2E">
        <w:rPr>
          <w:rFonts w:ascii="Arial" w:hAnsi="Arial" w:cs="Arial"/>
          <w:sz w:val="28"/>
          <w:szCs w:val="28"/>
        </w:rPr>
        <w:t>nsport</w:t>
      </w:r>
      <w:r w:rsidR="00CD2C55">
        <w:rPr>
          <w:rFonts w:ascii="Arial" w:hAnsi="Arial" w:cs="Arial"/>
          <w:sz w:val="28"/>
          <w:szCs w:val="28"/>
        </w:rPr>
        <w:t>ing</w:t>
      </w:r>
      <w:r w:rsidRPr="007C1F2E">
        <w:rPr>
          <w:rFonts w:ascii="Arial" w:hAnsi="Arial" w:cs="Arial"/>
          <w:sz w:val="28"/>
          <w:szCs w:val="28"/>
        </w:rPr>
        <w:t xml:space="preserve"> </w:t>
      </w:r>
      <w:r w:rsidR="002476DF">
        <w:rPr>
          <w:rFonts w:ascii="Arial" w:hAnsi="Arial" w:cs="Arial"/>
          <w:sz w:val="28"/>
          <w:szCs w:val="28"/>
        </w:rPr>
        <w:t>C</w:t>
      </w:r>
      <w:r w:rsidRPr="007C1F2E">
        <w:rPr>
          <w:rFonts w:ascii="Arial" w:hAnsi="Arial" w:cs="Arial"/>
          <w:sz w:val="28"/>
          <w:szCs w:val="28"/>
        </w:rPr>
        <w:t>onduct penalty.</w:t>
      </w:r>
    </w:p>
    <w:p w14:paraId="2F46B920" w14:textId="2924BCD5" w:rsidR="00F0635D" w:rsidRPr="007C1F2E" w:rsidRDefault="00F0635D" w:rsidP="00A01CE3">
      <w:pPr>
        <w:pStyle w:val="NoSpacing"/>
        <w:numPr>
          <w:ilvl w:val="0"/>
          <w:numId w:val="1"/>
        </w:numPr>
        <w:rPr>
          <w:rFonts w:ascii="Arial" w:hAnsi="Arial" w:cs="Arial"/>
          <w:sz w:val="28"/>
          <w:szCs w:val="28"/>
        </w:rPr>
      </w:pPr>
      <w:r w:rsidRPr="007C1F2E">
        <w:rPr>
          <w:rFonts w:ascii="Arial" w:hAnsi="Arial" w:cs="Arial"/>
          <w:sz w:val="28"/>
          <w:szCs w:val="28"/>
        </w:rPr>
        <w:t>If the throw happens for a third time during the</w:t>
      </w:r>
      <w:r w:rsidR="0075427F">
        <w:rPr>
          <w:rFonts w:ascii="Arial" w:hAnsi="Arial" w:cs="Arial"/>
          <w:sz w:val="28"/>
          <w:szCs w:val="28"/>
        </w:rPr>
        <w:t xml:space="preserve"> same</w:t>
      </w:r>
      <w:r w:rsidRPr="007C1F2E">
        <w:rPr>
          <w:rFonts w:ascii="Arial" w:hAnsi="Arial" w:cs="Arial"/>
          <w:sz w:val="28"/>
          <w:szCs w:val="28"/>
        </w:rPr>
        <w:t xml:space="preserve"> </w:t>
      </w:r>
      <w:r w:rsidR="001F4B8A">
        <w:rPr>
          <w:rFonts w:ascii="Arial" w:hAnsi="Arial" w:cs="Arial"/>
          <w:sz w:val="28"/>
          <w:szCs w:val="28"/>
        </w:rPr>
        <w:t>competition</w:t>
      </w:r>
      <w:r w:rsidR="001275DA" w:rsidRPr="007C1F2E">
        <w:rPr>
          <w:rFonts w:ascii="Arial" w:hAnsi="Arial" w:cs="Arial"/>
          <w:sz w:val="28"/>
          <w:szCs w:val="28"/>
        </w:rPr>
        <w:t>,</w:t>
      </w:r>
      <w:r w:rsidRPr="007C1F2E">
        <w:rPr>
          <w:rFonts w:ascii="Arial" w:hAnsi="Arial" w:cs="Arial"/>
          <w:sz w:val="28"/>
          <w:szCs w:val="28"/>
        </w:rPr>
        <w:t xml:space="preserve"> then the player in question will receive their second </w:t>
      </w:r>
      <w:r w:rsidR="005E20B4">
        <w:rPr>
          <w:rFonts w:ascii="Arial" w:hAnsi="Arial" w:cs="Arial"/>
          <w:sz w:val="28"/>
          <w:szCs w:val="28"/>
        </w:rPr>
        <w:t>U</w:t>
      </w:r>
      <w:r w:rsidRPr="007C1F2E">
        <w:rPr>
          <w:rFonts w:ascii="Arial" w:hAnsi="Arial" w:cs="Arial"/>
          <w:sz w:val="28"/>
          <w:szCs w:val="28"/>
        </w:rPr>
        <w:t>nsport</w:t>
      </w:r>
      <w:r w:rsidR="008E2BA9">
        <w:rPr>
          <w:rFonts w:ascii="Arial" w:hAnsi="Arial" w:cs="Arial"/>
          <w:sz w:val="28"/>
          <w:szCs w:val="28"/>
        </w:rPr>
        <w:t>ing</w:t>
      </w:r>
      <w:r w:rsidRPr="007C1F2E">
        <w:rPr>
          <w:rFonts w:ascii="Arial" w:hAnsi="Arial" w:cs="Arial"/>
          <w:sz w:val="28"/>
          <w:szCs w:val="28"/>
        </w:rPr>
        <w:t xml:space="preserve"> </w:t>
      </w:r>
      <w:r w:rsidR="005E20B4">
        <w:rPr>
          <w:rFonts w:ascii="Arial" w:hAnsi="Arial" w:cs="Arial"/>
          <w:sz w:val="28"/>
          <w:szCs w:val="28"/>
        </w:rPr>
        <w:t>C</w:t>
      </w:r>
      <w:r w:rsidRPr="007C1F2E">
        <w:rPr>
          <w:rFonts w:ascii="Arial" w:hAnsi="Arial" w:cs="Arial"/>
          <w:sz w:val="28"/>
          <w:szCs w:val="28"/>
        </w:rPr>
        <w:t>onduct penalty, which will result in them removed from the field of play for that game</w:t>
      </w:r>
      <w:r w:rsidR="003745D3" w:rsidRPr="007C1F2E">
        <w:rPr>
          <w:rFonts w:ascii="Arial" w:hAnsi="Arial" w:cs="Arial"/>
          <w:sz w:val="28"/>
          <w:szCs w:val="28"/>
        </w:rPr>
        <w:t>.</w:t>
      </w:r>
    </w:p>
    <w:p w14:paraId="4270C46E" w14:textId="6B222B5F" w:rsidR="00985EF8" w:rsidRPr="007C1F2E" w:rsidRDefault="00985EF8" w:rsidP="00A01CE3">
      <w:pPr>
        <w:pStyle w:val="NoSpacing"/>
        <w:numPr>
          <w:ilvl w:val="0"/>
          <w:numId w:val="1"/>
        </w:numPr>
        <w:rPr>
          <w:rFonts w:ascii="Arial" w:hAnsi="Arial" w:cs="Arial"/>
          <w:sz w:val="28"/>
          <w:szCs w:val="28"/>
        </w:rPr>
      </w:pPr>
      <w:r w:rsidRPr="007C1F2E">
        <w:rPr>
          <w:rFonts w:ascii="Arial" w:hAnsi="Arial" w:cs="Arial"/>
          <w:sz w:val="28"/>
          <w:szCs w:val="28"/>
        </w:rPr>
        <w:t xml:space="preserve">Any player that goes through the above process will automatically have their player </w:t>
      </w:r>
      <w:r w:rsidR="00827CB6" w:rsidRPr="007C1F2E">
        <w:rPr>
          <w:rFonts w:ascii="Arial" w:hAnsi="Arial" w:cs="Arial"/>
          <w:sz w:val="28"/>
          <w:szCs w:val="28"/>
        </w:rPr>
        <w:t xml:space="preserve">rating </w:t>
      </w:r>
      <w:r w:rsidRPr="007C1F2E">
        <w:rPr>
          <w:rFonts w:ascii="Arial" w:hAnsi="Arial" w:cs="Arial"/>
          <w:sz w:val="28"/>
          <w:szCs w:val="28"/>
        </w:rPr>
        <w:t xml:space="preserve">reviewed by </w:t>
      </w:r>
      <w:r w:rsidR="00AB096F">
        <w:rPr>
          <w:rFonts w:ascii="Arial" w:hAnsi="Arial" w:cs="Arial"/>
          <w:sz w:val="28"/>
          <w:szCs w:val="28"/>
        </w:rPr>
        <w:t>T</w:t>
      </w:r>
      <w:r w:rsidRPr="007C1F2E">
        <w:rPr>
          <w:rFonts w:ascii="Arial" w:hAnsi="Arial" w:cs="Arial"/>
          <w:sz w:val="28"/>
          <w:szCs w:val="28"/>
        </w:rPr>
        <w:t>he CC</w:t>
      </w:r>
      <w:r w:rsidR="00827CB6" w:rsidRPr="007C1F2E">
        <w:rPr>
          <w:rFonts w:ascii="Arial" w:hAnsi="Arial" w:cs="Arial"/>
          <w:sz w:val="28"/>
          <w:szCs w:val="28"/>
        </w:rPr>
        <w:t xml:space="preserve">. </w:t>
      </w:r>
    </w:p>
    <w:p w14:paraId="4738D18C" w14:textId="6CEBB0A2" w:rsidR="00F0635D" w:rsidRPr="007C1F2E" w:rsidRDefault="00F0635D" w:rsidP="00A01CE3">
      <w:pPr>
        <w:pStyle w:val="NoSpacing"/>
        <w:rPr>
          <w:rFonts w:ascii="Arial" w:hAnsi="Arial" w:cs="Arial"/>
          <w:b/>
          <w:sz w:val="28"/>
          <w:szCs w:val="28"/>
        </w:rPr>
      </w:pPr>
    </w:p>
    <w:p w14:paraId="69CBC84A" w14:textId="12FD5D0C" w:rsidR="00F0635D" w:rsidRPr="007C1F2E" w:rsidRDefault="002510DA" w:rsidP="00A01CE3">
      <w:pPr>
        <w:pStyle w:val="NoSpacing"/>
        <w:rPr>
          <w:rFonts w:ascii="Arial" w:hAnsi="Arial" w:cs="Arial"/>
          <w:sz w:val="28"/>
          <w:szCs w:val="28"/>
        </w:rPr>
      </w:pPr>
      <w:r w:rsidRPr="007C1F2E">
        <w:rPr>
          <w:rFonts w:ascii="Arial" w:hAnsi="Arial" w:cs="Arial"/>
          <w:bCs/>
          <w:sz w:val="28"/>
          <w:szCs w:val="28"/>
        </w:rPr>
        <w:t>1</w:t>
      </w:r>
      <w:r w:rsidR="00491511" w:rsidRPr="007C1F2E">
        <w:rPr>
          <w:rFonts w:ascii="Arial" w:hAnsi="Arial" w:cs="Arial"/>
          <w:bCs/>
          <w:sz w:val="28"/>
          <w:szCs w:val="28"/>
        </w:rPr>
        <w:t>.2</w:t>
      </w:r>
      <w:r w:rsidRPr="007C1F2E">
        <w:rPr>
          <w:rFonts w:ascii="Arial" w:hAnsi="Arial" w:cs="Arial"/>
          <w:bCs/>
          <w:sz w:val="28"/>
          <w:szCs w:val="28"/>
        </w:rPr>
        <w:t>.</w:t>
      </w:r>
      <w:r w:rsidR="006E7D94">
        <w:rPr>
          <w:rFonts w:ascii="Arial" w:hAnsi="Arial" w:cs="Arial"/>
          <w:bCs/>
          <w:sz w:val="28"/>
          <w:szCs w:val="28"/>
        </w:rPr>
        <w:t>2</w:t>
      </w:r>
      <w:r w:rsidR="00F0635D" w:rsidRPr="007C1F2E">
        <w:rPr>
          <w:rFonts w:ascii="Arial" w:hAnsi="Arial" w:cs="Arial"/>
          <w:sz w:val="28"/>
          <w:szCs w:val="28"/>
        </w:rPr>
        <w:t xml:space="preserve"> In any case where a team is playing</w:t>
      </w:r>
      <w:r w:rsidR="001213C2" w:rsidRPr="007C1F2E">
        <w:rPr>
          <w:rFonts w:ascii="Arial" w:hAnsi="Arial" w:cs="Arial"/>
          <w:sz w:val="28"/>
          <w:szCs w:val="28"/>
        </w:rPr>
        <w:t>,</w:t>
      </w:r>
      <w:r w:rsidR="00F0635D" w:rsidRPr="007C1F2E">
        <w:rPr>
          <w:rFonts w:ascii="Arial" w:hAnsi="Arial" w:cs="Arial"/>
          <w:sz w:val="28"/>
          <w:szCs w:val="28"/>
        </w:rPr>
        <w:t xml:space="preserve"> and it appears </w:t>
      </w:r>
      <w:r w:rsidR="007F4AD7" w:rsidRPr="007C1F2E">
        <w:rPr>
          <w:rFonts w:ascii="Arial" w:hAnsi="Arial" w:cs="Arial"/>
          <w:sz w:val="28"/>
          <w:szCs w:val="28"/>
        </w:rPr>
        <w:t>to</w:t>
      </w:r>
      <w:r w:rsidR="00F0635D" w:rsidRPr="007C1F2E">
        <w:rPr>
          <w:rFonts w:ascii="Arial" w:hAnsi="Arial" w:cs="Arial"/>
          <w:sz w:val="28"/>
          <w:szCs w:val="28"/>
        </w:rPr>
        <w:t xml:space="preserve"> any of the officials </w:t>
      </w:r>
      <w:r w:rsidR="001C2D9E">
        <w:rPr>
          <w:rFonts w:ascii="Arial" w:hAnsi="Arial" w:cs="Arial"/>
          <w:sz w:val="28"/>
          <w:szCs w:val="28"/>
        </w:rPr>
        <w:t xml:space="preserve">or GUK staff </w:t>
      </w:r>
      <w:r w:rsidR="00F0635D" w:rsidRPr="007C1F2E">
        <w:rPr>
          <w:rFonts w:ascii="Arial" w:hAnsi="Arial" w:cs="Arial"/>
          <w:sz w:val="28"/>
          <w:szCs w:val="28"/>
        </w:rPr>
        <w:t xml:space="preserve">that a member of that team is in </w:t>
      </w:r>
      <w:r w:rsidR="00967949" w:rsidRPr="007C1F2E">
        <w:rPr>
          <w:rFonts w:ascii="Arial" w:hAnsi="Arial" w:cs="Arial"/>
          <w:sz w:val="28"/>
          <w:szCs w:val="28"/>
        </w:rPr>
        <w:t>danger</w:t>
      </w:r>
      <w:r w:rsidR="00F0635D" w:rsidRPr="007C1F2E">
        <w:rPr>
          <w:rFonts w:ascii="Arial" w:hAnsi="Arial" w:cs="Arial"/>
          <w:sz w:val="28"/>
          <w:szCs w:val="28"/>
        </w:rPr>
        <w:t xml:space="preserve"> of being injured, the official can stop the game</w:t>
      </w:r>
      <w:r w:rsidR="001213C2" w:rsidRPr="007C1F2E">
        <w:rPr>
          <w:rFonts w:ascii="Arial" w:hAnsi="Arial" w:cs="Arial"/>
          <w:sz w:val="28"/>
          <w:szCs w:val="28"/>
        </w:rPr>
        <w:t>.</w:t>
      </w:r>
      <w:r w:rsidR="00F0635D" w:rsidRPr="007C1F2E">
        <w:rPr>
          <w:rFonts w:ascii="Arial" w:hAnsi="Arial" w:cs="Arial"/>
          <w:sz w:val="28"/>
          <w:szCs w:val="28"/>
        </w:rPr>
        <w:t xml:space="preserve"> </w:t>
      </w:r>
      <w:r w:rsidR="001213C2" w:rsidRPr="007C1F2E">
        <w:rPr>
          <w:rFonts w:ascii="Arial" w:hAnsi="Arial" w:cs="Arial"/>
          <w:sz w:val="28"/>
          <w:szCs w:val="28"/>
        </w:rPr>
        <w:t>T</w:t>
      </w:r>
      <w:r w:rsidR="00F0635D" w:rsidRPr="007C1F2E">
        <w:rPr>
          <w:rFonts w:ascii="Arial" w:hAnsi="Arial" w:cs="Arial"/>
          <w:sz w:val="28"/>
          <w:szCs w:val="28"/>
        </w:rPr>
        <w:t xml:space="preserve">he matter will be drawn to the </w:t>
      </w:r>
      <w:r w:rsidR="00F0635D" w:rsidRPr="007C1F2E">
        <w:rPr>
          <w:rFonts w:ascii="Arial" w:hAnsi="Arial" w:cs="Arial"/>
          <w:sz w:val="28"/>
          <w:szCs w:val="28"/>
        </w:rPr>
        <w:lastRenderedPageBreak/>
        <w:t>attention of the TD</w:t>
      </w:r>
      <w:r w:rsidR="001213C2" w:rsidRPr="007C1F2E">
        <w:rPr>
          <w:rFonts w:ascii="Arial" w:hAnsi="Arial" w:cs="Arial"/>
          <w:sz w:val="28"/>
          <w:szCs w:val="28"/>
        </w:rPr>
        <w:t xml:space="preserve">, </w:t>
      </w:r>
      <w:r w:rsidR="002516B4">
        <w:rPr>
          <w:rFonts w:ascii="Arial" w:hAnsi="Arial" w:cs="Arial"/>
          <w:sz w:val="28"/>
          <w:szCs w:val="28"/>
        </w:rPr>
        <w:t>who</w:t>
      </w:r>
      <w:r w:rsidR="00E35C0F" w:rsidRPr="007C1F2E">
        <w:rPr>
          <w:rFonts w:ascii="Arial" w:hAnsi="Arial" w:cs="Arial"/>
          <w:sz w:val="28"/>
          <w:szCs w:val="28"/>
        </w:rPr>
        <w:t xml:space="preserve"> will </w:t>
      </w:r>
      <w:r w:rsidR="001E42B3" w:rsidRPr="007C1F2E">
        <w:rPr>
          <w:rFonts w:ascii="Arial" w:hAnsi="Arial" w:cs="Arial"/>
          <w:sz w:val="28"/>
          <w:szCs w:val="28"/>
        </w:rPr>
        <w:t>then</w:t>
      </w:r>
      <w:r w:rsidR="00E35C0F" w:rsidRPr="007C1F2E">
        <w:rPr>
          <w:rFonts w:ascii="Arial" w:hAnsi="Arial" w:cs="Arial"/>
          <w:sz w:val="28"/>
          <w:szCs w:val="28"/>
        </w:rPr>
        <w:t xml:space="preserve"> consult with the teams and officials in question to determine the appropriate next steps.</w:t>
      </w:r>
    </w:p>
    <w:p w14:paraId="53864DE0" w14:textId="77777777" w:rsidR="002049E0" w:rsidRPr="007C1F2E" w:rsidRDefault="002049E0" w:rsidP="00A01CE3">
      <w:pPr>
        <w:pStyle w:val="NoSpacing"/>
        <w:rPr>
          <w:rFonts w:ascii="Arial" w:hAnsi="Arial" w:cs="Arial"/>
          <w:sz w:val="28"/>
          <w:szCs w:val="28"/>
        </w:rPr>
      </w:pPr>
    </w:p>
    <w:p w14:paraId="2082F049" w14:textId="14C699CA" w:rsidR="00BB1B5B" w:rsidRDefault="00A40C93" w:rsidP="00C1375D">
      <w:pPr>
        <w:pStyle w:val="Heading2"/>
        <w:spacing w:line="240" w:lineRule="auto"/>
        <w:rPr>
          <w:rFonts w:cs="Arial"/>
        </w:rPr>
      </w:pPr>
      <w:r w:rsidRPr="4D739DB9">
        <w:rPr>
          <w:rFonts w:cs="Arial"/>
        </w:rPr>
        <w:t>1.</w:t>
      </w:r>
      <w:r w:rsidR="002510DA" w:rsidRPr="4D739DB9">
        <w:rPr>
          <w:rFonts w:cs="Arial"/>
        </w:rPr>
        <w:t>3</w:t>
      </w:r>
      <w:r w:rsidRPr="4D739DB9">
        <w:rPr>
          <w:rFonts w:cs="Arial"/>
        </w:rPr>
        <w:t xml:space="preserve"> Inappropriate Team Rating </w:t>
      </w:r>
    </w:p>
    <w:p w14:paraId="77168C0C" w14:textId="5A9D9111" w:rsidR="00A40C93" w:rsidRDefault="00BB1B5B" w:rsidP="00D45818">
      <w:pPr>
        <w:pStyle w:val="NoSpacing"/>
        <w:rPr>
          <w:rFonts w:ascii="Arial" w:hAnsi="Arial" w:cs="Arial"/>
          <w:sz w:val="28"/>
          <w:szCs w:val="28"/>
        </w:rPr>
      </w:pPr>
      <w:r>
        <w:rPr>
          <w:rFonts w:ascii="Arial" w:hAnsi="Arial" w:cs="Arial"/>
          <w:sz w:val="28"/>
          <w:szCs w:val="28"/>
        </w:rPr>
        <w:t xml:space="preserve">1.3.1 </w:t>
      </w:r>
      <w:r w:rsidR="00A40C93" w:rsidRPr="007C1F2E">
        <w:rPr>
          <w:rFonts w:ascii="Arial" w:hAnsi="Arial" w:cs="Arial"/>
          <w:sz w:val="28"/>
          <w:szCs w:val="28"/>
        </w:rPr>
        <w:t>The TD will have a copy of the player ratings f</w:t>
      </w:r>
      <w:r w:rsidR="007723A2">
        <w:rPr>
          <w:rFonts w:ascii="Arial" w:hAnsi="Arial" w:cs="Arial"/>
          <w:sz w:val="28"/>
          <w:szCs w:val="28"/>
        </w:rPr>
        <w:t xml:space="preserve">or </w:t>
      </w:r>
      <w:r w:rsidR="00A40C93" w:rsidRPr="007C1F2E">
        <w:rPr>
          <w:rFonts w:ascii="Arial" w:hAnsi="Arial" w:cs="Arial"/>
          <w:sz w:val="28"/>
          <w:szCs w:val="28"/>
        </w:rPr>
        <w:t>each team relevant to the date of competition. If a team attempts to field an illegal line-</w:t>
      </w:r>
      <w:r w:rsidR="00A40C93" w:rsidRPr="000A60A0">
        <w:rPr>
          <w:rFonts w:ascii="Arial" w:hAnsi="Arial" w:cs="Arial"/>
          <w:sz w:val="28"/>
          <w:szCs w:val="28"/>
        </w:rPr>
        <w:t>up (</w:t>
      </w:r>
      <w:r w:rsidR="00771B8D" w:rsidRPr="000A60A0">
        <w:rPr>
          <w:rFonts w:ascii="Arial" w:hAnsi="Arial" w:cs="Arial"/>
          <w:sz w:val="28"/>
          <w:szCs w:val="28"/>
        </w:rPr>
        <w:t>R</w:t>
      </w:r>
      <w:r w:rsidR="00A40C93" w:rsidRPr="000A60A0">
        <w:rPr>
          <w:rFonts w:ascii="Arial" w:hAnsi="Arial" w:cs="Arial"/>
          <w:sz w:val="28"/>
          <w:szCs w:val="28"/>
        </w:rPr>
        <w:t>egulation 2)</w:t>
      </w:r>
      <w:r w:rsidR="00A40C93" w:rsidRPr="007C1F2E">
        <w:rPr>
          <w:rFonts w:ascii="Arial" w:hAnsi="Arial" w:cs="Arial"/>
          <w:sz w:val="28"/>
          <w:szCs w:val="28"/>
        </w:rPr>
        <w:t xml:space="preserve"> they will be stopped, receive a </w:t>
      </w:r>
      <w:r w:rsidR="000A0734">
        <w:rPr>
          <w:rFonts w:ascii="Arial" w:hAnsi="Arial" w:cs="Arial"/>
          <w:sz w:val="28"/>
          <w:szCs w:val="28"/>
        </w:rPr>
        <w:t>T</w:t>
      </w:r>
      <w:r w:rsidR="00A40C93" w:rsidRPr="007C1F2E">
        <w:rPr>
          <w:rFonts w:ascii="Arial" w:hAnsi="Arial" w:cs="Arial"/>
          <w:sz w:val="28"/>
          <w:szCs w:val="28"/>
        </w:rPr>
        <w:t xml:space="preserve">eam </w:t>
      </w:r>
      <w:r w:rsidR="000A0734">
        <w:rPr>
          <w:rFonts w:ascii="Arial" w:hAnsi="Arial" w:cs="Arial"/>
          <w:sz w:val="28"/>
          <w:szCs w:val="28"/>
        </w:rPr>
        <w:t>D</w:t>
      </w:r>
      <w:r w:rsidR="00A40C93" w:rsidRPr="007C1F2E">
        <w:rPr>
          <w:rFonts w:ascii="Arial" w:hAnsi="Arial" w:cs="Arial"/>
          <w:sz w:val="28"/>
          <w:szCs w:val="28"/>
        </w:rPr>
        <w:t xml:space="preserve">elay of </w:t>
      </w:r>
      <w:r w:rsidR="000A0734">
        <w:rPr>
          <w:rFonts w:ascii="Arial" w:hAnsi="Arial" w:cs="Arial"/>
          <w:sz w:val="28"/>
          <w:szCs w:val="28"/>
        </w:rPr>
        <w:t>G</w:t>
      </w:r>
      <w:r w:rsidR="00A40C93" w:rsidRPr="007C1F2E">
        <w:rPr>
          <w:rFonts w:ascii="Arial" w:hAnsi="Arial" w:cs="Arial"/>
          <w:sz w:val="28"/>
          <w:szCs w:val="28"/>
        </w:rPr>
        <w:t xml:space="preserve">ame penalty and the TD will ensure that the line-up is legal before continuing. </w:t>
      </w:r>
      <w:bookmarkStart w:id="3" w:name="_Hlk493078924"/>
      <w:bookmarkEnd w:id="3"/>
    </w:p>
    <w:p w14:paraId="3951675F" w14:textId="77777777" w:rsidR="00BB1B5B" w:rsidRDefault="00BB1B5B" w:rsidP="00A01CE3">
      <w:pPr>
        <w:pStyle w:val="NoSpacing"/>
        <w:rPr>
          <w:rFonts w:ascii="Arial" w:hAnsi="Arial" w:cs="Arial"/>
          <w:sz w:val="28"/>
          <w:szCs w:val="28"/>
        </w:rPr>
      </w:pPr>
    </w:p>
    <w:p w14:paraId="6D329F77" w14:textId="01775C7C" w:rsidR="00BB1B5B" w:rsidRPr="007C1F2E" w:rsidRDefault="00BB1B5B" w:rsidP="00A01CE3">
      <w:pPr>
        <w:pStyle w:val="NoSpacing"/>
        <w:rPr>
          <w:rFonts w:ascii="Arial" w:hAnsi="Arial" w:cs="Arial"/>
          <w:sz w:val="28"/>
          <w:szCs w:val="28"/>
        </w:rPr>
      </w:pPr>
      <w:r>
        <w:rPr>
          <w:rFonts w:ascii="Arial" w:hAnsi="Arial" w:cs="Arial"/>
          <w:sz w:val="28"/>
          <w:szCs w:val="28"/>
        </w:rPr>
        <w:t xml:space="preserve">1.3.2 Any team found to have fielded an illegal line </w:t>
      </w:r>
      <w:r w:rsidR="193ED2C5" w:rsidRPr="19F154C9">
        <w:rPr>
          <w:rFonts w:ascii="Arial" w:hAnsi="Arial" w:cs="Arial"/>
          <w:sz w:val="28"/>
          <w:szCs w:val="28"/>
        </w:rPr>
        <w:t xml:space="preserve">up </w:t>
      </w:r>
      <w:r>
        <w:rPr>
          <w:rFonts w:ascii="Arial" w:hAnsi="Arial" w:cs="Arial"/>
          <w:sz w:val="28"/>
          <w:szCs w:val="28"/>
        </w:rPr>
        <w:t xml:space="preserve">will be subject to an enquiry </w:t>
      </w:r>
      <w:r w:rsidR="00D12C24">
        <w:rPr>
          <w:rFonts w:ascii="Arial" w:hAnsi="Arial" w:cs="Arial"/>
          <w:sz w:val="28"/>
          <w:szCs w:val="28"/>
        </w:rPr>
        <w:t xml:space="preserve">and </w:t>
      </w:r>
      <w:r w:rsidR="009730DD">
        <w:rPr>
          <w:rFonts w:ascii="Arial" w:hAnsi="Arial" w:cs="Arial"/>
          <w:sz w:val="28"/>
          <w:szCs w:val="28"/>
        </w:rPr>
        <w:t>potential</w:t>
      </w:r>
      <w:r w:rsidR="00D12C24">
        <w:rPr>
          <w:rFonts w:ascii="Arial" w:hAnsi="Arial" w:cs="Arial"/>
          <w:sz w:val="28"/>
          <w:szCs w:val="28"/>
        </w:rPr>
        <w:t xml:space="preserve"> </w:t>
      </w:r>
      <w:r w:rsidR="009730DD">
        <w:rPr>
          <w:rFonts w:ascii="Arial" w:hAnsi="Arial" w:cs="Arial"/>
          <w:sz w:val="28"/>
          <w:szCs w:val="28"/>
        </w:rPr>
        <w:t xml:space="preserve">disciplinary </w:t>
      </w:r>
      <w:r>
        <w:rPr>
          <w:rFonts w:ascii="Arial" w:hAnsi="Arial" w:cs="Arial"/>
          <w:sz w:val="28"/>
          <w:szCs w:val="28"/>
        </w:rPr>
        <w:t xml:space="preserve">from </w:t>
      </w:r>
      <w:r w:rsidR="00E321E5">
        <w:rPr>
          <w:rFonts w:ascii="Arial" w:hAnsi="Arial" w:cs="Arial"/>
          <w:sz w:val="28"/>
          <w:szCs w:val="28"/>
        </w:rPr>
        <w:t>T</w:t>
      </w:r>
      <w:r>
        <w:rPr>
          <w:rFonts w:ascii="Arial" w:hAnsi="Arial" w:cs="Arial"/>
          <w:sz w:val="28"/>
          <w:szCs w:val="28"/>
        </w:rPr>
        <w:t xml:space="preserve">he CC. </w:t>
      </w:r>
    </w:p>
    <w:p w14:paraId="39032EDB" w14:textId="77777777" w:rsidR="00A40C93" w:rsidRPr="007C1F2E" w:rsidRDefault="00A40C93" w:rsidP="00A01CE3">
      <w:pPr>
        <w:spacing w:after="0" w:line="240" w:lineRule="auto"/>
        <w:textAlignment w:val="baseline"/>
        <w:rPr>
          <w:rFonts w:cs="Arial"/>
          <w:b/>
          <w:sz w:val="28"/>
          <w:szCs w:val="28"/>
          <w:lang w:eastAsia="en-GB"/>
        </w:rPr>
      </w:pPr>
    </w:p>
    <w:p w14:paraId="72AD2545" w14:textId="16A74CED" w:rsidR="00354763" w:rsidRDefault="002510DA" w:rsidP="00A01CE3">
      <w:pPr>
        <w:pStyle w:val="Heading2"/>
        <w:spacing w:line="240" w:lineRule="auto"/>
        <w:rPr>
          <w:rFonts w:cs="Arial"/>
          <w:szCs w:val="28"/>
          <w:lang w:eastAsia="en-GB"/>
        </w:rPr>
      </w:pPr>
      <w:r w:rsidRPr="007C1F2E">
        <w:rPr>
          <w:rFonts w:cs="Arial"/>
          <w:szCs w:val="28"/>
          <w:lang w:eastAsia="en-GB"/>
        </w:rPr>
        <w:t xml:space="preserve">1.4 </w:t>
      </w:r>
      <w:r w:rsidR="00354763" w:rsidRPr="007C1F2E">
        <w:rPr>
          <w:rFonts w:cs="Arial"/>
          <w:szCs w:val="28"/>
          <w:lang w:eastAsia="en-GB"/>
        </w:rPr>
        <w:t>Minimum Age  </w:t>
      </w:r>
    </w:p>
    <w:p w14:paraId="562B3608" w14:textId="2E970525" w:rsidR="00354763" w:rsidRPr="007C1F2E" w:rsidRDefault="00354763" w:rsidP="00A01CE3">
      <w:pPr>
        <w:spacing w:after="0" w:line="240" w:lineRule="auto"/>
        <w:textAlignment w:val="baseline"/>
        <w:rPr>
          <w:rFonts w:cs="Arial"/>
          <w:sz w:val="28"/>
          <w:szCs w:val="28"/>
          <w:lang w:eastAsia="en-GB"/>
        </w:rPr>
      </w:pPr>
      <w:r w:rsidRPr="007C1F2E">
        <w:rPr>
          <w:rFonts w:cs="Arial"/>
          <w:sz w:val="28"/>
          <w:szCs w:val="28"/>
          <w:lang w:eastAsia="en-GB"/>
        </w:rPr>
        <w:t>The minimum age to enter each level of competition is: </w:t>
      </w:r>
    </w:p>
    <w:p w14:paraId="52C4BBC1" w14:textId="34BAFB46" w:rsidR="00354763" w:rsidRPr="007C1F2E" w:rsidRDefault="00C7433F" w:rsidP="00A25F9A">
      <w:pPr>
        <w:pStyle w:val="ListParagraph"/>
        <w:numPr>
          <w:ilvl w:val="0"/>
          <w:numId w:val="16"/>
        </w:numPr>
        <w:spacing w:after="0" w:line="240" w:lineRule="auto"/>
        <w:rPr>
          <w:rFonts w:cs="Arial"/>
          <w:sz w:val="28"/>
          <w:szCs w:val="28"/>
          <w:lang w:eastAsia="en-GB"/>
        </w:rPr>
      </w:pPr>
      <w:r>
        <w:rPr>
          <w:rFonts w:cs="Arial"/>
          <w:sz w:val="28"/>
          <w:szCs w:val="28"/>
          <w:lang w:eastAsia="en-GB"/>
        </w:rPr>
        <w:t>Regional</w:t>
      </w:r>
      <w:r w:rsidR="00354763" w:rsidRPr="007C1F2E">
        <w:rPr>
          <w:rFonts w:cs="Arial"/>
          <w:sz w:val="28"/>
          <w:szCs w:val="28"/>
          <w:lang w:eastAsia="en-GB"/>
        </w:rPr>
        <w:t>: aged 8 plus </w:t>
      </w:r>
    </w:p>
    <w:p w14:paraId="6063B5B3" w14:textId="77777777" w:rsidR="00354763" w:rsidRPr="007C1F2E" w:rsidRDefault="00354763" w:rsidP="00A25F9A">
      <w:pPr>
        <w:pStyle w:val="ListParagraph"/>
        <w:numPr>
          <w:ilvl w:val="0"/>
          <w:numId w:val="16"/>
        </w:numPr>
        <w:spacing w:after="0" w:line="240" w:lineRule="auto"/>
        <w:rPr>
          <w:rFonts w:cs="Arial"/>
          <w:sz w:val="28"/>
          <w:szCs w:val="28"/>
          <w:lang w:eastAsia="en-GB"/>
        </w:rPr>
      </w:pPr>
      <w:r w:rsidRPr="007C1F2E">
        <w:rPr>
          <w:rFonts w:cs="Arial"/>
          <w:sz w:val="28"/>
          <w:szCs w:val="28"/>
          <w:lang w:eastAsia="en-GB"/>
        </w:rPr>
        <w:t>Intermediate: aged 11 plus  </w:t>
      </w:r>
    </w:p>
    <w:p w14:paraId="6C3E8504" w14:textId="43FE0724" w:rsidR="00354763" w:rsidRDefault="00C7433F" w:rsidP="00A25F9A">
      <w:pPr>
        <w:pStyle w:val="ListParagraph"/>
        <w:numPr>
          <w:ilvl w:val="0"/>
          <w:numId w:val="15"/>
        </w:numPr>
        <w:spacing w:after="0" w:line="240" w:lineRule="auto"/>
        <w:rPr>
          <w:rFonts w:cs="Arial"/>
          <w:sz w:val="28"/>
          <w:szCs w:val="28"/>
          <w:lang w:eastAsia="en-GB"/>
        </w:rPr>
      </w:pPr>
      <w:r>
        <w:rPr>
          <w:rFonts w:cs="Arial"/>
          <w:sz w:val="28"/>
          <w:szCs w:val="28"/>
          <w:lang w:eastAsia="en-GB"/>
        </w:rPr>
        <w:t>Super</w:t>
      </w:r>
      <w:r w:rsidR="00021D27">
        <w:rPr>
          <w:rFonts w:cs="Arial"/>
          <w:sz w:val="28"/>
          <w:szCs w:val="28"/>
          <w:lang w:eastAsia="en-GB"/>
        </w:rPr>
        <w:t xml:space="preserve"> League</w:t>
      </w:r>
      <w:r w:rsidR="00354763" w:rsidRPr="007C1F2E">
        <w:rPr>
          <w:rFonts w:cs="Arial"/>
          <w:sz w:val="28"/>
          <w:szCs w:val="28"/>
          <w:lang w:eastAsia="en-GB"/>
        </w:rPr>
        <w:t>: aged 16 plus  </w:t>
      </w:r>
    </w:p>
    <w:p w14:paraId="65D96EF8" w14:textId="77777777" w:rsidR="004B56FF" w:rsidRPr="007C1F2E" w:rsidRDefault="004B56FF" w:rsidP="004B56FF">
      <w:pPr>
        <w:pStyle w:val="ListParagraph"/>
        <w:spacing w:after="0" w:line="240" w:lineRule="auto"/>
        <w:rPr>
          <w:rFonts w:cs="Arial"/>
          <w:sz w:val="28"/>
          <w:szCs w:val="28"/>
          <w:lang w:eastAsia="en-GB"/>
        </w:rPr>
      </w:pPr>
    </w:p>
    <w:p w14:paraId="2B1A50F1" w14:textId="2CC9372F" w:rsidR="00794C61" w:rsidRPr="00794C61" w:rsidRDefault="00354763" w:rsidP="00A01CE3">
      <w:pPr>
        <w:spacing w:line="240" w:lineRule="auto"/>
        <w:rPr>
          <w:rFonts w:cs="Arial"/>
          <w:sz w:val="28"/>
          <w:szCs w:val="28"/>
        </w:rPr>
      </w:pPr>
      <w:r w:rsidRPr="00794C61">
        <w:rPr>
          <w:rFonts w:cs="Arial"/>
          <w:sz w:val="28"/>
          <w:szCs w:val="28"/>
        </w:rPr>
        <w:t xml:space="preserve">However, we recognise there may be some exceptions based on physical and emotional maturity plus previous competitive experience. Coaches should email </w:t>
      </w:r>
      <w:r w:rsidR="00E321E5">
        <w:rPr>
          <w:rFonts w:cs="Arial"/>
          <w:sz w:val="28"/>
          <w:szCs w:val="28"/>
        </w:rPr>
        <w:t>T</w:t>
      </w:r>
      <w:r w:rsidRPr="00794C61">
        <w:rPr>
          <w:rFonts w:cs="Arial"/>
          <w:sz w:val="28"/>
          <w:szCs w:val="28"/>
        </w:rPr>
        <w:t>he CC to discuss any such individuals.</w:t>
      </w:r>
      <w:r w:rsidR="00927BCE" w:rsidRPr="00794C61">
        <w:rPr>
          <w:rFonts w:cs="Arial"/>
          <w:sz w:val="28"/>
          <w:szCs w:val="28"/>
        </w:rPr>
        <w:t xml:space="preserve"> </w:t>
      </w:r>
    </w:p>
    <w:p w14:paraId="70EE77A6" w14:textId="77777777" w:rsidR="00794C61" w:rsidRDefault="00794C61" w:rsidP="00A01CE3">
      <w:pPr>
        <w:spacing w:after="0" w:line="240" w:lineRule="auto"/>
        <w:rPr>
          <w:b/>
          <w:kern w:val="36"/>
          <w:sz w:val="28"/>
          <w:szCs w:val="48"/>
          <w:lang w:eastAsia="en-GB"/>
        </w:rPr>
      </w:pPr>
      <w:r>
        <w:br w:type="page"/>
      </w:r>
    </w:p>
    <w:p w14:paraId="5B482334" w14:textId="6025F44E" w:rsidR="000753B6" w:rsidRPr="00845AF3" w:rsidRDefault="007649BF" w:rsidP="00A01CE3">
      <w:pPr>
        <w:pStyle w:val="Heading1"/>
      </w:pPr>
      <w:bookmarkStart w:id="4" w:name="_Regulation_2._Competition"/>
      <w:bookmarkEnd w:id="4"/>
      <w:r w:rsidRPr="00845AF3">
        <w:lastRenderedPageBreak/>
        <w:t xml:space="preserve">Regulation </w:t>
      </w:r>
      <w:r w:rsidR="00F040CC" w:rsidRPr="00845AF3">
        <w:t>2</w:t>
      </w:r>
      <w:r w:rsidR="000753B6" w:rsidRPr="00845AF3">
        <w:t xml:space="preserve">. </w:t>
      </w:r>
      <w:r w:rsidR="00596F2E" w:rsidRPr="00845AF3">
        <w:t xml:space="preserve">Competition </w:t>
      </w:r>
      <w:r w:rsidR="001857B2" w:rsidRPr="00845AF3">
        <w:t xml:space="preserve">Formats </w:t>
      </w:r>
    </w:p>
    <w:p w14:paraId="4B89E3D5" w14:textId="428CD3FA" w:rsidR="0011606B" w:rsidRPr="00845AF3" w:rsidRDefault="00B559E2" w:rsidP="00A01CE3">
      <w:pPr>
        <w:spacing w:line="240" w:lineRule="auto"/>
        <w:rPr>
          <w:rFonts w:cs="Arial"/>
          <w:b/>
          <w:sz w:val="28"/>
          <w:szCs w:val="28"/>
        </w:rPr>
      </w:pPr>
      <w:r w:rsidRPr="19F154C9">
        <w:rPr>
          <w:rFonts w:cs="Arial"/>
          <w:sz w:val="28"/>
          <w:szCs w:val="28"/>
        </w:rPr>
        <w:t>Competition</w:t>
      </w:r>
      <w:r w:rsidR="0011606B" w:rsidRPr="19F154C9">
        <w:rPr>
          <w:rFonts w:cs="Arial"/>
          <w:sz w:val="28"/>
          <w:szCs w:val="28"/>
        </w:rPr>
        <w:t xml:space="preserve"> will </w:t>
      </w:r>
      <w:r w:rsidR="00347C60" w:rsidRPr="19F154C9">
        <w:rPr>
          <w:rFonts w:cs="Arial"/>
          <w:sz w:val="28"/>
          <w:szCs w:val="28"/>
        </w:rPr>
        <w:t xml:space="preserve">be split into </w:t>
      </w:r>
      <w:r w:rsidRPr="19F154C9">
        <w:rPr>
          <w:rFonts w:cs="Arial"/>
          <w:sz w:val="28"/>
          <w:szCs w:val="28"/>
        </w:rPr>
        <w:t>three levels</w:t>
      </w:r>
      <w:r w:rsidR="00347C60" w:rsidRPr="19F154C9">
        <w:rPr>
          <w:rFonts w:cs="Arial"/>
          <w:sz w:val="28"/>
          <w:szCs w:val="28"/>
        </w:rPr>
        <w:t xml:space="preserve"> of play</w:t>
      </w:r>
      <w:r w:rsidR="00C255D7" w:rsidRPr="19F154C9">
        <w:rPr>
          <w:rFonts w:cs="Arial"/>
          <w:sz w:val="28"/>
          <w:szCs w:val="28"/>
        </w:rPr>
        <w:t xml:space="preserve">: </w:t>
      </w:r>
    </w:p>
    <w:p w14:paraId="79553FF2" w14:textId="1279B54C" w:rsidR="00C255D7" w:rsidRPr="00845AF3" w:rsidRDefault="007402BE" w:rsidP="00A25F9A">
      <w:pPr>
        <w:pStyle w:val="NoSpacing"/>
        <w:numPr>
          <w:ilvl w:val="0"/>
          <w:numId w:val="10"/>
        </w:numPr>
        <w:rPr>
          <w:rFonts w:ascii="Arial" w:hAnsi="Arial" w:cs="Arial"/>
          <w:color w:val="000000"/>
          <w:sz w:val="28"/>
          <w:szCs w:val="28"/>
        </w:rPr>
      </w:pPr>
      <w:r>
        <w:rPr>
          <w:rFonts w:ascii="Arial" w:hAnsi="Arial" w:cs="Arial"/>
          <w:color w:val="000000" w:themeColor="text1"/>
          <w:sz w:val="28"/>
          <w:szCs w:val="28"/>
        </w:rPr>
        <w:t>Regional</w:t>
      </w:r>
      <w:r w:rsidR="007138AC">
        <w:rPr>
          <w:rFonts w:ascii="Arial" w:hAnsi="Arial" w:cs="Arial"/>
          <w:color w:val="000000" w:themeColor="text1"/>
          <w:sz w:val="28"/>
          <w:szCs w:val="28"/>
        </w:rPr>
        <w:t xml:space="preserve"> </w:t>
      </w:r>
      <w:r w:rsidR="00021D27">
        <w:rPr>
          <w:rFonts w:ascii="Arial" w:hAnsi="Arial" w:cs="Arial"/>
          <w:color w:val="000000" w:themeColor="text1"/>
          <w:sz w:val="28"/>
          <w:szCs w:val="28"/>
        </w:rPr>
        <w:t>(</w:t>
      </w:r>
      <w:r w:rsidR="007138AC">
        <w:rPr>
          <w:rFonts w:ascii="Arial" w:hAnsi="Arial" w:cs="Arial"/>
          <w:color w:val="000000" w:themeColor="text1"/>
          <w:sz w:val="28"/>
          <w:szCs w:val="28"/>
        </w:rPr>
        <w:t>including the Goalball UK Shield</w:t>
      </w:r>
      <w:r w:rsidR="00021D27">
        <w:rPr>
          <w:rFonts w:ascii="Arial" w:hAnsi="Arial" w:cs="Arial"/>
          <w:color w:val="000000" w:themeColor="text1"/>
          <w:sz w:val="28"/>
          <w:szCs w:val="28"/>
        </w:rPr>
        <w:t>)</w:t>
      </w:r>
    </w:p>
    <w:p w14:paraId="56831B80" w14:textId="3E96ED26" w:rsidR="00C255D7" w:rsidRPr="00845AF3" w:rsidRDefault="00C255D7" w:rsidP="00A25F9A">
      <w:pPr>
        <w:pStyle w:val="NoSpacing"/>
        <w:numPr>
          <w:ilvl w:val="0"/>
          <w:numId w:val="10"/>
        </w:numPr>
        <w:rPr>
          <w:rFonts w:ascii="Arial" w:hAnsi="Arial" w:cs="Arial"/>
          <w:color w:val="000000"/>
          <w:sz w:val="28"/>
          <w:szCs w:val="28"/>
        </w:rPr>
      </w:pPr>
      <w:r w:rsidRPr="19F154C9">
        <w:rPr>
          <w:rFonts w:ascii="Arial" w:hAnsi="Arial" w:cs="Arial"/>
          <w:color w:val="000000" w:themeColor="text1"/>
          <w:sz w:val="28"/>
          <w:szCs w:val="28"/>
        </w:rPr>
        <w:t>Intermediate</w:t>
      </w:r>
      <w:r w:rsidR="00C9262C">
        <w:rPr>
          <w:rFonts w:ascii="Arial" w:hAnsi="Arial" w:cs="Arial"/>
          <w:color w:val="000000" w:themeColor="text1"/>
          <w:sz w:val="28"/>
          <w:szCs w:val="28"/>
        </w:rPr>
        <w:t xml:space="preserve"> </w:t>
      </w:r>
      <w:r w:rsidR="00021D27">
        <w:rPr>
          <w:rFonts w:ascii="Arial" w:hAnsi="Arial" w:cs="Arial"/>
          <w:color w:val="000000" w:themeColor="text1"/>
          <w:sz w:val="28"/>
          <w:szCs w:val="28"/>
        </w:rPr>
        <w:t>(</w:t>
      </w:r>
      <w:r w:rsidR="00C9262C">
        <w:rPr>
          <w:rFonts w:ascii="Arial" w:hAnsi="Arial" w:cs="Arial"/>
          <w:color w:val="000000" w:themeColor="text1"/>
          <w:sz w:val="28"/>
          <w:szCs w:val="28"/>
        </w:rPr>
        <w:t xml:space="preserve">including the </w:t>
      </w:r>
      <w:r w:rsidR="007138AC">
        <w:rPr>
          <w:rFonts w:ascii="Arial" w:hAnsi="Arial" w:cs="Arial"/>
          <w:color w:val="000000" w:themeColor="text1"/>
          <w:sz w:val="28"/>
          <w:szCs w:val="28"/>
        </w:rPr>
        <w:t>Intermediate Trophy</w:t>
      </w:r>
      <w:r w:rsidR="00021D27">
        <w:rPr>
          <w:rFonts w:ascii="Arial" w:hAnsi="Arial" w:cs="Arial"/>
          <w:color w:val="000000" w:themeColor="text1"/>
          <w:sz w:val="28"/>
          <w:szCs w:val="28"/>
        </w:rPr>
        <w:t>)</w:t>
      </w:r>
    </w:p>
    <w:p w14:paraId="7EC2EF9D" w14:textId="7F7F841B" w:rsidR="00C255D7" w:rsidRPr="00845AF3" w:rsidRDefault="007402BE" w:rsidP="00A25F9A">
      <w:pPr>
        <w:pStyle w:val="NoSpacing"/>
        <w:numPr>
          <w:ilvl w:val="0"/>
          <w:numId w:val="10"/>
        </w:numPr>
        <w:rPr>
          <w:rFonts w:ascii="Arial" w:hAnsi="Arial" w:cs="Arial"/>
          <w:color w:val="000000"/>
          <w:sz w:val="28"/>
          <w:szCs w:val="28"/>
        </w:rPr>
      </w:pPr>
      <w:r>
        <w:rPr>
          <w:rFonts w:ascii="Arial" w:hAnsi="Arial" w:cs="Arial"/>
          <w:color w:val="000000" w:themeColor="text1"/>
          <w:sz w:val="28"/>
          <w:szCs w:val="28"/>
        </w:rPr>
        <w:t xml:space="preserve">Super League </w:t>
      </w:r>
      <w:r w:rsidR="00021D27">
        <w:rPr>
          <w:rFonts w:ascii="Arial" w:hAnsi="Arial" w:cs="Arial"/>
          <w:color w:val="000000" w:themeColor="text1"/>
          <w:sz w:val="28"/>
          <w:szCs w:val="28"/>
        </w:rPr>
        <w:t>(</w:t>
      </w:r>
      <w:r w:rsidR="00C9262C">
        <w:rPr>
          <w:rFonts w:ascii="Arial" w:hAnsi="Arial" w:cs="Arial"/>
          <w:color w:val="000000" w:themeColor="text1"/>
          <w:sz w:val="28"/>
          <w:szCs w:val="28"/>
        </w:rPr>
        <w:t>including the Goal</w:t>
      </w:r>
      <w:r w:rsidR="004B56FF">
        <w:rPr>
          <w:rFonts w:ascii="Arial" w:hAnsi="Arial" w:cs="Arial"/>
          <w:color w:val="000000" w:themeColor="text1"/>
          <w:sz w:val="28"/>
          <w:szCs w:val="28"/>
        </w:rPr>
        <w:t xml:space="preserve">ball UK </w:t>
      </w:r>
      <w:r w:rsidR="00C9262C">
        <w:rPr>
          <w:rFonts w:ascii="Arial" w:hAnsi="Arial" w:cs="Arial"/>
          <w:color w:val="000000" w:themeColor="text1"/>
          <w:sz w:val="28"/>
          <w:szCs w:val="28"/>
        </w:rPr>
        <w:t>Cup</w:t>
      </w:r>
      <w:r w:rsidR="00021D27">
        <w:rPr>
          <w:rFonts w:ascii="Arial" w:hAnsi="Arial" w:cs="Arial"/>
          <w:color w:val="000000" w:themeColor="text1"/>
          <w:sz w:val="28"/>
          <w:szCs w:val="28"/>
        </w:rPr>
        <w:t>)</w:t>
      </w:r>
    </w:p>
    <w:p w14:paraId="69216CC3" w14:textId="42565E30" w:rsidR="00992C8E" w:rsidRPr="00845AF3" w:rsidRDefault="00992C8E" w:rsidP="00A01CE3">
      <w:pPr>
        <w:pStyle w:val="NoSpacing"/>
        <w:rPr>
          <w:rFonts w:ascii="Arial" w:hAnsi="Arial" w:cs="Arial"/>
          <w:color w:val="000000"/>
          <w:sz w:val="28"/>
          <w:szCs w:val="28"/>
        </w:rPr>
      </w:pPr>
    </w:p>
    <w:p w14:paraId="687068DB" w14:textId="30D9BAF2" w:rsidR="00992C8E" w:rsidRPr="00845AF3" w:rsidRDefault="00347C60" w:rsidP="00A01CE3">
      <w:pPr>
        <w:pStyle w:val="Heading2"/>
        <w:spacing w:line="240" w:lineRule="auto"/>
        <w:rPr>
          <w:szCs w:val="28"/>
        </w:rPr>
      </w:pPr>
      <w:r>
        <w:t>2</w:t>
      </w:r>
      <w:r w:rsidRPr="19F154C9">
        <w:rPr>
          <w:szCs w:val="28"/>
        </w:rPr>
        <w:t xml:space="preserve">.1 </w:t>
      </w:r>
      <w:r w:rsidR="008770AC" w:rsidRPr="19F154C9">
        <w:rPr>
          <w:szCs w:val="28"/>
        </w:rPr>
        <w:t xml:space="preserve">General </w:t>
      </w:r>
      <w:r w:rsidR="00992C8E" w:rsidRPr="19F154C9">
        <w:rPr>
          <w:szCs w:val="28"/>
        </w:rPr>
        <w:t xml:space="preserve">Organisation </w:t>
      </w:r>
    </w:p>
    <w:p w14:paraId="71C76147" w14:textId="7BFA8E4A" w:rsidR="007F5725" w:rsidRDefault="00E75C45" w:rsidP="00A01CE3">
      <w:pPr>
        <w:pStyle w:val="NoSpacing"/>
        <w:rPr>
          <w:rFonts w:ascii="Arial" w:hAnsi="Arial" w:cs="Arial"/>
          <w:sz w:val="28"/>
          <w:szCs w:val="28"/>
        </w:rPr>
      </w:pPr>
      <w:r w:rsidRPr="19F154C9">
        <w:rPr>
          <w:rFonts w:ascii="Arial" w:hAnsi="Arial" w:cs="Arial"/>
          <w:sz w:val="28"/>
          <w:szCs w:val="28"/>
        </w:rPr>
        <w:t>GUK reserves the right to make the final decisions on the structures of all</w:t>
      </w:r>
      <w:r w:rsidR="008C3063" w:rsidRPr="19F154C9">
        <w:rPr>
          <w:rFonts w:ascii="Arial" w:hAnsi="Arial" w:cs="Arial"/>
          <w:sz w:val="28"/>
          <w:szCs w:val="28"/>
        </w:rPr>
        <w:t xml:space="preserve"> competitions</w:t>
      </w:r>
      <w:r w:rsidRPr="19F154C9">
        <w:rPr>
          <w:rFonts w:ascii="Arial" w:hAnsi="Arial" w:cs="Arial"/>
          <w:sz w:val="28"/>
          <w:szCs w:val="28"/>
        </w:rPr>
        <w:t>, based on the geographical location of the teams eligible to compete at that level.</w:t>
      </w:r>
      <w:r w:rsidR="00786511">
        <w:rPr>
          <w:rFonts w:ascii="Arial" w:hAnsi="Arial" w:cs="Arial"/>
          <w:sz w:val="28"/>
          <w:szCs w:val="28"/>
        </w:rPr>
        <w:t xml:space="preserve"> GUK may also organise additional competitive opportunities</w:t>
      </w:r>
      <w:r w:rsidR="00A06C44">
        <w:rPr>
          <w:rFonts w:ascii="Arial" w:hAnsi="Arial" w:cs="Arial"/>
          <w:sz w:val="28"/>
          <w:szCs w:val="28"/>
        </w:rPr>
        <w:t xml:space="preserve"> </w:t>
      </w:r>
      <w:r w:rsidR="00E407CD">
        <w:rPr>
          <w:rFonts w:ascii="Arial" w:hAnsi="Arial" w:cs="Arial"/>
          <w:sz w:val="28"/>
          <w:szCs w:val="28"/>
        </w:rPr>
        <w:t>that sit outside of these rules and regulations. In th</w:t>
      </w:r>
      <w:r w:rsidR="004F6C8E">
        <w:rPr>
          <w:rFonts w:ascii="Arial" w:hAnsi="Arial" w:cs="Arial"/>
          <w:sz w:val="28"/>
          <w:szCs w:val="28"/>
        </w:rPr>
        <w:t>ese</w:t>
      </w:r>
      <w:r w:rsidR="00E407CD">
        <w:rPr>
          <w:rFonts w:ascii="Arial" w:hAnsi="Arial" w:cs="Arial"/>
          <w:sz w:val="28"/>
          <w:szCs w:val="28"/>
        </w:rPr>
        <w:t xml:space="preserve"> </w:t>
      </w:r>
      <w:r w:rsidR="004F6C8E">
        <w:rPr>
          <w:rFonts w:ascii="Arial" w:hAnsi="Arial" w:cs="Arial"/>
          <w:sz w:val="28"/>
          <w:szCs w:val="28"/>
        </w:rPr>
        <w:t>cases,</w:t>
      </w:r>
      <w:r w:rsidR="00E407CD">
        <w:rPr>
          <w:rFonts w:ascii="Arial" w:hAnsi="Arial" w:cs="Arial"/>
          <w:sz w:val="28"/>
          <w:szCs w:val="28"/>
        </w:rPr>
        <w:t xml:space="preserve"> </w:t>
      </w:r>
      <w:r w:rsidR="004F6C8E">
        <w:rPr>
          <w:rFonts w:ascii="Arial" w:hAnsi="Arial" w:cs="Arial"/>
          <w:sz w:val="28"/>
          <w:szCs w:val="28"/>
        </w:rPr>
        <w:t xml:space="preserve">entry rules will be made clear at entry. </w:t>
      </w:r>
    </w:p>
    <w:p w14:paraId="3205D947" w14:textId="77777777" w:rsidR="007E373B" w:rsidRPr="00845AF3" w:rsidRDefault="007E373B" w:rsidP="00A01CE3">
      <w:pPr>
        <w:pStyle w:val="NoSpacing"/>
        <w:rPr>
          <w:rFonts w:ascii="Arial" w:hAnsi="Arial" w:cs="Arial"/>
          <w:sz w:val="28"/>
          <w:szCs w:val="28"/>
        </w:rPr>
      </w:pPr>
    </w:p>
    <w:p w14:paraId="58DDFE04" w14:textId="79D9969C" w:rsidR="00845AF3" w:rsidRDefault="003B1168" w:rsidP="00A01CE3">
      <w:pPr>
        <w:pStyle w:val="NoSpacing"/>
        <w:rPr>
          <w:rFonts w:ascii="Arial" w:hAnsi="Arial" w:cs="Arial"/>
          <w:sz w:val="28"/>
          <w:szCs w:val="28"/>
        </w:rPr>
      </w:pPr>
      <w:r w:rsidRPr="19F154C9">
        <w:rPr>
          <w:rFonts w:ascii="Arial" w:hAnsi="Arial" w:cs="Arial"/>
          <w:sz w:val="28"/>
          <w:szCs w:val="28"/>
        </w:rPr>
        <w:t>2.1.</w:t>
      </w:r>
      <w:r w:rsidR="00786511">
        <w:rPr>
          <w:rFonts w:ascii="Arial" w:hAnsi="Arial" w:cs="Arial"/>
          <w:sz w:val="28"/>
          <w:szCs w:val="28"/>
        </w:rPr>
        <w:t>1</w:t>
      </w:r>
      <w:r w:rsidRPr="19F154C9">
        <w:rPr>
          <w:rFonts w:ascii="Arial" w:hAnsi="Arial" w:cs="Arial"/>
          <w:sz w:val="28"/>
          <w:szCs w:val="28"/>
        </w:rPr>
        <w:t xml:space="preserve"> </w:t>
      </w:r>
      <w:r w:rsidR="00C2690E">
        <w:rPr>
          <w:rFonts w:ascii="Arial" w:hAnsi="Arial" w:cs="Arial"/>
          <w:sz w:val="28"/>
          <w:szCs w:val="28"/>
        </w:rPr>
        <w:t>S</w:t>
      </w:r>
      <w:r w:rsidR="00845AF3" w:rsidRPr="19F154C9">
        <w:rPr>
          <w:rFonts w:ascii="Arial" w:hAnsi="Arial" w:cs="Arial"/>
          <w:sz w:val="28"/>
          <w:szCs w:val="28"/>
        </w:rPr>
        <w:t xml:space="preserve">chedules </w:t>
      </w:r>
      <w:r w:rsidR="00254B2E" w:rsidRPr="19F154C9">
        <w:rPr>
          <w:rFonts w:ascii="Arial" w:hAnsi="Arial" w:cs="Arial"/>
          <w:sz w:val="28"/>
          <w:szCs w:val="28"/>
        </w:rPr>
        <w:t xml:space="preserve">will be determined by GUK based on the number of confirmed teams within the specified entry deadline. </w:t>
      </w:r>
    </w:p>
    <w:p w14:paraId="7D1A691D" w14:textId="793F6E60" w:rsidR="007943E8" w:rsidRDefault="007943E8" w:rsidP="00A01CE3">
      <w:pPr>
        <w:pStyle w:val="NoSpacing"/>
        <w:rPr>
          <w:rFonts w:ascii="Arial" w:hAnsi="Arial" w:cs="Arial"/>
          <w:sz w:val="28"/>
          <w:szCs w:val="28"/>
        </w:rPr>
      </w:pPr>
    </w:p>
    <w:p w14:paraId="0B79720F" w14:textId="14432B44" w:rsidR="00352E21" w:rsidRDefault="00352E21" w:rsidP="00A01CE3">
      <w:pPr>
        <w:pStyle w:val="NoSpacing"/>
        <w:rPr>
          <w:rFonts w:ascii="Arial" w:hAnsi="Arial" w:cs="Arial"/>
          <w:sz w:val="28"/>
          <w:szCs w:val="28"/>
        </w:rPr>
      </w:pPr>
      <w:r w:rsidRPr="19F154C9">
        <w:rPr>
          <w:rFonts w:ascii="Arial" w:hAnsi="Arial" w:cs="Arial"/>
          <w:sz w:val="28"/>
          <w:szCs w:val="28"/>
        </w:rPr>
        <w:t>2.1.</w:t>
      </w:r>
      <w:r w:rsidR="00786511">
        <w:rPr>
          <w:rFonts w:ascii="Arial" w:hAnsi="Arial" w:cs="Arial"/>
          <w:sz w:val="28"/>
          <w:szCs w:val="28"/>
        </w:rPr>
        <w:t>2</w:t>
      </w:r>
      <w:r w:rsidRPr="19F154C9">
        <w:rPr>
          <w:rFonts w:ascii="Arial" w:hAnsi="Arial" w:cs="Arial"/>
          <w:sz w:val="28"/>
          <w:szCs w:val="28"/>
        </w:rPr>
        <w:t xml:space="preserve"> </w:t>
      </w:r>
      <w:r w:rsidRPr="19F154C9">
        <w:rPr>
          <w:rFonts w:ascii="Arial" w:hAnsi="Arial" w:cs="Arial"/>
          <w:color w:val="000000" w:themeColor="text1"/>
          <w:sz w:val="28"/>
          <w:szCs w:val="28"/>
        </w:rPr>
        <w:t xml:space="preserve">GUK will email </w:t>
      </w:r>
      <w:r w:rsidR="002A7672">
        <w:rPr>
          <w:rFonts w:ascii="Arial" w:hAnsi="Arial" w:cs="Arial"/>
          <w:color w:val="000000" w:themeColor="text1"/>
          <w:sz w:val="28"/>
          <w:szCs w:val="28"/>
        </w:rPr>
        <w:t xml:space="preserve">the participating </w:t>
      </w:r>
      <w:r w:rsidRPr="19F154C9">
        <w:rPr>
          <w:rFonts w:ascii="Arial" w:hAnsi="Arial" w:cs="Arial"/>
          <w:color w:val="000000" w:themeColor="text1"/>
          <w:sz w:val="28"/>
          <w:szCs w:val="28"/>
        </w:rPr>
        <w:t xml:space="preserve">teams and publish competition schedules on </w:t>
      </w:r>
      <w:r w:rsidR="002A7672">
        <w:rPr>
          <w:rFonts w:ascii="Arial" w:hAnsi="Arial" w:cs="Arial"/>
          <w:color w:val="000000" w:themeColor="text1"/>
          <w:sz w:val="28"/>
          <w:szCs w:val="28"/>
        </w:rPr>
        <w:t xml:space="preserve">the </w:t>
      </w:r>
      <w:r w:rsidRPr="19F154C9">
        <w:rPr>
          <w:rFonts w:ascii="Arial" w:hAnsi="Arial" w:cs="Arial"/>
          <w:color w:val="000000" w:themeColor="text1"/>
          <w:sz w:val="28"/>
          <w:szCs w:val="28"/>
        </w:rPr>
        <w:t xml:space="preserve">GUK website and social media </w:t>
      </w:r>
      <w:r w:rsidR="00D3485E">
        <w:rPr>
          <w:rFonts w:ascii="Arial" w:hAnsi="Arial" w:cs="Arial"/>
          <w:color w:val="000000" w:themeColor="text1"/>
          <w:sz w:val="28"/>
          <w:szCs w:val="28"/>
        </w:rPr>
        <w:t xml:space="preserve">channels </w:t>
      </w:r>
      <w:r w:rsidRPr="19F154C9">
        <w:rPr>
          <w:rFonts w:ascii="Arial" w:hAnsi="Arial" w:cs="Arial"/>
          <w:color w:val="000000" w:themeColor="text1"/>
          <w:sz w:val="28"/>
          <w:szCs w:val="28"/>
        </w:rPr>
        <w:t>no later than 24</w:t>
      </w:r>
      <w:r w:rsidR="0065728B">
        <w:rPr>
          <w:rFonts w:ascii="Arial" w:hAnsi="Arial" w:cs="Arial"/>
          <w:color w:val="000000" w:themeColor="text1"/>
          <w:sz w:val="28"/>
          <w:szCs w:val="28"/>
        </w:rPr>
        <w:t xml:space="preserve"> </w:t>
      </w:r>
      <w:r w:rsidRPr="19F154C9">
        <w:rPr>
          <w:rFonts w:ascii="Arial" w:hAnsi="Arial" w:cs="Arial"/>
          <w:color w:val="000000" w:themeColor="text1"/>
          <w:sz w:val="28"/>
          <w:szCs w:val="28"/>
        </w:rPr>
        <w:t xml:space="preserve">hours </w:t>
      </w:r>
      <w:r w:rsidRPr="19F154C9">
        <w:rPr>
          <w:rFonts w:ascii="Arial" w:hAnsi="Arial" w:cs="Arial"/>
          <w:sz w:val="28"/>
          <w:szCs w:val="28"/>
        </w:rPr>
        <w:t xml:space="preserve">before the start of </w:t>
      </w:r>
      <w:r w:rsidR="006D621C">
        <w:rPr>
          <w:rFonts w:ascii="Arial" w:hAnsi="Arial" w:cs="Arial"/>
          <w:sz w:val="28"/>
          <w:szCs w:val="28"/>
        </w:rPr>
        <w:t xml:space="preserve">each </w:t>
      </w:r>
      <w:r w:rsidRPr="19F154C9">
        <w:rPr>
          <w:rFonts w:ascii="Arial" w:hAnsi="Arial" w:cs="Arial"/>
          <w:sz w:val="28"/>
          <w:szCs w:val="28"/>
        </w:rPr>
        <w:t>competition</w:t>
      </w:r>
      <w:r w:rsidR="006D621C">
        <w:rPr>
          <w:rFonts w:ascii="Arial" w:hAnsi="Arial" w:cs="Arial"/>
          <w:sz w:val="28"/>
          <w:szCs w:val="28"/>
        </w:rPr>
        <w:t>.</w:t>
      </w:r>
      <w:r w:rsidR="00D3485E">
        <w:rPr>
          <w:rFonts w:ascii="Arial" w:hAnsi="Arial" w:cs="Arial"/>
          <w:sz w:val="28"/>
          <w:szCs w:val="28"/>
        </w:rPr>
        <w:t xml:space="preserve"> </w:t>
      </w:r>
    </w:p>
    <w:p w14:paraId="64619B7D" w14:textId="77777777" w:rsidR="00352E21" w:rsidRDefault="00352E21" w:rsidP="00A01CE3">
      <w:pPr>
        <w:pStyle w:val="NoSpacing"/>
        <w:rPr>
          <w:rFonts w:ascii="Arial" w:hAnsi="Arial" w:cs="Arial"/>
          <w:sz w:val="28"/>
          <w:szCs w:val="28"/>
        </w:rPr>
      </w:pPr>
      <w:r w:rsidRPr="19F154C9">
        <w:rPr>
          <w:rFonts w:ascii="Arial" w:hAnsi="Arial" w:cs="Arial"/>
          <w:sz w:val="28"/>
          <w:szCs w:val="28"/>
        </w:rPr>
        <w:t xml:space="preserve"> </w:t>
      </w:r>
    </w:p>
    <w:p w14:paraId="55E4FCE4" w14:textId="6FC34A55" w:rsidR="003B1168" w:rsidRDefault="003B1168" w:rsidP="00A01CE3">
      <w:pPr>
        <w:pStyle w:val="NoSpacing"/>
        <w:rPr>
          <w:rFonts w:ascii="Arial" w:hAnsi="Arial" w:cs="Arial"/>
          <w:sz w:val="28"/>
          <w:szCs w:val="28"/>
        </w:rPr>
      </w:pPr>
      <w:r w:rsidRPr="19F154C9">
        <w:rPr>
          <w:rFonts w:ascii="Arial" w:hAnsi="Arial" w:cs="Arial"/>
          <w:sz w:val="28"/>
          <w:szCs w:val="28"/>
        </w:rPr>
        <w:t>2.1.</w:t>
      </w:r>
      <w:r w:rsidR="00786511">
        <w:rPr>
          <w:rFonts w:ascii="Arial" w:hAnsi="Arial" w:cs="Arial"/>
          <w:sz w:val="28"/>
          <w:szCs w:val="28"/>
        </w:rPr>
        <w:t>3</w:t>
      </w:r>
      <w:r w:rsidRPr="19F154C9">
        <w:rPr>
          <w:rFonts w:ascii="Arial" w:hAnsi="Arial" w:cs="Arial"/>
          <w:b/>
          <w:sz w:val="28"/>
          <w:szCs w:val="28"/>
        </w:rPr>
        <w:t xml:space="preserve"> </w:t>
      </w:r>
      <w:r w:rsidRPr="19F154C9">
        <w:rPr>
          <w:rFonts w:ascii="Arial" w:hAnsi="Arial" w:cs="Arial"/>
          <w:sz w:val="28"/>
          <w:szCs w:val="28"/>
        </w:rPr>
        <w:t>A GUK TD will be appointed for each competition.</w:t>
      </w:r>
    </w:p>
    <w:p w14:paraId="6E0B43A1" w14:textId="77777777" w:rsidR="00FF604F" w:rsidRPr="00845AF3" w:rsidRDefault="00FF604F" w:rsidP="00A01CE3">
      <w:pPr>
        <w:pStyle w:val="NoSpacing"/>
        <w:rPr>
          <w:rFonts w:ascii="Arial" w:hAnsi="Arial" w:cs="Arial"/>
          <w:color w:val="000000"/>
          <w:sz w:val="28"/>
          <w:szCs w:val="28"/>
        </w:rPr>
      </w:pPr>
    </w:p>
    <w:p w14:paraId="53111DC3" w14:textId="4FEB0EA0" w:rsidR="00EE74B8" w:rsidRPr="00845AF3" w:rsidRDefault="00EE0D0B" w:rsidP="00A01CE3">
      <w:pPr>
        <w:pStyle w:val="Heading2"/>
        <w:spacing w:line="240" w:lineRule="auto"/>
        <w:rPr>
          <w:szCs w:val="28"/>
        </w:rPr>
      </w:pPr>
      <w:r w:rsidRPr="19F154C9">
        <w:rPr>
          <w:szCs w:val="28"/>
        </w:rPr>
        <w:t>2.</w:t>
      </w:r>
      <w:r w:rsidR="008770AC" w:rsidRPr="19F154C9">
        <w:rPr>
          <w:szCs w:val="28"/>
        </w:rPr>
        <w:t>2</w:t>
      </w:r>
      <w:r w:rsidRPr="19F154C9">
        <w:rPr>
          <w:szCs w:val="28"/>
        </w:rPr>
        <w:t xml:space="preserve"> </w:t>
      </w:r>
      <w:r w:rsidR="00EE74B8" w:rsidRPr="19F154C9">
        <w:rPr>
          <w:szCs w:val="28"/>
        </w:rPr>
        <w:t xml:space="preserve">Gender </w:t>
      </w:r>
    </w:p>
    <w:p w14:paraId="03675246" w14:textId="1EB09A82" w:rsidR="00267E0C" w:rsidRPr="00845AF3" w:rsidRDefault="00267E0C" w:rsidP="00A01CE3">
      <w:pPr>
        <w:pStyle w:val="NoSpacing"/>
        <w:rPr>
          <w:rFonts w:ascii="Arial" w:hAnsi="Arial" w:cs="Arial"/>
          <w:color w:val="000000"/>
          <w:sz w:val="28"/>
          <w:szCs w:val="28"/>
        </w:rPr>
      </w:pPr>
      <w:r w:rsidRPr="19F154C9">
        <w:rPr>
          <w:rFonts w:ascii="Arial" w:hAnsi="Arial" w:cs="Arial"/>
          <w:color w:val="000000" w:themeColor="text1"/>
          <w:sz w:val="28"/>
          <w:szCs w:val="28"/>
        </w:rPr>
        <w:t>All competition</w:t>
      </w:r>
      <w:r w:rsidR="00FA6F02" w:rsidRPr="19F154C9">
        <w:rPr>
          <w:rFonts w:ascii="Arial" w:hAnsi="Arial" w:cs="Arial"/>
          <w:color w:val="000000" w:themeColor="text1"/>
          <w:sz w:val="28"/>
          <w:szCs w:val="28"/>
        </w:rPr>
        <w:t xml:space="preserve">s </w:t>
      </w:r>
      <w:r w:rsidR="00EE0D0B" w:rsidRPr="19F154C9">
        <w:rPr>
          <w:rFonts w:ascii="Arial" w:hAnsi="Arial" w:cs="Arial"/>
          <w:color w:val="000000" w:themeColor="text1"/>
          <w:sz w:val="28"/>
          <w:szCs w:val="28"/>
        </w:rPr>
        <w:t>governed by these rules</w:t>
      </w:r>
      <w:r w:rsidR="00FA6F02" w:rsidRPr="19F154C9">
        <w:rPr>
          <w:rFonts w:ascii="Arial" w:hAnsi="Arial" w:cs="Arial"/>
          <w:color w:val="000000" w:themeColor="text1"/>
          <w:sz w:val="28"/>
          <w:szCs w:val="28"/>
        </w:rPr>
        <w:t xml:space="preserve"> are</w:t>
      </w:r>
      <w:r w:rsidRPr="19F154C9">
        <w:rPr>
          <w:rFonts w:ascii="Arial" w:hAnsi="Arial" w:cs="Arial"/>
          <w:color w:val="000000" w:themeColor="text1"/>
          <w:sz w:val="28"/>
          <w:szCs w:val="28"/>
        </w:rPr>
        <w:t xml:space="preserve"> open to all </w:t>
      </w:r>
      <w:r w:rsidR="00FA6F02" w:rsidRPr="19F154C9">
        <w:rPr>
          <w:rFonts w:ascii="Arial" w:hAnsi="Arial" w:cs="Arial"/>
          <w:color w:val="000000" w:themeColor="text1"/>
          <w:sz w:val="28"/>
          <w:szCs w:val="28"/>
        </w:rPr>
        <w:t>genders.</w:t>
      </w:r>
    </w:p>
    <w:p w14:paraId="1A0D8B1F" w14:textId="149EEBE5" w:rsidR="00EE74B8" w:rsidRPr="00845AF3" w:rsidRDefault="00EE74B8" w:rsidP="00A01CE3">
      <w:pPr>
        <w:pStyle w:val="NoSpacing"/>
        <w:rPr>
          <w:rFonts w:ascii="Arial" w:hAnsi="Arial" w:cs="Arial"/>
          <w:color w:val="000000"/>
          <w:sz w:val="28"/>
          <w:szCs w:val="28"/>
        </w:rPr>
      </w:pPr>
    </w:p>
    <w:p w14:paraId="2FCC7C8B" w14:textId="529B726C" w:rsidR="00EE74B8" w:rsidRPr="00845AF3" w:rsidRDefault="00EE74B8" w:rsidP="00A01CE3">
      <w:pPr>
        <w:pStyle w:val="Heading2"/>
        <w:spacing w:line="240" w:lineRule="auto"/>
      </w:pPr>
      <w:r w:rsidRPr="00845AF3">
        <w:t>2.</w:t>
      </w:r>
      <w:r w:rsidR="008770AC">
        <w:t>3</w:t>
      </w:r>
      <w:r w:rsidRPr="00845AF3">
        <w:t xml:space="preserve"> Sight Classification </w:t>
      </w:r>
    </w:p>
    <w:p w14:paraId="5A5C7EDD" w14:textId="33FF7A57" w:rsidR="00EE74B8" w:rsidRDefault="007D005B" w:rsidP="00A01CE3">
      <w:pPr>
        <w:pStyle w:val="NoSpacing"/>
        <w:rPr>
          <w:rFonts w:ascii="Arial" w:hAnsi="Arial" w:cs="Arial"/>
          <w:color w:val="000000" w:themeColor="text1"/>
          <w:sz w:val="28"/>
          <w:szCs w:val="28"/>
        </w:rPr>
      </w:pPr>
      <w:r>
        <w:rPr>
          <w:rFonts w:ascii="Arial" w:hAnsi="Arial" w:cs="Arial"/>
          <w:color w:val="000000" w:themeColor="text1"/>
          <w:sz w:val="28"/>
          <w:szCs w:val="28"/>
        </w:rPr>
        <w:t xml:space="preserve">All competitions governed by these rules are open to players with </w:t>
      </w:r>
      <w:r w:rsidR="00EE74B8" w:rsidRPr="19F154C9">
        <w:rPr>
          <w:rFonts w:ascii="Arial" w:hAnsi="Arial" w:cs="Arial"/>
          <w:color w:val="000000" w:themeColor="text1"/>
          <w:sz w:val="28"/>
          <w:szCs w:val="28"/>
        </w:rPr>
        <w:t>any sight classification including fully sighted players</w:t>
      </w:r>
      <w:r>
        <w:rPr>
          <w:rFonts w:ascii="Arial" w:hAnsi="Arial" w:cs="Arial"/>
          <w:color w:val="000000" w:themeColor="text1"/>
          <w:sz w:val="28"/>
          <w:szCs w:val="28"/>
        </w:rPr>
        <w:t>.</w:t>
      </w:r>
    </w:p>
    <w:p w14:paraId="69CA5035" w14:textId="77777777" w:rsidR="007D005B" w:rsidRPr="00845AF3" w:rsidRDefault="007D005B" w:rsidP="00A01CE3">
      <w:pPr>
        <w:pStyle w:val="NoSpacing"/>
        <w:rPr>
          <w:rFonts w:ascii="Arial" w:hAnsi="Arial" w:cs="Arial"/>
          <w:color w:val="000000"/>
          <w:sz w:val="28"/>
          <w:szCs w:val="28"/>
        </w:rPr>
      </w:pPr>
    </w:p>
    <w:p w14:paraId="583E9B31" w14:textId="7AFAC952" w:rsidR="0093490D" w:rsidRPr="00246748" w:rsidRDefault="00FB2ADA" w:rsidP="00A01CE3">
      <w:pPr>
        <w:pStyle w:val="Heading2"/>
        <w:spacing w:line="240" w:lineRule="auto"/>
        <w:rPr>
          <w:b w:val="0"/>
        </w:rPr>
      </w:pPr>
      <w:r w:rsidRPr="008770AC">
        <w:t>2.</w:t>
      </w:r>
      <w:r w:rsidR="008770AC" w:rsidRPr="008770AC">
        <w:t>4</w:t>
      </w:r>
      <w:r w:rsidRPr="008770AC">
        <w:t xml:space="preserve"> </w:t>
      </w:r>
      <w:r w:rsidR="00A95BD9">
        <w:t>Regional</w:t>
      </w:r>
    </w:p>
    <w:p w14:paraId="4941ABA1" w14:textId="312D9F70" w:rsidR="00246748" w:rsidRDefault="00246748" w:rsidP="00A01CE3">
      <w:pPr>
        <w:pStyle w:val="NoSpacing"/>
        <w:rPr>
          <w:rFonts w:ascii="Arial" w:hAnsi="Arial" w:cs="Arial"/>
          <w:sz w:val="28"/>
          <w:szCs w:val="28"/>
        </w:rPr>
      </w:pPr>
      <w:r>
        <w:rPr>
          <w:rFonts w:ascii="Arial" w:hAnsi="Arial" w:cs="Arial"/>
          <w:sz w:val="28"/>
          <w:szCs w:val="28"/>
        </w:rPr>
        <w:t>Is for:</w:t>
      </w:r>
    </w:p>
    <w:p w14:paraId="0A8E083A" w14:textId="002C8C8C" w:rsidR="00792487" w:rsidRDefault="00792487" w:rsidP="00A25F9A">
      <w:pPr>
        <w:pStyle w:val="NoSpacing"/>
        <w:numPr>
          <w:ilvl w:val="0"/>
          <w:numId w:val="15"/>
        </w:numPr>
        <w:rPr>
          <w:rFonts w:ascii="Arial" w:hAnsi="Arial" w:cs="Arial"/>
          <w:sz w:val="28"/>
          <w:szCs w:val="28"/>
        </w:rPr>
      </w:pPr>
      <w:r>
        <w:rPr>
          <w:rFonts w:ascii="Arial" w:hAnsi="Arial" w:cs="Arial"/>
          <w:sz w:val="28"/>
          <w:szCs w:val="28"/>
        </w:rPr>
        <w:t>P</w:t>
      </w:r>
      <w:r w:rsidR="009C64E9" w:rsidRPr="19F154C9">
        <w:rPr>
          <w:rFonts w:ascii="Arial" w:hAnsi="Arial" w:cs="Arial"/>
          <w:sz w:val="28"/>
          <w:szCs w:val="28"/>
        </w:rPr>
        <w:t>layers r</w:t>
      </w:r>
      <w:r w:rsidR="00BA0DA0" w:rsidRPr="19F154C9">
        <w:rPr>
          <w:rFonts w:ascii="Arial" w:hAnsi="Arial" w:cs="Arial"/>
          <w:sz w:val="28"/>
          <w:szCs w:val="28"/>
        </w:rPr>
        <w:t>ated a</w:t>
      </w:r>
      <w:r>
        <w:rPr>
          <w:rFonts w:ascii="Arial" w:hAnsi="Arial" w:cs="Arial"/>
          <w:sz w:val="28"/>
          <w:szCs w:val="28"/>
        </w:rPr>
        <w:t>s</w:t>
      </w:r>
      <w:r w:rsidR="00BA0DA0" w:rsidRPr="19F154C9">
        <w:rPr>
          <w:rFonts w:ascii="Arial" w:hAnsi="Arial" w:cs="Arial"/>
          <w:sz w:val="28"/>
          <w:szCs w:val="28"/>
        </w:rPr>
        <w:t xml:space="preserve"> </w:t>
      </w:r>
      <w:r w:rsidR="009C64E9" w:rsidRPr="19F154C9">
        <w:rPr>
          <w:rFonts w:ascii="Arial" w:hAnsi="Arial" w:cs="Arial"/>
          <w:sz w:val="28"/>
          <w:szCs w:val="28"/>
        </w:rPr>
        <w:t xml:space="preserve">1 </w:t>
      </w:r>
      <w:r>
        <w:rPr>
          <w:rFonts w:ascii="Arial" w:hAnsi="Arial" w:cs="Arial"/>
          <w:sz w:val="28"/>
          <w:szCs w:val="28"/>
        </w:rPr>
        <w:t>or</w:t>
      </w:r>
      <w:r w:rsidR="009C64E9" w:rsidRPr="19F154C9">
        <w:rPr>
          <w:rFonts w:ascii="Arial" w:hAnsi="Arial" w:cs="Arial"/>
          <w:sz w:val="28"/>
          <w:szCs w:val="28"/>
        </w:rPr>
        <w:t xml:space="preserve"> </w:t>
      </w:r>
      <w:r>
        <w:rPr>
          <w:rFonts w:ascii="Arial" w:hAnsi="Arial" w:cs="Arial"/>
          <w:sz w:val="28"/>
          <w:szCs w:val="28"/>
        </w:rPr>
        <w:t>2</w:t>
      </w:r>
    </w:p>
    <w:p w14:paraId="7F0DAA7C" w14:textId="77777777" w:rsidR="001B0964" w:rsidRDefault="00792487" w:rsidP="00A25F9A">
      <w:pPr>
        <w:pStyle w:val="NoSpacing"/>
        <w:numPr>
          <w:ilvl w:val="0"/>
          <w:numId w:val="15"/>
        </w:numPr>
        <w:rPr>
          <w:rFonts w:ascii="Arial" w:hAnsi="Arial" w:cs="Arial"/>
          <w:sz w:val="28"/>
          <w:szCs w:val="28"/>
        </w:rPr>
      </w:pPr>
      <w:r w:rsidRPr="001B0964">
        <w:rPr>
          <w:rFonts w:ascii="Arial" w:hAnsi="Arial" w:cs="Arial"/>
          <w:sz w:val="28"/>
          <w:szCs w:val="28"/>
        </w:rPr>
        <w:t>A</w:t>
      </w:r>
      <w:r w:rsidR="00917191" w:rsidRPr="001B0964">
        <w:rPr>
          <w:rFonts w:ascii="Arial" w:hAnsi="Arial" w:cs="Arial"/>
          <w:sz w:val="28"/>
          <w:szCs w:val="28"/>
        </w:rPr>
        <w:t xml:space="preserve">dult and junior players (aged 8+) </w:t>
      </w:r>
    </w:p>
    <w:p w14:paraId="40E47F12" w14:textId="509B3AEA" w:rsidR="00FF5FED" w:rsidRPr="001B0964" w:rsidRDefault="00AF46CC" w:rsidP="001B0964">
      <w:pPr>
        <w:pStyle w:val="NoSpacing"/>
        <w:rPr>
          <w:rFonts w:ascii="Arial" w:hAnsi="Arial" w:cs="Arial"/>
          <w:sz w:val="28"/>
          <w:szCs w:val="28"/>
        </w:rPr>
      </w:pPr>
      <w:r w:rsidRPr="217AB677">
        <w:rPr>
          <w:rFonts w:ascii="Arial" w:hAnsi="Arial" w:cs="Arial"/>
          <w:sz w:val="28"/>
          <w:szCs w:val="28"/>
        </w:rPr>
        <w:t>Teams</w:t>
      </w:r>
      <w:r w:rsidR="009C64E9" w:rsidRPr="217AB677">
        <w:rPr>
          <w:rFonts w:ascii="Arial" w:hAnsi="Arial" w:cs="Arial"/>
          <w:sz w:val="28"/>
          <w:szCs w:val="28"/>
        </w:rPr>
        <w:t xml:space="preserve"> can on</w:t>
      </w:r>
      <w:r w:rsidRPr="217AB677">
        <w:rPr>
          <w:rFonts w:ascii="Arial" w:hAnsi="Arial" w:cs="Arial"/>
          <w:sz w:val="28"/>
          <w:szCs w:val="28"/>
        </w:rPr>
        <w:t xml:space="preserve">ly have a </w:t>
      </w:r>
      <w:r w:rsidR="009C64E9" w:rsidRPr="217AB677">
        <w:rPr>
          <w:rFonts w:ascii="Arial" w:hAnsi="Arial" w:cs="Arial"/>
          <w:sz w:val="28"/>
          <w:szCs w:val="28"/>
        </w:rPr>
        <w:t xml:space="preserve">combined </w:t>
      </w:r>
      <w:r w:rsidR="00921FFF" w:rsidRPr="217AB677">
        <w:rPr>
          <w:rFonts w:ascii="Arial" w:hAnsi="Arial" w:cs="Arial"/>
          <w:sz w:val="28"/>
          <w:szCs w:val="28"/>
        </w:rPr>
        <w:t>on</w:t>
      </w:r>
      <w:r w:rsidR="0072730C" w:rsidRPr="217AB677">
        <w:rPr>
          <w:rFonts w:ascii="Arial" w:hAnsi="Arial" w:cs="Arial"/>
          <w:sz w:val="28"/>
          <w:szCs w:val="28"/>
        </w:rPr>
        <w:t>-</w:t>
      </w:r>
      <w:r w:rsidR="00921FFF" w:rsidRPr="217AB677">
        <w:rPr>
          <w:rFonts w:ascii="Arial" w:hAnsi="Arial" w:cs="Arial"/>
          <w:sz w:val="28"/>
          <w:szCs w:val="28"/>
        </w:rPr>
        <w:t xml:space="preserve">court </w:t>
      </w:r>
      <w:r w:rsidR="00254726" w:rsidRPr="217AB677">
        <w:rPr>
          <w:rFonts w:ascii="Arial" w:hAnsi="Arial" w:cs="Arial"/>
          <w:sz w:val="28"/>
          <w:szCs w:val="28"/>
        </w:rPr>
        <w:t>rating</w:t>
      </w:r>
      <w:r w:rsidR="009C64E9" w:rsidRPr="217AB677">
        <w:rPr>
          <w:rFonts w:ascii="Arial" w:hAnsi="Arial" w:cs="Arial"/>
          <w:sz w:val="28"/>
          <w:szCs w:val="28"/>
        </w:rPr>
        <w:t xml:space="preserve"> </w:t>
      </w:r>
      <w:r w:rsidR="0032093F" w:rsidRPr="217AB677">
        <w:rPr>
          <w:rFonts w:ascii="Arial" w:hAnsi="Arial" w:cs="Arial"/>
          <w:sz w:val="28"/>
          <w:szCs w:val="28"/>
        </w:rPr>
        <w:t>(based on the</w:t>
      </w:r>
      <w:r w:rsidRPr="217AB677">
        <w:rPr>
          <w:rFonts w:ascii="Arial" w:hAnsi="Arial" w:cs="Arial"/>
          <w:sz w:val="28"/>
          <w:szCs w:val="28"/>
        </w:rPr>
        <w:t xml:space="preserve"> individual</w:t>
      </w:r>
      <w:r w:rsidR="0032093F" w:rsidRPr="217AB677">
        <w:rPr>
          <w:rFonts w:ascii="Arial" w:hAnsi="Arial" w:cs="Arial"/>
          <w:sz w:val="28"/>
          <w:szCs w:val="28"/>
        </w:rPr>
        <w:t xml:space="preserve"> </w:t>
      </w:r>
      <w:r w:rsidR="003D71EC" w:rsidRPr="217AB677">
        <w:rPr>
          <w:rFonts w:ascii="Arial" w:hAnsi="Arial" w:cs="Arial"/>
          <w:sz w:val="28"/>
          <w:szCs w:val="28"/>
        </w:rPr>
        <w:t>player rating</w:t>
      </w:r>
      <w:r w:rsidR="00254726" w:rsidRPr="217AB677">
        <w:rPr>
          <w:rFonts w:ascii="Arial" w:hAnsi="Arial" w:cs="Arial"/>
          <w:sz w:val="28"/>
          <w:szCs w:val="28"/>
        </w:rPr>
        <w:t xml:space="preserve"> system</w:t>
      </w:r>
      <w:r w:rsidR="003D71EC" w:rsidRPr="217AB677">
        <w:rPr>
          <w:rFonts w:ascii="Arial" w:hAnsi="Arial" w:cs="Arial"/>
          <w:sz w:val="28"/>
          <w:szCs w:val="28"/>
        </w:rPr>
        <w:t xml:space="preserve">) </w:t>
      </w:r>
      <w:r w:rsidR="009C64E9" w:rsidRPr="217AB677">
        <w:rPr>
          <w:rFonts w:ascii="Arial" w:hAnsi="Arial" w:cs="Arial"/>
          <w:sz w:val="28"/>
          <w:szCs w:val="28"/>
        </w:rPr>
        <w:t>of</w:t>
      </w:r>
      <w:r w:rsidR="00E1502A" w:rsidRPr="217AB677">
        <w:rPr>
          <w:rFonts w:ascii="Arial" w:hAnsi="Arial" w:cs="Arial"/>
          <w:sz w:val="28"/>
          <w:szCs w:val="28"/>
        </w:rPr>
        <w:t xml:space="preserve"> </w:t>
      </w:r>
      <w:r w:rsidR="3DB1E79F" w:rsidRPr="217AB677">
        <w:rPr>
          <w:rFonts w:ascii="Arial" w:hAnsi="Arial" w:cs="Arial"/>
          <w:sz w:val="28"/>
          <w:szCs w:val="28"/>
        </w:rPr>
        <w:t>between 3 (minimum) and 5 (maximum).</w:t>
      </w:r>
    </w:p>
    <w:p w14:paraId="078C373F" w14:textId="293026B5" w:rsidR="0093123F" w:rsidRPr="00845AF3" w:rsidRDefault="0093123F" w:rsidP="00A01CE3">
      <w:pPr>
        <w:pStyle w:val="NoSpacing"/>
        <w:rPr>
          <w:rFonts w:ascii="Arial" w:hAnsi="Arial" w:cs="Arial"/>
          <w:sz w:val="28"/>
          <w:szCs w:val="28"/>
        </w:rPr>
      </w:pPr>
    </w:p>
    <w:p w14:paraId="3C0FDB5F" w14:textId="7D246F51" w:rsidR="00B55CF9" w:rsidRPr="00812398" w:rsidRDefault="0093123F" w:rsidP="00A01CE3">
      <w:pPr>
        <w:pStyle w:val="Heading3"/>
        <w:spacing w:line="240" w:lineRule="auto"/>
        <w:rPr>
          <w:szCs w:val="28"/>
        </w:rPr>
      </w:pPr>
      <w:r w:rsidRPr="00812398">
        <w:t>2</w:t>
      </w:r>
      <w:r w:rsidRPr="00812398">
        <w:rPr>
          <w:szCs w:val="28"/>
        </w:rPr>
        <w:t>.</w:t>
      </w:r>
      <w:r w:rsidR="008770AC" w:rsidRPr="00812398">
        <w:rPr>
          <w:szCs w:val="28"/>
        </w:rPr>
        <w:t>4</w:t>
      </w:r>
      <w:r w:rsidRPr="00812398">
        <w:rPr>
          <w:szCs w:val="28"/>
        </w:rPr>
        <w:t>.</w:t>
      </w:r>
      <w:r w:rsidR="00032678" w:rsidRPr="00812398">
        <w:rPr>
          <w:szCs w:val="28"/>
        </w:rPr>
        <w:t>1</w:t>
      </w:r>
      <w:r w:rsidR="0047313A" w:rsidRPr="00812398">
        <w:rPr>
          <w:szCs w:val="28"/>
        </w:rPr>
        <w:t xml:space="preserve"> </w:t>
      </w:r>
      <w:r w:rsidR="00B55CF9" w:rsidRPr="00812398">
        <w:rPr>
          <w:szCs w:val="28"/>
        </w:rPr>
        <w:t>Regional Leagues</w:t>
      </w:r>
      <w:r w:rsidR="00B460B7">
        <w:rPr>
          <w:szCs w:val="28"/>
        </w:rPr>
        <w:t xml:space="preserve"> (A, B, </w:t>
      </w:r>
      <w:r w:rsidR="00C766D9">
        <w:rPr>
          <w:szCs w:val="28"/>
        </w:rPr>
        <w:t xml:space="preserve">and </w:t>
      </w:r>
      <w:r w:rsidR="00B460B7">
        <w:rPr>
          <w:szCs w:val="28"/>
        </w:rPr>
        <w:t>C)</w:t>
      </w:r>
    </w:p>
    <w:p w14:paraId="4FD2C8DD" w14:textId="2870EDE3" w:rsidR="00A20765" w:rsidRPr="00801C10" w:rsidRDefault="0047313A" w:rsidP="00A01CE3">
      <w:pPr>
        <w:pStyle w:val="NoSpacing"/>
        <w:rPr>
          <w:rFonts w:ascii="Arial" w:hAnsi="Arial" w:cs="Arial"/>
          <w:sz w:val="24"/>
          <w:szCs w:val="24"/>
        </w:rPr>
      </w:pPr>
      <w:r w:rsidRPr="43FF5456">
        <w:rPr>
          <w:rFonts w:ascii="Arial" w:hAnsi="Arial" w:cs="Arial"/>
          <w:sz w:val="28"/>
          <w:szCs w:val="28"/>
        </w:rPr>
        <w:t xml:space="preserve">A </w:t>
      </w:r>
      <w:r w:rsidR="009049B7" w:rsidRPr="43FF5456">
        <w:rPr>
          <w:rFonts w:ascii="Arial" w:hAnsi="Arial" w:cs="Arial"/>
          <w:sz w:val="28"/>
          <w:szCs w:val="28"/>
        </w:rPr>
        <w:t xml:space="preserve">number </w:t>
      </w:r>
      <w:r w:rsidRPr="43FF5456">
        <w:rPr>
          <w:rFonts w:ascii="Arial" w:hAnsi="Arial" w:cs="Arial"/>
          <w:sz w:val="28"/>
          <w:szCs w:val="28"/>
        </w:rPr>
        <w:t xml:space="preserve">of </w:t>
      </w:r>
      <w:r w:rsidR="00C766D9" w:rsidRPr="43FF5456">
        <w:rPr>
          <w:rFonts w:ascii="Arial" w:hAnsi="Arial" w:cs="Arial"/>
          <w:sz w:val="28"/>
          <w:szCs w:val="28"/>
        </w:rPr>
        <w:t xml:space="preserve">one day </w:t>
      </w:r>
      <w:r w:rsidRPr="43FF5456">
        <w:rPr>
          <w:rFonts w:ascii="Arial" w:hAnsi="Arial" w:cs="Arial"/>
          <w:sz w:val="28"/>
          <w:szCs w:val="28"/>
        </w:rPr>
        <w:t>regional tournament</w:t>
      </w:r>
      <w:r w:rsidR="00817861" w:rsidRPr="43FF5456">
        <w:rPr>
          <w:rFonts w:ascii="Arial" w:hAnsi="Arial" w:cs="Arial"/>
          <w:sz w:val="28"/>
          <w:szCs w:val="28"/>
        </w:rPr>
        <w:t>s</w:t>
      </w:r>
      <w:r w:rsidR="00C766D9" w:rsidRPr="43FF5456">
        <w:rPr>
          <w:rFonts w:ascii="Arial" w:hAnsi="Arial" w:cs="Arial"/>
          <w:sz w:val="28"/>
          <w:szCs w:val="28"/>
        </w:rPr>
        <w:t xml:space="preserve"> from </w:t>
      </w:r>
      <w:r w:rsidR="00AE2E49" w:rsidRPr="43FF5456">
        <w:rPr>
          <w:rFonts w:ascii="Arial" w:hAnsi="Arial" w:cs="Arial"/>
          <w:sz w:val="28"/>
          <w:szCs w:val="28"/>
        </w:rPr>
        <w:t xml:space="preserve">which clubs accumulate points </w:t>
      </w:r>
      <w:r w:rsidR="00C91408" w:rsidRPr="43FF5456">
        <w:rPr>
          <w:rFonts w:ascii="Arial" w:hAnsi="Arial" w:cs="Arial"/>
          <w:sz w:val="28"/>
          <w:szCs w:val="28"/>
        </w:rPr>
        <w:t xml:space="preserve">(as set out in Regulation </w:t>
      </w:r>
      <w:r w:rsidR="00DC2DBF" w:rsidRPr="43FF5456">
        <w:rPr>
          <w:rFonts w:ascii="Arial" w:hAnsi="Arial" w:cs="Arial"/>
          <w:sz w:val="28"/>
          <w:szCs w:val="28"/>
        </w:rPr>
        <w:t>6</w:t>
      </w:r>
      <w:r w:rsidR="003846A7" w:rsidRPr="43FF5456">
        <w:rPr>
          <w:rFonts w:ascii="Arial" w:hAnsi="Arial" w:cs="Arial"/>
          <w:sz w:val="28"/>
          <w:szCs w:val="28"/>
        </w:rPr>
        <w:t xml:space="preserve">) </w:t>
      </w:r>
      <w:r w:rsidR="00C91408" w:rsidRPr="43FF5456">
        <w:rPr>
          <w:rFonts w:ascii="Arial" w:hAnsi="Arial" w:cs="Arial"/>
          <w:sz w:val="28"/>
          <w:szCs w:val="28"/>
        </w:rPr>
        <w:t>to determine regional league placings</w:t>
      </w:r>
      <w:r w:rsidR="00817861" w:rsidRPr="43FF5456">
        <w:rPr>
          <w:rFonts w:ascii="Arial" w:hAnsi="Arial" w:cs="Arial"/>
          <w:sz w:val="28"/>
          <w:szCs w:val="28"/>
        </w:rPr>
        <w:t>.</w:t>
      </w:r>
      <w:r w:rsidR="1740CE0D" w:rsidRPr="43FF5456">
        <w:rPr>
          <w:rFonts w:ascii="Arial" w:hAnsi="Arial" w:cs="Arial"/>
          <w:sz w:val="28"/>
          <w:szCs w:val="28"/>
        </w:rPr>
        <w:t xml:space="preserve"> </w:t>
      </w:r>
      <w:r w:rsidR="00696F82" w:rsidRPr="43FF5456">
        <w:rPr>
          <w:rFonts w:ascii="Arial" w:hAnsi="Arial" w:cs="Arial"/>
          <w:sz w:val="28"/>
          <w:szCs w:val="28"/>
        </w:rPr>
        <w:lastRenderedPageBreak/>
        <w:t xml:space="preserve">On completion </w:t>
      </w:r>
      <w:r w:rsidR="00F25268" w:rsidRPr="43FF5456">
        <w:rPr>
          <w:rFonts w:ascii="Arial" w:hAnsi="Arial" w:cs="Arial"/>
          <w:sz w:val="28"/>
          <w:szCs w:val="28"/>
        </w:rPr>
        <w:t xml:space="preserve">of all the </w:t>
      </w:r>
      <w:r w:rsidR="00DC5E68" w:rsidRPr="43FF5456">
        <w:rPr>
          <w:rFonts w:ascii="Arial" w:hAnsi="Arial" w:cs="Arial"/>
          <w:sz w:val="28"/>
          <w:szCs w:val="28"/>
        </w:rPr>
        <w:t xml:space="preserve">tournaments </w:t>
      </w:r>
      <w:r w:rsidR="00F25268" w:rsidRPr="43FF5456">
        <w:rPr>
          <w:rFonts w:ascii="Arial" w:hAnsi="Arial" w:cs="Arial"/>
          <w:sz w:val="28"/>
          <w:szCs w:val="28"/>
        </w:rPr>
        <w:t>within the</w:t>
      </w:r>
      <w:r w:rsidR="00DC5E68" w:rsidRPr="43FF5456">
        <w:rPr>
          <w:rFonts w:ascii="Arial" w:hAnsi="Arial" w:cs="Arial"/>
          <w:sz w:val="28"/>
          <w:szCs w:val="28"/>
        </w:rPr>
        <w:t xml:space="preserve"> season</w:t>
      </w:r>
      <w:r w:rsidR="003846A7" w:rsidRPr="43FF5456">
        <w:rPr>
          <w:rFonts w:ascii="Arial" w:hAnsi="Arial" w:cs="Arial"/>
          <w:sz w:val="28"/>
          <w:szCs w:val="28"/>
        </w:rPr>
        <w:t>,</w:t>
      </w:r>
      <w:r w:rsidR="00DC5E68" w:rsidRPr="43FF5456">
        <w:rPr>
          <w:rFonts w:ascii="Arial" w:hAnsi="Arial" w:cs="Arial"/>
          <w:sz w:val="28"/>
          <w:szCs w:val="28"/>
        </w:rPr>
        <w:t xml:space="preserve"> the </w:t>
      </w:r>
      <w:r w:rsidR="009D5A65" w:rsidRPr="43FF5456">
        <w:rPr>
          <w:rFonts w:ascii="Arial" w:hAnsi="Arial" w:cs="Arial"/>
          <w:sz w:val="28"/>
          <w:szCs w:val="28"/>
        </w:rPr>
        <w:t xml:space="preserve">winners </w:t>
      </w:r>
      <w:r w:rsidR="007448A8" w:rsidRPr="43FF5456">
        <w:rPr>
          <w:rFonts w:ascii="Arial" w:hAnsi="Arial" w:cs="Arial"/>
          <w:sz w:val="28"/>
          <w:szCs w:val="28"/>
        </w:rPr>
        <w:t xml:space="preserve">will </w:t>
      </w:r>
      <w:r w:rsidR="007448A8" w:rsidRPr="00D1099C">
        <w:rPr>
          <w:rFonts w:ascii="Arial" w:hAnsi="Arial" w:cs="Arial"/>
          <w:sz w:val="28"/>
          <w:szCs w:val="28"/>
        </w:rPr>
        <w:t xml:space="preserve">be </w:t>
      </w:r>
      <w:r w:rsidR="00F25268" w:rsidRPr="00D1099C">
        <w:rPr>
          <w:rFonts w:ascii="Arial" w:hAnsi="Arial" w:cs="Arial"/>
          <w:sz w:val="28"/>
          <w:szCs w:val="28"/>
        </w:rPr>
        <w:t xml:space="preserve">declared </w:t>
      </w:r>
      <w:r w:rsidR="00A20765" w:rsidRPr="00D1099C">
        <w:rPr>
          <w:rFonts w:ascii="Arial" w:hAnsi="Arial" w:cs="Arial"/>
          <w:sz w:val="28"/>
          <w:szCs w:val="28"/>
        </w:rPr>
        <w:t xml:space="preserve">Goalball UK Regional </w:t>
      </w:r>
      <w:r w:rsidR="00795346" w:rsidRPr="00D1099C">
        <w:rPr>
          <w:rFonts w:ascii="Arial" w:hAnsi="Arial" w:cs="Arial"/>
          <w:sz w:val="28"/>
          <w:szCs w:val="28"/>
        </w:rPr>
        <w:t xml:space="preserve">League </w:t>
      </w:r>
      <w:r w:rsidR="00A20765" w:rsidRPr="00D1099C">
        <w:rPr>
          <w:rFonts w:ascii="Arial" w:hAnsi="Arial" w:cs="Arial"/>
          <w:sz w:val="28"/>
          <w:szCs w:val="28"/>
        </w:rPr>
        <w:t>Winners</w:t>
      </w:r>
      <w:r w:rsidR="001307B7" w:rsidRPr="00D1099C">
        <w:rPr>
          <w:rFonts w:ascii="Arial" w:hAnsi="Arial" w:cs="Arial"/>
          <w:sz w:val="28"/>
          <w:szCs w:val="28"/>
        </w:rPr>
        <w:t xml:space="preserve"> within </w:t>
      </w:r>
      <w:r w:rsidR="00D1099C" w:rsidRPr="00D1099C">
        <w:rPr>
          <w:rFonts w:ascii="Arial" w:hAnsi="Arial" w:cs="Arial"/>
          <w:sz w:val="28"/>
          <w:szCs w:val="28"/>
        </w:rPr>
        <w:t xml:space="preserve">each </w:t>
      </w:r>
      <w:r w:rsidR="001307B7" w:rsidRPr="00D1099C">
        <w:rPr>
          <w:rFonts w:ascii="Arial" w:hAnsi="Arial" w:cs="Arial"/>
          <w:sz w:val="28"/>
          <w:szCs w:val="28"/>
        </w:rPr>
        <w:t>region.</w:t>
      </w:r>
      <w:r w:rsidR="001307B7">
        <w:rPr>
          <w:rFonts w:ascii="Arial" w:hAnsi="Arial" w:cs="Arial"/>
          <w:sz w:val="24"/>
          <w:szCs w:val="24"/>
        </w:rPr>
        <w:t xml:space="preserve"> </w:t>
      </w:r>
    </w:p>
    <w:p w14:paraId="6168DCB3" w14:textId="0EE7A981" w:rsidR="00B2560C" w:rsidRPr="00845AF3" w:rsidRDefault="00B2560C" w:rsidP="00A01CE3">
      <w:pPr>
        <w:pStyle w:val="NoSpacing"/>
        <w:rPr>
          <w:rFonts w:ascii="Arial" w:hAnsi="Arial" w:cs="Arial"/>
          <w:sz w:val="28"/>
          <w:szCs w:val="28"/>
        </w:rPr>
      </w:pPr>
    </w:p>
    <w:p w14:paraId="469E6E6F" w14:textId="6903D0D4" w:rsidR="00B7445E" w:rsidRPr="00845AF3" w:rsidRDefault="00B7445E" w:rsidP="00A01CE3">
      <w:pPr>
        <w:pStyle w:val="Heading3"/>
        <w:spacing w:line="240" w:lineRule="auto"/>
        <w:rPr>
          <w:szCs w:val="28"/>
        </w:rPr>
      </w:pPr>
      <w:r w:rsidRPr="19F154C9">
        <w:rPr>
          <w:szCs w:val="28"/>
        </w:rPr>
        <w:t>2.</w:t>
      </w:r>
      <w:r w:rsidR="008770AC" w:rsidRPr="19F154C9">
        <w:rPr>
          <w:szCs w:val="28"/>
        </w:rPr>
        <w:t>4</w:t>
      </w:r>
      <w:r w:rsidRPr="19F154C9">
        <w:rPr>
          <w:szCs w:val="28"/>
        </w:rPr>
        <w:t>.</w:t>
      </w:r>
      <w:r w:rsidR="00E37DAC">
        <w:rPr>
          <w:szCs w:val="28"/>
        </w:rPr>
        <w:t>2</w:t>
      </w:r>
      <w:r w:rsidRPr="19F154C9">
        <w:rPr>
          <w:szCs w:val="28"/>
        </w:rPr>
        <w:t xml:space="preserve"> </w:t>
      </w:r>
      <w:r w:rsidR="00C13689">
        <w:rPr>
          <w:szCs w:val="28"/>
        </w:rPr>
        <w:t>Goalball UK</w:t>
      </w:r>
      <w:r w:rsidRPr="19F154C9">
        <w:rPr>
          <w:szCs w:val="28"/>
        </w:rPr>
        <w:t xml:space="preserve"> Shield </w:t>
      </w:r>
    </w:p>
    <w:p w14:paraId="46FF838C" w14:textId="59CA03C8" w:rsidR="00B7445E" w:rsidRPr="001C3F9D" w:rsidRDefault="00B7445E" w:rsidP="00A01CE3">
      <w:pPr>
        <w:pStyle w:val="NoSpacing"/>
        <w:rPr>
          <w:rFonts w:ascii="Arial" w:eastAsia="Arial" w:hAnsi="Arial" w:cs="Arial"/>
          <w:sz w:val="28"/>
          <w:szCs w:val="28"/>
        </w:rPr>
      </w:pPr>
      <w:r w:rsidRPr="19F154C9">
        <w:rPr>
          <w:rFonts w:ascii="Arial" w:hAnsi="Arial" w:cs="Arial"/>
          <w:sz w:val="28"/>
          <w:szCs w:val="28"/>
        </w:rPr>
        <w:t xml:space="preserve">Unconnected to the </w:t>
      </w:r>
      <w:r w:rsidRPr="5B676591">
        <w:rPr>
          <w:rFonts w:ascii="Arial" w:hAnsi="Arial" w:cs="Arial"/>
          <w:sz w:val="28"/>
          <w:szCs w:val="28"/>
        </w:rPr>
        <w:t>R</w:t>
      </w:r>
      <w:r w:rsidR="00D71BFC" w:rsidRPr="5B676591">
        <w:rPr>
          <w:rFonts w:ascii="Arial" w:hAnsi="Arial" w:cs="Arial"/>
          <w:sz w:val="28"/>
          <w:szCs w:val="28"/>
        </w:rPr>
        <w:t>egional L</w:t>
      </w:r>
      <w:r w:rsidRPr="5B676591">
        <w:rPr>
          <w:rFonts w:ascii="Arial" w:hAnsi="Arial" w:cs="Arial"/>
          <w:sz w:val="28"/>
          <w:szCs w:val="28"/>
        </w:rPr>
        <w:t>eague</w:t>
      </w:r>
      <w:r w:rsidR="00D71BFC" w:rsidRPr="5B676591">
        <w:rPr>
          <w:rFonts w:ascii="Arial" w:hAnsi="Arial" w:cs="Arial"/>
          <w:sz w:val="28"/>
          <w:szCs w:val="28"/>
        </w:rPr>
        <w:t>s</w:t>
      </w:r>
      <w:r w:rsidR="00BA35A2">
        <w:rPr>
          <w:rFonts w:ascii="Arial" w:hAnsi="Arial" w:cs="Arial"/>
          <w:sz w:val="28"/>
          <w:szCs w:val="28"/>
        </w:rPr>
        <w:t>,</w:t>
      </w:r>
      <w:r w:rsidR="00D71BFC">
        <w:rPr>
          <w:rFonts w:ascii="Arial" w:hAnsi="Arial" w:cs="Arial"/>
          <w:sz w:val="28"/>
          <w:szCs w:val="28"/>
        </w:rPr>
        <w:t xml:space="preserve"> </w:t>
      </w:r>
      <w:r w:rsidRPr="19F154C9">
        <w:rPr>
          <w:rFonts w:ascii="Arial" w:hAnsi="Arial" w:cs="Arial"/>
          <w:sz w:val="28"/>
          <w:szCs w:val="28"/>
        </w:rPr>
        <w:t xml:space="preserve">GUK will host a standalone national </w:t>
      </w:r>
      <w:r w:rsidR="00512C90">
        <w:rPr>
          <w:rFonts w:ascii="Arial" w:hAnsi="Arial" w:cs="Arial"/>
          <w:sz w:val="28"/>
          <w:szCs w:val="28"/>
        </w:rPr>
        <w:t xml:space="preserve">cup competition </w:t>
      </w:r>
      <w:r w:rsidRPr="19F154C9">
        <w:rPr>
          <w:rFonts w:ascii="Arial" w:hAnsi="Arial" w:cs="Arial"/>
          <w:sz w:val="28"/>
          <w:szCs w:val="28"/>
        </w:rPr>
        <w:t xml:space="preserve">called the </w:t>
      </w:r>
      <w:r w:rsidR="0082346F">
        <w:rPr>
          <w:rFonts w:ascii="Arial" w:hAnsi="Arial" w:cs="Arial"/>
          <w:sz w:val="28"/>
          <w:szCs w:val="28"/>
        </w:rPr>
        <w:t xml:space="preserve">Goalball UK </w:t>
      </w:r>
      <w:r w:rsidRPr="19F154C9">
        <w:rPr>
          <w:rFonts w:ascii="Arial" w:hAnsi="Arial" w:cs="Arial"/>
          <w:sz w:val="28"/>
          <w:szCs w:val="28"/>
        </w:rPr>
        <w:t>Shield.</w:t>
      </w:r>
      <w:r w:rsidR="001C3F9D">
        <w:rPr>
          <w:rFonts w:ascii="Arial" w:hAnsi="Arial" w:cs="Arial"/>
          <w:sz w:val="28"/>
          <w:szCs w:val="28"/>
        </w:rPr>
        <w:t xml:space="preserve"> </w:t>
      </w:r>
      <w:r w:rsidR="001C3F9D">
        <w:rPr>
          <w:rFonts w:ascii="Arial" w:eastAsia="Arial" w:hAnsi="Arial" w:cs="Arial"/>
          <w:sz w:val="28"/>
          <w:szCs w:val="28"/>
        </w:rPr>
        <w:t>Player</w:t>
      </w:r>
      <w:r w:rsidR="001C3F9D" w:rsidRPr="19F154C9">
        <w:rPr>
          <w:rFonts w:ascii="Arial" w:eastAsia="Arial" w:hAnsi="Arial" w:cs="Arial"/>
          <w:sz w:val="28"/>
          <w:szCs w:val="28"/>
        </w:rPr>
        <w:t xml:space="preserve"> exemption</w:t>
      </w:r>
      <w:r w:rsidR="001C3F9D">
        <w:rPr>
          <w:rFonts w:ascii="Arial" w:eastAsia="Arial" w:hAnsi="Arial" w:cs="Arial"/>
          <w:sz w:val="28"/>
          <w:szCs w:val="28"/>
        </w:rPr>
        <w:t>s</w:t>
      </w:r>
      <w:r w:rsidR="001C3F9D" w:rsidRPr="19F154C9">
        <w:rPr>
          <w:rFonts w:ascii="Arial" w:eastAsia="Arial" w:hAnsi="Arial" w:cs="Arial"/>
          <w:sz w:val="28"/>
          <w:szCs w:val="28"/>
        </w:rPr>
        <w:t xml:space="preserve"> apply as set out </w:t>
      </w:r>
      <w:r w:rsidR="001C3F9D" w:rsidRPr="00D64227">
        <w:rPr>
          <w:rFonts w:ascii="Arial" w:eastAsia="Arial" w:hAnsi="Arial" w:cs="Arial"/>
          <w:sz w:val="28"/>
          <w:szCs w:val="28"/>
        </w:rPr>
        <w:t>in Regulation 3.</w:t>
      </w:r>
      <w:r w:rsidR="001C3F9D">
        <w:rPr>
          <w:rFonts w:ascii="Arial" w:eastAsia="Arial" w:hAnsi="Arial" w:cs="Arial"/>
          <w:sz w:val="28"/>
          <w:szCs w:val="28"/>
        </w:rPr>
        <w:t xml:space="preserve">1.2. </w:t>
      </w:r>
      <w:r w:rsidR="001C3F9D" w:rsidRPr="19F154C9">
        <w:rPr>
          <w:rFonts w:ascii="Arial" w:eastAsia="Arial" w:hAnsi="Arial" w:cs="Arial"/>
          <w:sz w:val="28"/>
          <w:szCs w:val="28"/>
        </w:rPr>
        <w:t xml:space="preserve"> </w:t>
      </w:r>
    </w:p>
    <w:p w14:paraId="6464FF49" w14:textId="77777777" w:rsidR="00C67A72" w:rsidRPr="00845AF3" w:rsidRDefault="00C67A72" w:rsidP="00A01CE3">
      <w:pPr>
        <w:pStyle w:val="NoSpacing"/>
        <w:rPr>
          <w:rFonts w:ascii="Arial" w:hAnsi="Arial" w:cs="Arial"/>
          <w:b/>
          <w:sz w:val="28"/>
          <w:szCs w:val="28"/>
        </w:rPr>
      </w:pPr>
    </w:p>
    <w:p w14:paraId="5BBDB960" w14:textId="14128D8D" w:rsidR="000C41FB" w:rsidRPr="00F32B9F" w:rsidRDefault="00F040CC" w:rsidP="00A01CE3">
      <w:pPr>
        <w:pStyle w:val="Heading2"/>
        <w:spacing w:line="240" w:lineRule="auto"/>
      </w:pPr>
      <w:r>
        <w:t>2</w:t>
      </w:r>
      <w:r w:rsidR="000753B6">
        <w:t>.</w:t>
      </w:r>
      <w:r w:rsidR="006211FF">
        <w:t>5</w:t>
      </w:r>
      <w:r w:rsidR="000753B6">
        <w:t xml:space="preserve"> </w:t>
      </w:r>
      <w:r w:rsidR="00313B95">
        <w:t xml:space="preserve">Intermediate </w:t>
      </w:r>
    </w:p>
    <w:p w14:paraId="7A11EADB" w14:textId="06F21D16" w:rsidR="00246748" w:rsidRDefault="00246748" w:rsidP="00A01CE3">
      <w:pPr>
        <w:pStyle w:val="NoSpacing"/>
        <w:rPr>
          <w:rFonts w:ascii="Arial" w:hAnsi="Arial" w:cs="Arial"/>
          <w:sz w:val="28"/>
          <w:szCs w:val="28"/>
        </w:rPr>
      </w:pPr>
      <w:r>
        <w:rPr>
          <w:rFonts w:ascii="Arial" w:hAnsi="Arial" w:cs="Arial"/>
          <w:sz w:val="28"/>
          <w:szCs w:val="28"/>
        </w:rPr>
        <w:t>Is for:</w:t>
      </w:r>
    </w:p>
    <w:p w14:paraId="171541EB" w14:textId="0D0B4DB9" w:rsidR="000C41FB" w:rsidRDefault="000C41FB" w:rsidP="00A25F9A">
      <w:pPr>
        <w:pStyle w:val="NoSpacing"/>
        <w:numPr>
          <w:ilvl w:val="0"/>
          <w:numId w:val="15"/>
        </w:numPr>
        <w:rPr>
          <w:rFonts w:ascii="Arial" w:hAnsi="Arial" w:cs="Arial"/>
          <w:sz w:val="28"/>
          <w:szCs w:val="28"/>
        </w:rPr>
      </w:pPr>
      <w:r>
        <w:rPr>
          <w:rFonts w:ascii="Arial" w:hAnsi="Arial" w:cs="Arial"/>
          <w:sz w:val="28"/>
          <w:szCs w:val="28"/>
        </w:rPr>
        <w:t>P</w:t>
      </w:r>
      <w:r w:rsidRPr="19F154C9">
        <w:rPr>
          <w:rFonts w:ascii="Arial" w:hAnsi="Arial" w:cs="Arial"/>
          <w:sz w:val="28"/>
          <w:szCs w:val="28"/>
        </w:rPr>
        <w:t>layers rated a</w:t>
      </w:r>
      <w:r>
        <w:rPr>
          <w:rFonts w:ascii="Arial" w:hAnsi="Arial" w:cs="Arial"/>
          <w:sz w:val="28"/>
          <w:szCs w:val="28"/>
        </w:rPr>
        <w:t>s</w:t>
      </w:r>
      <w:r w:rsidRPr="19F154C9">
        <w:rPr>
          <w:rFonts w:ascii="Arial" w:hAnsi="Arial" w:cs="Arial"/>
          <w:sz w:val="28"/>
          <w:szCs w:val="28"/>
        </w:rPr>
        <w:t xml:space="preserve"> </w:t>
      </w:r>
      <w:r>
        <w:rPr>
          <w:rFonts w:ascii="Arial" w:hAnsi="Arial" w:cs="Arial"/>
          <w:sz w:val="28"/>
          <w:szCs w:val="28"/>
        </w:rPr>
        <w:t>2, 3, or</w:t>
      </w:r>
      <w:r w:rsidRPr="19F154C9">
        <w:rPr>
          <w:rFonts w:ascii="Arial" w:hAnsi="Arial" w:cs="Arial"/>
          <w:sz w:val="28"/>
          <w:szCs w:val="28"/>
        </w:rPr>
        <w:t xml:space="preserve"> </w:t>
      </w:r>
      <w:r>
        <w:rPr>
          <w:rFonts w:ascii="Arial" w:hAnsi="Arial" w:cs="Arial"/>
          <w:sz w:val="28"/>
          <w:szCs w:val="28"/>
        </w:rPr>
        <w:t>4</w:t>
      </w:r>
    </w:p>
    <w:p w14:paraId="071D5E19" w14:textId="11F4B072" w:rsidR="000C41FB" w:rsidRDefault="000C41FB" w:rsidP="00A25F9A">
      <w:pPr>
        <w:pStyle w:val="NoSpacing"/>
        <w:numPr>
          <w:ilvl w:val="0"/>
          <w:numId w:val="15"/>
        </w:numPr>
        <w:rPr>
          <w:rFonts w:ascii="Arial" w:hAnsi="Arial" w:cs="Arial"/>
          <w:sz w:val="28"/>
          <w:szCs w:val="28"/>
        </w:rPr>
      </w:pPr>
      <w:r>
        <w:rPr>
          <w:rFonts w:ascii="Arial" w:hAnsi="Arial" w:cs="Arial"/>
          <w:sz w:val="28"/>
          <w:szCs w:val="28"/>
        </w:rPr>
        <w:t>A</w:t>
      </w:r>
      <w:r w:rsidRPr="19F154C9">
        <w:rPr>
          <w:rFonts w:ascii="Arial" w:hAnsi="Arial" w:cs="Arial"/>
          <w:sz w:val="28"/>
          <w:szCs w:val="28"/>
        </w:rPr>
        <w:t>dult and junior players (aged 11+)</w:t>
      </w:r>
    </w:p>
    <w:p w14:paraId="6AE6E002" w14:textId="6A8A6B14" w:rsidR="000C41FB" w:rsidRPr="00801C10" w:rsidRDefault="000C41FB" w:rsidP="00A01CE3">
      <w:pPr>
        <w:pStyle w:val="NoSpacing"/>
        <w:rPr>
          <w:rFonts w:ascii="Arial" w:hAnsi="Arial" w:cs="Arial"/>
          <w:sz w:val="28"/>
          <w:szCs w:val="28"/>
        </w:rPr>
      </w:pPr>
      <w:r w:rsidRPr="217AB677">
        <w:rPr>
          <w:rFonts w:ascii="Arial" w:hAnsi="Arial" w:cs="Arial"/>
          <w:sz w:val="28"/>
          <w:szCs w:val="28"/>
        </w:rPr>
        <w:t xml:space="preserve">Teams </w:t>
      </w:r>
      <w:r w:rsidR="00F32B9F" w:rsidRPr="217AB677">
        <w:rPr>
          <w:rFonts w:ascii="Arial" w:hAnsi="Arial" w:cs="Arial"/>
          <w:sz w:val="28"/>
          <w:szCs w:val="28"/>
        </w:rPr>
        <w:t>must</w:t>
      </w:r>
      <w:r w:rsidRPr="217AB677">
        <w:rPr>
          <w:rFonts w:ascii="Arial" w:hAnsi="Arial" w:cs="Arial"/>
          <w:sz w:val="28"/>
          <w:szCs w:val="28"/>
        </w:rPr>
        <w:t xml:space="preserve"> have a combined on</w:t>
      </w:r>
      <w:r w:rsidR="0072730C" w:rsidRPr="217AB677">
        <w:rPr>
          <w:rFonts w:ascii="Arial" w:hAnsi="Arial" w:cs="Arial"/>
          <w:sz w:val="28"/>
          <w:szCs w:val="28"/>
        </w:rPr>
        <w:t>-</w:t>
      </w:r>
      <w:r w:rsidRPr="217AB677">
        <w:rPr>
          <w:rFonts w:ascii="Arial" w:hAnsi="Arial" w:cs="Arial"/>
          <w:sz w:val="28"/>
          <w:szCs w:val="28"/>
        </w:rPr>
        <w:t xml:space="preserve">court rating (based on the individual player rating system) of between </w:t>
      </w:r>
      <w:r w:rsidR="00AE2E15" w:rsidRPr="217AB677">
        <w:rPr>
          <w:rFonts w:ascii="Arial" w:hAnsi="Arial" w:cs="Arial"/>
          <w:sz w:val="28"/>
          <w:szCs w:val="28"/>
        </w:rPr>
        <w:t>7</w:t>
      </w:r>
      <w:r w:rsidR="26DA1A5C" w:rsidRPr="217AB677">
        <w:rPr>
          <w:rFonts w:ascii="Arial" w:hAnsi="Arial" w:cs="Arial"/>
          <w:sz w:val="28"/>
          <w:szCs w:val="28"/>
        </w:rPr>
        <w:t xml:space="preserve"> (minimum) </w:t>
      </w:r>
      <w:r w:rsidR="00246748" w:rsidRPr="217AB677">
        <w:rPr>
          <w:rFonts w:ascii="Arial" w:hAnsi="Arial" w:cs="Arial"/>
          <w:sz w:val="28"/>
          <w:szCs w:val="28"/>
        </w:rPr>
        <w:t>and</w:t>
      </w:r>
      <w:r w:rsidR="00AE2E15" w:rsidRPr="217AB677">
        <w:rPr>
          <w:rFonts w:ascii="Arial" w:hAnsi="Arial" w:cs="Arial"/>
          <w:sz w:val="28"/>
          <w:szCs w:val="28"/>
        </w:rPr>
        <w:t xml:space="preserve"> 11</w:t>
      </w:r>
      <w:r w:rsidR="3BFEE147" w:rsidRPr="217AB677">
        <w:rPr>
          <w:rFonts w:ascii="Arial" w:hAnsi="Arial" w:cs="Arial"/>
          <w:sz w:val="28"/>
          <w:szCs w:val="28"/>
        </w:rPr>
        <w:t xml:space="preserve"> (maximum)</w:t>
      </w:r>
      <w:r w:rsidR="00AE2E15" w:rsidRPr="217AB677">
        <w:rPr>
          <w:rFonts w:ascii="Arial" w:hAnsi="Arial" w:cs="Arial"/>
          <w:sz w:val="28"/>
          <w:szCs w:val="28"/>
        </w:rPr>
        <w:t xml:space="preserve">. </w:t>
      </w:r>
    </w:p>
    <w:p w14:paraId="09E49E3F" w14:textId="77777777" w:rsidR="00982D37" w:rsidRPr="00845AF3" w:rsidRDefault="00982D37" w:rsidP="00A01CE3">
      <w:pPr>
        <w:pStyle w:val="NoSpacing"/>
        <w:rPr>
          <w:rFonts w:ascii="Arial" w:hAnsi="Arial" w:cs="Arial"/>
          <w:sz w:val="28"/>
          <w:szCs w:val="28"/>
        </w:rPr>
      </w:pPr>
    </w:p>
    <w:p w14:paraId="5FFE2359" w14:textId="174BC533" w:rsidR="00E24F19" w:rsidRDefault="00E974D7" w:rsidP="00E24F19">
      <w:pPr>
        <w:pStyle w:val="Heading3"/>
        <w:spacing w:line="240" w:lineRule="auto"/>
      </w:pPr>
      <w:r>
        <w:t>2.</w:t>
      </w:r>
      <w:r w:rsidR="006211FF">
        <w:t>5</w:t>
      </w:r>
      <w:r>
        <w:t xml:space="preserve">.1 </w:t>
      </w:r>
      <w:r w:rsidR="00372396">
        <w:t xml:space="preserve">Intermediate </w:t>
      </w:r>
      <w:r w:rsidR="00A94D1E">
        <w:t>Leagues</w:t>
      </w:r>
    </w:p>
    <w:p w14:paraId="2D69BD49" w14:textId="77777777" w:rsidR="00E24F19" w:rsidRPr="00E24F19" w:rsidRDefault="00E24F19" w:rsidP="00E24F19">
      <w:pPr>
        <w:rPr>
          <w:rFonts w:eastAsia="Arial"/>
        </w:rPr>
      </w:pPr>
    </w:p>
    <w:p w14:paraId="5A961C77" w14:textId="17E8FB51" w:rsidR="009D4820" w:rsidRPr="00845AF3" w:rsidRDefault="685BA242" w:rsidP="18523428">
      <w:pPr>
        <w:pStyle w:val="Heading3"/>
        <w:spacing w:line="240" w:lineRule="auto"/>
        <w:rPr>
          <w:rFonts w:eastAsia="Arial" w:cs="Arial"/>
          <w:b w:val="0"/>
        </w:rPr>
      </w:pPr>
      <w:r w:rsidRPr="18523428">
        <w:rPr>
          <w:rStyle w:val="Heading4Char"/>
          <w:rFonts w:ascii="Arial" w:eastAsia="Arial" w:hAnsi="Arial" w:cs="Arial"/>
          <w:bCs/>
          <w:i w:val="0"/>
          <w:iCs w:val="0"/>
          <w:color w:val="auto"/>
        </w:rPr>
        <w:t xml:space="preserve">2.5.1.1 </w:t>
      </w:r>
      <w:r w:rsidR="00543AA5" w:rsidRPr="18523428">
        <w:rPr>
          <w:rStyle w:val="Heading4Char"/>
          <w:rFonts w:ascii="Arial" w:eastAsia="Arial" w:hAnsi="Arial" w:cs="Arial"/>
          <w:bCs/>
          <w:i w:val="0"/>
          <w:iCs w:val="0"/>
          <w:color w:val="auto"/>
        </w:rPr>
        <w:t>North</w:t>
      </w:r>
      <w:r w:rsidR="00543AA5" w:rsidRPr="18523428">
        <w:rPr>
          <w:rFonts w:eastAsia="Arial" w:cs="Arial"/>
          <w:b w:val="0"/>
        </w:rPr>
        <w:t xml:space="preserve"> </w:t>
      </w:r>
    </w:p>
    <w:p w14:paraId="3198C2E6" w14:textId="66E1006A" w:rsidR="00543AA5" w:rsidRPr="00ED17D5" w:rsidRDefault="00975FFA" w:rsidP="18523428">
      <w:pPr>
        <w:pStyle w:val="NoSpacing"/>
        <w:rPr>
          <w:rFonts w:ascii="Arial" w:hAnsi="Arial" w:cs="Arial"/>
          <w:sz w:val="28"/>
          <w:szCs w:val="28"/>
        </w:rPr>
      </w:pPr>
      <w:r w:rsidRPr="18523428">
        <w:rPr>
          <w:rFonts w:ascii="Arial" w:hAnsi="Arial" w:cs="Arial"/>
          <w:sz w:val="28"/>
          <w:szCs w:val="28"/>
        </w:rPr>
        <w:t xml:space="preserve">A </w:t>
      </w:r>
      <w:r w:rsidR="000A4785" w:rsidRPr="18523428">
        <w:rPr>
          <w:rFonts w:ascii="Arial" w:hAnsi="Arial" w:cs="Arial"/>
          <w:sz w:val="28"/>
          <w:szCs w:val="28"/>
        </w:rPr>
        <w:t xml:space="preserve">series of </w:t>
      </w:r>
      <w:r w:rsidRPr="18523428">
        <w:rPr>
          <w:rFonts w:ascii="Arial" w:hAnsi="Arial" w:cs="Arial"/>
          <w:sz w:val="28"/>
          <w:szCs w:val="28"/>
        </w:rPr>
        <w:t>fixtu</w:t>
      </w:r>
      <w:r w:rsidR="000A4785" w:rsidRPr="18523428">
        <w:rPr>
          <w:rFonts w:ascii="Arial" w:hAnsi="Arial" w:cs="Arial"/>
          <w:sz w:val="28"/>
          <w:szCs w:val="28"/>
        </w:rPr>
        <w:t>res</w:t>
      </w:r>
      <w:r w:rsidR="00147E5F" w:rsidRPr="18523428">
        <w:rPr>
          <w:rFonts w:ascii="Arial" w:hAnsi="Arial" w:cs="Arial"/>
          <w:sz w:val="28"/>
          <w:szCs w:val="28"/>
        </w:rPr>
        <w:t xml:space="preserve"> from which teams </w:t>
      </w:r>
      <w:r w:rsidR="00CE04D6" w:rsidRPr="18523428">
        <w:rPr>
          <w:rFonts w:ascii="Arial" w:hAnsi="Arial" w:cs="Arial"/>
          <w:sz w:val="28"/>
          <w:szCs w:val="28"/>
        </w:rPr>
        <w:t>accum</w:t>
      </w:r>
      <w:r w:rsidR="00E57FD3" w:rsidRPr="18523428">
        <w:rPr>
          <w:rFonts w:ascii="Arial" w:hAnsi="Arial" w:cs="Arial"/>
          <w:sz w:val="28"/>
          <w:szCs w:val="28"/>
        </w:rPr>
        <w:t>ulate</w:t>
      </w:r>
      <w:r w:rsidR="00147E5F" w:rsidRPr="18523428">
        <w:rPr>
          <w:rFonts w:ascii="Arial" w:hAnsi="Arial" w:cs="Arial"/>
          <w:sz w:val="28"/>
          <w:szCs w:val="28"/>
        </w:rPr>
        <w:t xml:space="preserve"> </w:t>
      </w:r>
      <w:r w:rsidRPr="18523428">
        <w:rPr>
          <w:rFonts w:ascii="Arial" w:hAnsi="Arial" w:cs="Arial"/>
          <w:sz w:val="28"/>
          <w:szCs w:val="28"/>
        </w:rPr>
        <w:t xml:space="preserve">points </w:t>
      </w:r>
      <w:r w:rsidR="00277C57" w:rsidRPr="18523428">
        <w:rPr>
          <w:rFonts w:ascii="Arial" w:hAnsi="Arial" w:cs="Arial"/>
          <w:sz w:val="28"/>
          <w:szCs w:val="28"/>
        </w:rPr>
        <w:t xml:space="preserve">based on </w:t>
      </w:r>
      <w:r w:rsidR="0019198B" w:rsidRPr="18523428">
        <w:rPr>
          <w:rFonts w:ascii="Arial" w:hAnsi="Arial" w:cs="Arial"/>
          <w:sz w:val="28"/>
          <w:szCs w:val="28"/>
        </w:rPr>
        <w:t>game-by-game</w:t>
      </w:r>
      <w:r w:rsidR="00277C57" w:rsidRPr="18523428">
        <w:rPr>
          <w:rFonts w:ascii="Arial" w:hAnsi="Arial" w:cs="Arial"/>
          <w:sz w:val="28"/>
          <w:szCs w:val="28"/>
        </w:rPr>
        <w:t xml:space="preserve"> results</w:t>
      </w:r>
      <w:r w:rsidR="00B40788" w:rsidRPr="18523428">
        <w:rPr>
          <w:rFonts w:ascii="Arial" w:hAnsi="Arial" w:cs="Arial"/>
          <w:sz w:val="28"/>
          <w:szCs w:val="28"/>
        </w:rPr>
        <w:t xml:space="preserve"> </w:t>
      </w:r>
      <w:r w:rsidR="00543AA5" w:rsidRPr="18523428">
        <w:rPr>
          <w:rFonts w:ascii="Arial" w:hAnsi="Arial" w:cs="Arial"/>
          <w:sz w:val="28"/>
          <w:szCs w:val="28"/>
        </w:rPr>
        <w:t>(</w:t>
      </w:r>
      <w:r w:rsidR="00AE722B" w:rsidRPr="18523428">
        <w:rPr>
          <w:rFonts w:ascii="Arial" w:hAnsi="Arial" w:cs="Arial"/>
          <w:sz w:val="28"/>
          <w:szCs w:val="28"/>
        </w:rPr>
        <w:t xml:space="preserve">as </w:t>
      </w:r>
      <w:r w:rsidR="00B40788" w:rsidRPr="18523428">
        <w:rPr>
          <w:rFonts w:ascii="Arial" w:hAnsi="Arial" w:cs="Arial"/>
          <w:sz w:val="28"/>
          <w:szCs w:val="28"/>
        </w:rPr>
        <w:t xml:space="preserve">set out in Regulation </w:t>
      </w:r>
      <w:r w:rsidR="00DC2DBF" w:rsidRPr="18523428">
        <w:rPr>
          <w:rFonts w:ascii="Arial" w:hAnsi="Arial" w:cs="Arial"/>
          <w:sz w:val="28"/>
          <w:szCs w:val="28"/>
        </w:rPr>
        <w:t>6</w:t>
      </w:r>
      <w:r w:rsidR="00543AA5" w:rsidRPr="18523428">
        <w:rPr>
          <w:rFonts w:ascii="Arial" w:hAnsi="Arial" w:cs="Arial"/>
          <w:sz w:val="28"/>
          <w:szCs w:val="28"/>
        </w:rPr>
        <w:t>)</w:t>
      </w:r>
      <w:r w:rsidR="00147E5F" w:rsidRPr="18523428">
        <w:rPr>
          <w:rFonts w:ascii="Arial" w:hAnsi="Arial" w:cs="Arial"/>
          <w:sz w:val="28"/>
          <w:szCs w:val="28"/>
        </w:rPr>
        <w:t xml:space="preserve"> </w:t>
      </w:r>
      <w:r w:rsidR="00C4201A" w:rsidRPr="18523428">
        <w:rPr>
          <w:rFonts w:ascii="Arial" w:hAnsi="Arial" w:cs="Arial"/>
          <w:sz w:val="28"/>
          <w:szCs w:val="28"/>
        </w:rPr>
        <w:t>to determine</w:t>
      </w:r>
      <w:r w:rsidR="6BF44F6A" w:rsidRPr="18523428">
        <w:rPr>
          <w:rFonts w:ascii="Arial" w:hAnsi="Arial" w:cs="Arial"/>
          <w:sz w:val="28"/>
          <w:szCs w:val="28"/>
        </w:rPr>
        <w:t xml:space="preserve"> </w:t>
      </w:r>
      <w:r w:rsidR="00AF2AF6" w:rsidRPr="18523428">
        <w:rPr>
          <w:rFonts w:ascii="Arial" w:hAnsi="Arial" w:cs="Arial"/>
          <w:sz w:val="28"/>
          <w:szCs w:val="28"/>
        </w:rPr>
        <w:t>league placings</w:t>
      </w:r>
      <w:r w:rsidR="00AE722B" w:rsidRPr="18523428">
        <w:rPr>
          <w:rFonts w:ascii="Arial" w:hAnsi="Arial" w:cs="Arial"/>
          <w:sz w:val="28"/>
          <w:szCs w:val="28"/>
        </w:rPr>
        <w:t>.</w:t>
      </w:r>
      <w:r w:rsidR="0019198B" w:rsidRPr="18523428">
        <w:rPr>
          <w:rFonts w:ascii="Arial" w:hAnsi="Arial" w:cs="Arial"/>
          <w:sz w:val="28"/>
          <w:szCs w:val="28"/>
        </w:rPr>
        <w:t xml:space="preserve"> </w:t>
      </w:r>
      <w:r w:rsidR="004E3C2B" w:rsidRPr="18523428">
        <w:rPr>
          <w:rFonts w:ascii="Arial" w:hAnsi="Arial" w:cs="Arial"/>
          <w:sz w:val="28"/>
          <w:szCs w:val="28"/>
        </w:rPr>
        <w:t>On completion of all the fixtures within the season</w:t>
      </w:r>
      <w:r w:rsidR="00ED17D5" w:rsidRPr="18523428">
        <w:rPr>
          <w:rFonts w:ascii="Arial" w:hAnsi="Arial" w:cs="Arial"/>
          <w:sz w:val="28"/>
          <w:szCs w:val="28"/>
        </w:rPr>
        <w:t xml:space="preserve">, </w:t>
      </w:r>
      <w:r w:rsidR="004E3C2B" w:rsidRPr="18523428">
        <w:rPr>
          <w:rFonts w:ascii="Arial" w:hAnsi="Arial" w:cs="Arial"/>
          <w:sz w:val="28"/>
          <w:szCs w:val="28"/>
        </w:rPr>
        <w:t xml:space="preserve">the winners </w:t>
      </w:r>
      <w:r w:rsidR="007448A8" w:rsidRPr="18523428">
        <w:rPr>
          <w:rFonts w:ascii="Arial" w:hAnsi="Arial" w:cs="Arial"/>
          <w:sz w:val="28"/>
          <w:szCs w:val="28"/>
        </w:rPr>
        <w:t xml:space="preserve">will be </w:t>
      </w:r>
      <w:r w:rsidR="004E3C2B" w:rsidRPr="18523428">
        <w:rPr>
          <w:rFonts w:ascii="Arial" w:hAnsi="Arial" w:cs="Arial"/>
          <w:sz w:val="28"/>
          <w:szCs w:val="28"/>
        </w:rPr>
        <w:t xml:space="preserve">declared </w:t>
      </w:r>
      <w:r w:rsidR="003B0F76" w:rsidRPr="18523428">
        <w:rPr>
          <w:rFonts w:ascii="Arial" w:hAnsi="Arial" w:cs="Arial"/>
          <w:sz w:val="28"/>
          <w:szCs w:val="28"/>
        </w:rPr>
        <w:t xml:space="preserve">Goalball UK </w:t>
      </w:r>
      <w:r w:rsidR="00FF7168" w:rsidRPr="18523428">
        <w:rPr>
          <w:rFonts w:ascii="Arial" w:hAnsi="Arial" w:cs="Arial"/>
          <w:sz w:val="28"/>
          <w:szCs w:val="28"/>
        </w:rPr>
        <w:t>Intermediate</w:t>
      </w:r>
      <w:r w:rsidR="00B01B24" w:rsidRPr="18523428">
        <w:rPr>
          <w:rFonts w:ascii="Arial" w:hAnsi="Arial" w:cs="Arial"/>
          <w:sz w:val="28"/>
          <w:szCs w:val="28"/>
        </w:rPr>
        <w:t xml:space="preserve"> North </w:t>
      </w:r>
      <w:r w:rsidR="771A9031" w:rsidRPr="18523428">
        <w:rPr>
          <w:rFonts w:ascii="Arial" w:hAnsi="Arial" w:cs="Arial"/>
          <w:sz w:val="28"/>
          <w:szCs w:val="28"/>
        </w:rPr>
        <w:t xml:space="preserve">League </w:t>
      </w:r>
      <w:r w:rsidR="004E3C2B" w:rsidRPr="18523428">
        <w:rPr>
          <w:rFonts w:ascii="Arial" w:hAnsi="Arial" w:cs="Arial"/>
          <w:sz w:val="28"/>
          <w:szCs w:val="28"/>
        </w:rPr>
        <w:t>Winners</w:t>
      </w:r>
      <w:r w:rsidR="12212BA0" w:rsidRPr="18523428">
        <w:rPr>
          <w:rFonts w:ascii="Arial" w:hAnsi="Arial" w:cs="Arial"/>
          <w:sz w:val="28"/>
          <w:szCs w:val="28"/>
        </w:rPr>
        <w:t>.</w:t>
      </w:r>
    </w:p>
    <w:p w14:paraId="669506C0" w14:textId="1483A293" w:rsidR="217AB677" w:rsidRDefault="217AB677" w:rsidP="217AB677">
      <w:pPr>
        <w:pStyle w:val="NoSpacing"/>
        <w:rPr>
          <w:rFonts w:ascii="Arial" w:hAnsi="Arial" w:cs="Arial"/>
          <w:sz w:val="28"/>
          <w:szCs w:val="28"/>
          <w:highlight w:val="yellow"/>
        </w:rPr>
      </w:pPr>
    </w:p>
    <w:p w14:paraId="3B2AEC21" w14:textId="1DD727B2" w:rsidR="61EE4A26" w:rsidRPr="0005336B" w:rsidRDefault="61EE4A26" w:rsidP="217AB677">
      <w:pPr>
        <w:pStyle w:val="Heading4"/>
        <w:rPr>
          <w:rFonts w:ascii="Arial" w:eastAsia="Arial" w:hAnsi="Arial" w:cs="Arial"/>
          <w:b/>
          <w:bCs/>
          <w:i w:val="0"/>
          <w:iCs w:val="0"/>
          <w:color w:val="auto"/>
          <w:sz w:val="28"/>
          <w:szCs w:val="28"/>
        </w:rPr>
      </w:pPr>
      <w:r w:rsidRPr="0005336B">
        <w:rPr>
          <w:rFonts w:ascii="Arial" w:eastAsia="Arial" w:hAnsi="Arial" w:cs="Arial"/>
          <w:b/>
          <w:bCs/>
          <w:i w:val="0"/>
          <w:iCs w:val="0"/>
          <w:color w:val="auto"/>
          <w:sz w:val="28"/>
          <w:szCs w:val="28"/>
        </w:rPr>
        <w:t>2.5.1.2 South</w:t>
      </w:r>
    </w:p>
    <w:p w14:paraId="0F0B4FEF" w14:textId="427874A7" w:rsidR="000C0065" w:rsidRPr="00ED17D5" w:rsidRDefault="000C0065" w:rsidP="000C0065">
      <w:pPr>
        <w:pStyle w:val="NoSpacing"/>
        <w:rPr>
          <w:rFonts w:ascii="Arial" w:hAnsi="Arial" w:cs="Arial"/>
          <w:sz w:val="28"/>
          <w:szCs w:val="28"/>
        </w:rPr>
      </w:pPr>
      <w:r w:rsidRPr="18523428">
        <w:rPr>
          <w:rFonts w:ascii="Arial" w:hAnsi="Arial" w:cs="Arial"/>
          <w:sz w:val="28"/>
          <w:szCs w:val="28"/>
        </w:rPr>
        <w:t xml:space="preserve">A series of fixtures from which teams accumulate points based on game-by-game results (as set out in Regulation 6) to determine league placings. On completion of all the fixtures within the season, the winners will be declared Goalball UK Intermediate </w:t>
      </w:r>
      <w:r w:rsidR="1D79CDC4" w:rsidRPr="4D739DB9">
        <w:rPr>
          <w:rFonts w:ascii="Arial" w:hAnsi="Arial" w:cs="Arial"/>
          <w:sz w:val="28"/>
          <w:szCs w:val="28"/>
        </w:rPr>
        <w:t>Sou</w:t>
      </w:r>
      <w:r w:rsidRPr="4D739DB9">
        <w:rPr>
          <w:rFonts w:ascii="Arial" w:hAnsi="Arial" w:cs="Arial"/>
          <w:sz w:val="28"/>
          <w:szCs w:val="28"/>
        </w:rPr>
        <w:t xml:space="preserve">th </w:t>
      </w:r>
      <w:r w:rsidRPr="18523428">
        <w:rPr>
          <w:rFonts w:ascii="Arial" w:hAnsi="Arial" w:cs="Arial"/>
          <w:sz w:val="28"/>
          <w:szCs w:val="28"/>
        </w:rPr>
        <w:t>League Winners.</w:t>
      </w:r>
    </w:p>
    <w:p w14:paraId="2387B33B" w14:textId="1428D3C0" w:rsidR="00851A03" w:rsidRPr="00845AF3" w:rsidRDefault="00851A03" w:rsidP="00A01CE3">
      <w:pPr>
        <w:pStyle w:val="NoSpacing"/>
      </w:pPr>
    </w:p>
    <w:p w14:paraId="363E08EB" w14:textId="2AEBA019" w:rsidR="00A1614B" w:rsidRPr="00845AF3" w:rsidRDefault="00A1614B" w:rsidP="00A01CE3">
      <w:pPr>
        <w:pStyle w:val="Heading3"/>
        <w:spacing w:line="240" w:lineRule="auto"/>
        <w:rPr>
          <w:rFonts w:eastAsia="Arial" w:cs="Arial"/>
          <w:szCs w:val="28"/>
        </w:rPr>
      </w:pPr>
      <w:r w:rsidRPr="19F154C9">
        <w:rPr>
          <w:rFonts w:eastAsia="Arial" w:cs="Arial"/>
          <w:szCs w:val="28"/>
        </w:rPr>
        <w:t>2.</w:t>
      </w:r>
      <w:r w:rsidR="006211FF" w:rsidRPr="19F154C9">
        <w:rPr>
          <w:rFonts w:eastAsia="Arial" w:cs="Arial"/>
          <w:szCs w:val="28"/>
        </w:rPr>
        <w:t>5</w:t>
      </w:r>
      <w:r w:rsidRPr="19F154C9">
        <w:rPr>
          <w:rFonts w:eastAsia="Arial" w:cs="Arial"/>
          <w:szCs w:val="28"/>
        </w:rPr>
        <w:t>.</w:t>
      </w:r>
      <w:r w:rsidR="00C12E07">
        <w:rPr>
          <w:rFonts w:eastAsia="Arial" w:cs="Arial"/>
          <w:szCs w:val="28"/>
        </w:rPr>
        <w:t>2</w:t>
      </w:r>
      <w:r w:rsidRPr="19F154C9">
        <w:rPr>
          <w:rFonts w:eastAsia="Arial" w:cs="Arial"/>
          <w:szCs w:val="28"/>
        </w:rPr>
        <w:t xml:space="preserve"> </w:t>
      </w:r>
      <w:r w:rsidR="00B7445E" w:rsidRPr="19F154C9">
        <w:rPr>
          <w:rFonts w:eastAsia="Arial" w:cs="Arial"/>
          <w:szCs w:val="28"/>
        </w:rPr>
        <w:t xml:space="preserve">Intermediate Trophy </w:t>
      </w:r>
    </w:p>
    <w:p w14:paraId="5520B64F" w14:textId="37EF930C" w:rsidR="00A1614B" w:rsidRPr="00851A03" w:rsidRDefault="00A1614B" w:rsidP="00A01CE3">
      <w:pPr>
        <w:pStyle w:val="NoSpacing"/>
        <w:rPr>
          <w:rFonts w:ascii="Arial" w:eastAsia="Arial" w:hAnsi="Arial" w:cs="Arial"/>
          <w:sz w:val="28"/>
          <w:szCs w:val="28"/>
        </w:rPr>
      </w:pPr>
      <w:r w:rsidRPr="19F154C9">
        <w:rPr>
          <w:rFonts w:ascii="Arial" w:eastAsia="Arial" w:hAnsi="Arial" w:cs="Arial"/>
          <w:sz w:val="28"/>
          <w:szCs w:val="28"/>
        </w:rPr>
        <w:t xml:space="preserve">Unconnected to the </w:t>
      </w:r>
      <w:r w:rsidRPr="5B676591">
        <w:rPr>
          <w:rFonts w:ascii="Arial" w:eastAsia="Arial" w:hAnsi="Arial" w:cs="Arial"/>
          <w:sz w:val="28"/>
          <w:szCs w:val="28"/>
        </w:rPr>
        <w:t>Intermediate L</w:t>
      </w:r>
      <w:r w:rsidR="00851A03" w:rsidRPr="5B676591">
        <w:rPr>
          <w:rFonts w:ascii="Arial" w:hAnsi="Arial" w:cs="Arial"/>
          <w:sz w:val="28"/>
          <w:szCs w:val="28"/>
        </w:rPr>
        <w:t>eagues</w:t>
      </w:r>
      <w:r w:rsidR="00851A03">
        <w:rPr>
          <w:rFonts w:ascii="Arial" w:hAnsi="Arial" w:cs="Arial"/>
          <w:sz w:val="28"/>
          <w:szCs w:val="28"/>
        </w:rPr>
        <w:t>,</w:t>
      </w:r>
      <w:r w:rsidRPr="19F154C9">
        <w:rPr>
          <w:rFonts w:ascii="Arial" w:eastAsia="Arial" w:hAnsi="Arial" w:cs="Arial"/>
          <w:sz w:val="28"/>
          <w:szCs w:val="28"/>
        </w:rPr>
        <w:t xml:space="preserve"> GUK will host a</w:t>
      </w:r>
      <w:r w:rsidR="00B7445E" w:rsidRPr="19F154C9">
        <w:rPr>
          <w:rFonts w:ascii="Arial" w:eastAsia="Arial" w:hAnsi="Arial" w:cs="Arial"/>
          <w:sz w:val="28"/>
          <w:szCs w:val="28"/>
        </w:rPr>
        <w:t xml:space="preserve"> standalone</w:t>
      </w:r>
      <w:r w:rsidRPr="19F154C9">
        <w:rPr>
          <w:rFonts w:ascii="Arial" w:eastAsia="Arial" w:hAnsi="Arial" w:cs="Arial"/>
          <w:sz w:val="28"/>
          <w:szCs w:val="28"/>
        </w:rPr>
        <w:t xml:space="preserve"> </w:t>
      </w:r>
      <w:r w:rsidR="00B7445E" w:rsidRPr="19F154C9">
        <w:rPr>
          <w:rFonts w:ascii="Arial" w:eastAsia="Arial" w:hAnsi="Arial" w:cs="Arial"/>
          <w:sz w:val="28"/>
          <w:szCs w:val="28"/>
        </w:rPr>
        <w:t xml:space="preserve">national </w:t>
      </w:r>
      <w:r w:rsidR="00851A03">
        <w:rPr>
          <w:rFonts w:ascii="Arial" w:hAnsi="Arial" w:cs="Arial"/>
          <w:sz w:val="28"/>
          <w:szCs w:val="28"/>
        </w:rPr>
        <w:t>cup competition</w:t>
      </w:r>
      <w:r w:rsidRPr="19F154C9">
        <w:rPr>
          <w:rFonts w:ascii="Arial" w:eastAsia="Arial" w:hAnsi="Arial" w:cs="Arial"/>
          <w:sz w:val="28"/>
          <w:szCs w:val="28"/>
        </w:rPr>
        <w:t xml:space="preserve"> called the </w:t>
      </w:r>
      <w:r w:rsidR="00B7445E">
        <w:rPr>
          <w:rFonts w:ascii="Arial" w:eastAsia="Arial" w:hAnsi="Arial" w:cs="Arial"/>
          <w:sz w:val="28"/>
          <w:szCs w:val="28"/>
        </w:rPr>
        <w:t>Intermediate Trophy</w:t>
      </w:r>
      <w:r w:rsidR="00B7445E" w:rsidRPr="19F154C9">
        <w:rPr>
          <w:rFonts w:ascii="Arial" w:eastAsia="Arial" w:hAnsi="Arial" w:cs="Arial"/>
          <w:sz w:val="28"/>
          <w:szCs w:val="28"/>
        </w:rPr>
        <w:t>.</w:t>
      </w:r>
      <w:r w:rsidR="001C3F9D">
        <w:rPr>
          <w:rFonts w:ascii="Arial" w:eastAsia="Arial" w:hAnsi="Arial" w:cs="Arial"/>
          <w:sz w:val="28"/>
          <w:szCs w:val="28"/>
        </w:rPr>
        <w:t xml:space="preserve"> Player</w:t>
      </w:r>
      <w:r w:rsidR="001C3F9D" w:rsidRPr="19F154C9">
        <w:rPr>
          <w:rFonts w:ascii="Arial" w:eastAsia="Arial" w:hAnsi="Arial" w:cs="Arial"/>
          <w:sz w:val="28"/>
          <w:szCs w:val="28"/>
        </w:rPr>
        <w:t xml:space="preserve"> exemption</w:t>
      </w:r>
      <w:r w:rsidR="001C3F9D">
        <w:rPr>
          <w:rFonts w:ascii="Arial" w:eastAsia="Arial" w:hAnsi="Arial" w:cs="Arial"/>
          <w:sz w:val="28"/>
          <w:szCs w:val="28"/>
        </w:rPr>
        <w:t>s</w:t>
      </w:r>
      <w:r w:rsidR="001C3F9D" w:rsidRPr="19F154C9">
        <w:rPr>
          <w:rFonts w:ascii="Arial" w:eastAsia="Arial" w:hAnsi="Arial" w:cs="Arial"/>
          <w:sz w:val="28"/>
          <w:szCs w:val="28"/>
        </w:rPr>
        <w:t xml:space="preserve"> apply as set out </w:t>
      </w:r>
      <w:r w:rsidR="001C3F9D" w:rsidRPr="00D64227">
        <w:rPr>
          <w:rFonts w:ascii="Arial" w:eastAsia="Arial" w:hAnsi="Arial" w:cs="Arial"/>
          <w:sz w:val="28"/>
          <w:szCs w:val="28"/>
        </w:rPr>
        <w:t>in Regulation 3.</w:t>
      </w:r>
      <w:r w:rsidR="001C3F9D">
        <w:rPr>
          <w:rFonts w:ascii="Arial" w:eastAsia="Arial" w:hAnsi="Arial" w:cs="Arial"/>
          <w:sz w:val="28"/>
          <w:szCs w:val="28"/>
        </w:rPr>
        <w:t xml:space="preserve">1.2. </w:t>
      </w:r>
      <w:r w:rsidR="001C3F9D" w:rsidRPr="19F154C9">
        <w:rPr>
          <w:rFonts w:ascii="Arial" w:eastAsia="Arial" w:hAnsi="Arial" w:cs="Arial"/>
          <w:sz w:val="28"/>
          <w:szCs w:val="28"/>
        </w:rPr>
        <w:t xml:space="preserve"> </w:t>
      </w:r>
    </w:p>
    <w:p w14:paraId="32AA4241" w14:textId="77777777" w:rsidR="00246748" w:rsidRDefault="00246748" w:rsidP="00A01CE3">
      <w:pPr>
        <w:spacing w:line="240" w:lineRule="auto"/>
        <w:rPr>
          <w:rFonts w:eastAsia="Arial"/>
        </w:rPr>
      </w:pPr>
    </w:p>
    <w:p w14:paraId="52CD8A5A" w14:textId="3AD7D80F" w:rsidR="00246748" w:rsidRPr="00246748" w:rsidRDefault="00B7445E" w:rsidP="00A01CE3">
      <w:pPr>
        <w:pStyle w:val="Heading2"/>
        <w:spacing w:line="240" w:lineRule="auto"/>
      </w:pPr>
      <w:r w:rsidRPr="19F154C9">
        <w:rPr>
          <w:rFonts w:eastAsia="Arial" w:cs="Arial"/>
          <w:szCs w:val="28"/>
        </w:rPr>
        <w:t>2.</w:t>
      </w:r>
      <w:r w:rsidR="004F291E" w:rsidRPr="19F154C9">
        <w:rPr>
          <w:rFonts w:eastAsia="Arial" w:cs="Arial"/>
          <w:szCs w:val="28"/>
        </w:rPr>
        <w:t>6</w:t>
      </w:r>
      <w:r w:rsidRPr="19F154C9">
        <w:rPr>
          <w:rFonts w:eastAsia="Arial" w:cs="Arial"/>
          <w:szCs w:val="28"/>
        </w:rPr>
        <w:t xml:space="preserve"> </w:t>
      </w:r>
      <w:r w:rsidR="00766FB4">
        <w:rPr>
          <w:rFonts w:eastAsia="Arial" w:cs="Arial"/>
          <w:szCs w:val="28"/>
        </w:rPr>
        <w:t xml:space="preserve">Super League </w:t>
      </w:r>
      <w:r w:rsidRPr="19F154C9">
        <w:rPr>
          <w:rFonts w:eastAsia="Arial" w:cs="Arial"/>
          <w:szCs w:val="28"/>
        </w:rPr>
        <w:t xml:space="preserve"> </w:t>
      </w:r>
    </w:p>
    <w:p w14:paraId="43911DC8" w14:textId="054293B2" w:rsidR="00246748" w:rsidRDefault="00246748" w:rsidP="00A01CE3">
      <w:pPr>
        <w:pStyle w:val="NoSpacing"/>
        <w:rPr>
          <w:rFonts w:ascii="Arial" w:hAnsi="Arial" w:cs="Arial"/>
          <w:sz w:val="28"/>
          <w:szCs w:val="28"/>
        </w:rPr>
      </w:pPr>
      <w:r>
        <w:rPr>
          <w:rFonts w:ascii="Arial" w:hAnsi="Arial" w:cs="Arial"/>
          <w:sz w:val="28"/>
          <w:szCs w:val="28"/>
        </w:rPr>
        <w:t>Is for:</w:t>
      </w:r>
    </w:p>
    <w:p w14:paraId="32418B1E" w14:textId="4EB6EF33" w:rsidR="00246748" w:rsidRDefault="00246748" w:rsidP="00A25F9A">
      <w:pPr>
        <w:pStyle w:val="NoSpacing"/>
        <w:numPr>
          <w:ilvl w:val="0"/>
          <w:numId w:val="15"/>
        </w:numPr>
        <w:rPr>
          <w:rFonts w:ascii="Arial" w:hAnsi="Arial" w:cs="Arial"/>
          <w:sz w:val="28"/>
          <w:szCs w:val="28"/>
        </w:rPr>
      </w:pPr>
      <w:r>
        <w:rPr>
          <w:rFonts w:ascii="Arial" w:hAnsi="Arial" w:cs="Arial"/>
          <w:sz w:val="28"/>
          <w:szCs w:val="28"/>
        </w:rPr>
        <w:t>P</w:t>
      </w:r>
      <w:r w:rsidRPr="19F154C9">
        <w:rPr>
          <w:rFonts w:ascii="Arial" w:hAnsi="Arial" w:cs="Arial"/>
          <w:sz w:val="28"/>
          <w:szCs w:val="28"/>
        </w:rPr>
        <w:t>layers rated a</w:t>
      </w:r>
      <w:r>
        <w:rPr>
          <w:rFonts w:ascii="Arial" w:hAnsi="Arial" w:cs="Arial"/>
          <w:sz w:val="28"/>
          <w:szCs w:val="28"/>
        </w:rPr>
        <w:t>s</w:t>
      </w:r>
      <w:r w:rsidRPr="19F154C9">
        <w:rPr>
          <w:rFonts w:ascii="Arial" w:hAnsi="Arial" w:cs="Arial"/>
          <w:sz w:val="28"/>
          <w:szCs w:val="28"/>
        </w:rPr>
        <w:t xml:space="preserve"> </w:t>
      </w:r>
      <w:r>
        <w:rPr>
          <w:rFonts w:ascii="Arial" w:hAnsi="Arial" w:cs="Arial"/>
          <w:sz w:val="28"/>
          <w:szCs w:val="28"/>
        </w:rPr>
        <w:t>4</w:t>
      </w:r>
      <w:r w:rsidR="00207F75">
        <w:rPr>
          <w:rFonts w:ascii="Arial" w:hAnsi="Arial" w:cs="Arial"/>
          <w:sz w:val="28"/>
          <w:szCs w:val="28"/>
        </w:rPr>
        <w:t xml:space="preserve">, </w:t>
      </w:r>
      <w:r>
        <w:rPr>
          <w:rFonts w:ascii="Arial" w:hAnsi="Arial" w:cs="Arial"/>
          <w:sz w:val="28"/>
          <w:szCs w:val="28"/>
        </w:rPr>
        <w:t>5</w:t>
      </w:r>
      <w:r w:rsidR="00207F75">
        <w:rPr>
          <w:rFonts w:ascii="Arial" w:hAnsi="Arial" w:cs="Arial"/>
          <w:sz w:val="28"/>
          <w:szCs w:val="28"/>
        </w:rPr>
        <w:t>, or 6</w:t>
      </w:r>
    </w:p>
    <w:p w14:paraId="6815A3AE" w14:textId="0CCB98E0" w:rsidR="002944C1" w:rsidRDefault="002944C1" w:rsidP="00A25F9A">
      <w:pPr>
        <w:pStyle w:val="NoSpacing"/>
        <w:numPr>
          <w:ilvl w:val="0"/>
          <w:numId w:val="15"/>
        </w:numPr>
        <w:rPr>
          <w:rFonts w:ascii="Arial" w:hAnsi="Arial" w:cs="Arial"/>
          <w:sz w:val="28"/>
          <w:szCs w:val="28"/>
        </w:rPr>
      </w:pPr>
      <w:r>
        <w:rPr>
          <w:rFonts w:ascii="Arial" w:hAnsi="Arial" w:cs="Arial"/>
          <w:sz w:val="28"/>
          <w:szCs w:val="28"/>
        </w:rPr>
        <w:t xml:space="preserve">Players rated 3 </w:t>
      </w:r>
      <w:r w:rsidR="00F96922">
        <w:rPr>
          <w:rFonts w:ascii="Arial" w:hAnsi="Arial" w:cs="Arial"/>
          <w:sz w:val="28"/>
          <w:szCs w:val="28"/>
        </w:rPr>
        <w:t xml:space="preserve">via </w:t>
      </w:r>
      <w:r w:rsidR="006C2230">
        <w:rPr>
          <w:rFonts w:ascii="Arial" w:hAnsi="Arial" w:cs="Arial"/>
          <w:sz w:val="28"/>
          <w:szCs w:val="28"/>
        </w:rPr>
        <w:t xml:space="preserve">written </w:t>
      </w:r>
      <w:r w:rsidR="002514CE">
        <w:rPr>
          <w:rFonts w:ascii="Arial" w:hAnsi="Arial" w:cs="Arial"/>
          <w:sz w:val="28"/>
          <w:szCs w:val="28"/>
        </w:rPr>
        <w:t xml:space="preserve">CC </w:t>
      </w:r>
      <w:r w:rsidR="00F96922">
        <w:rPr>
          <w:rFonts w:ascii="Arial" w:hAnsi="Arial" w:cs="Arial"/>
          <w:sz w:val="28"/>
          <w:szCs w:val="28"/>
        </w:rPr>
        <w:t>permission</w:t>
      </w:r>
    </w:p>
    <w:p w14:paraId="1782D15F" w14:textId="360F8865" w:rsidR="00246748" w:rsidRDefault="00246748" w:rsidP="00A25F9A">
      <w:pPr>
        <w:pStyle w:val="NoSpacing"/>
        <w:numPr>
          <w:ilvl w:val="0"/>
          <w:numId w:val="15"/>
        </w:numPr>
        <w:rPr>
          <w:rFonts w:ascii="Arial" w:hAnsi="Arial" w:cs="Arial"/>
          <w:sz w:val="28"/>
          <w:szCs w:val="28"/>
        </w:rPr>
      </w:pPr>
      <w:r>
        <w:rPr>
          <w:rFonts w:ascii="Arial" w:hAnsi="Arial" w:cs="Arial"/>
          <w:sz w:val="28"/>
          <w:szCs w:val="28"/>
        </w:rPr>
        <w:t>A</w:t>
      </w:r>
      <w:r w:rsidRPr="19F154C9">
        <w:rPr>
          <w:rFonts w:ascii="Arial" w:hAnsi="Arial" w:cs="Arial"/>
          <w:sz w:val="28"/>
          <w:szCs w:val="28"/>
        </w:rPr>
        <w:t>dult and junior players (aged 1</w:t>
      </w:r>
      <w:r>
        <w:rPr>
          <w:rFonts w:ascii="Arial" w:hAnsi="Arial" w:cs="Arial"/>
          <w:sz w:val="28"/>
          <w:szCs w:val="28"/>
        </w:rPr>
        <w:t>6</w:t>
      </w:r>
      <w:r w:rsidRPr="19F154C9">
        <w:rPr>
          <w:rFonts w:ascii="Arial" w:hAnsi="Arial" w:cs="Arial"/>
          <w:sz w:val="28"/>
          <w:szCs w:val="28"/>
        </w:rPr>
        <w:t>+)</w:t>
      </w:r>
    </w:p>
    <w:p w14:paraId="20F4587A" w14:textId="56073048" w:rsidR="00D07E32" w:rsidRPr="00845AF3" w:rsidRDefault="00246748" w:rsidP="3CE7F09C">
      <w:pPr>
        <w:pStyle w:val="NoSpacing"/>
        <w:rPr>
          <w:rFonts w:ascii="Arial" w:hAnsi="Arial" w:cs="Arial"/>
          <w:sz w:val="28"/>
          <w:szCs w:val="28"/>
        </w:rPr>
      </w:pPr>
      <w:r w:rsidRPr="217AB677">
        <w:rPr>
          <w:rFonts w:ascii="Arial" w:hAnsi="Arial" w:cs="Arial"/>
          <w:sz w:val="28"/>
          <w:szCs w:val="28"/>
        </w:rPr>
        <w:t>Teams must have a combined</w:t>
      </w:r>
      <w:r w:rsidR="008A0B57" w:rsidRPr="217AB677">
        <w:rPr>
          <w:rFonts w:ascii="Arial" w:hAnsi="Arial" w:cs="Arial"/>
          <w:sz w:val="28"/>
          <w:szCs w:val="28"/>
        </w:rPr>
        <w:t xml:space="preserve"> </w:t>
      </w:r>
      <w:r w:rsidRPr="217AB677">
        <w:rPr>
          <w:rFonts w:ascii="Arial" w:hAnsi="Arial" w:cs="Arial"/>
          <w:sz w:val="28"/>
          <w:szCs w:val="28"/>
        </w:rPr>
        <w:t>on</w:t>
      </w:r>
      <w:r w:rsidR="0072730C" w:rsidRPr="217AB677">
        <w:rPr>
          <w:rFonts w:ascii="Arial" w:hAnsi="Arial" w:cs="Arial"/>
          <w:sz w:val="28"/>
          <w:szCs w:val="28"/>
        </w:rPr>
        <w:t>-</w:t>
      </w:r>
      <w:r w:rsidRPr="217AB677">
        <w:rPr>
          <w:rFonts w:ascii="Arial" w:hAnsi="Arial" w:cs="Arial"/>
          <w:sz w:val="28"/>
          <w:szCs w:val="28"/>
        </w:rPr>
        <w:t>court rating (based on the individual player rating system) of between 1</w:t>
      </w:r>
      <w:r w:rsidR="00207F75" w:rsidRPr="217AB677">
        <w:rPr>
          <w:rFonts w:ascii="Arial" w:hAnsi="Arial" w:cs="Arial"/>
          <w:sz w:val="28"/>
          <w:szCs w:val="28"/>
        </w:rPr>
        <w:t>3</w:t>
      </w:r>
      <w:r w:rsidR="0A21E7A8" w:rsidRPr="217AB677">
        <w:rPr>
          <w:rFonts w:ascii="Arial" w:hAnsi="Arial" w:cs="Arial"/>
          <w:sz w:val="28"/>
          <w:szCs w:val="28"/>
        </w:rPr>
        <w:t xml:space="preserve"> (minimum)</w:t>
      </w:r>
      <w:r w:rsidRPr="217AB677">
        <w:rPr>
          <w:rFonts w:ascii="Arial" w:hAnsi="Arial" w:cs="Arial"/>
          <w:sz w:val="28"/>
          <w:szCs w:val="28"/>
        </w:rPr>
        <w:t xml:space="preserve"> and 1</w:t>
      </w:r>
      <w:r w:rsidR="00207F75" w:rsidRPr="217AB677">
        <w:rPr>
          <w:rFonts w:ascii="Arial" w:hAnsi="Arial" w:cs="Arial"/>
          <w:sz w:val="28"/>
          <w:szCs w:val="28"/>
        </w:rPr>
        <w:t>8</w:t>
      </w:r>
      <w:r w:rsidR="7FE8B775" w:rsidRPr="217AB677">
        <w:rPr>
          <w:rFonts w:ascii="Arial" w:hAnsi="Arial" w:cs="Arial"/>
          <w:sz w:val="28"/>
          <w:szCs w:val="28"/>
        </w:rPr>
        <w:t xml:space="preserve"> (maximum)</w:t>
      </w:r>
      <w:r w:rsidRPr="217AB677">
        <w:rPr>
          <w:rFonts w:ascii="Arial" w:hAnsi="Arial" w:cs="Arial"/>
          <w:sz w:val="28"/>
          <w:szCs w:val="28"/>
        </w:rPr>
        <w:t>.</w:t>
      </w:r>
    </w:p>
    <w:p w14:paraId="766E2E68" w14:textId="1C7CCFFC" w:rsidR="217AB677" w:rsidRDefault="217AB677" w:rsidP="217AB677">
      <w:pPr>
        <w:pStyle w:val="NoSpacing"/>
        <w:rPr>
          <w:rFonts w:ascii="Arial" w:hAnsi="Arial" w:cs="Arial"/>
          <w:sz w:val="28"/>
          <w:szCs w:val="28"/>
        </w:rPr>
      </w:pPr>
    </w:p>
    <w:p w14:paraId="58F2FE5C" w14:textId="4D294CB4" w:rsidR="00D07E32" w:rsidRPr="00845AF3" w:rsidRDefault="00D07E32" w:rsidP="00A01CE3">
      <w:pPr>
        <w:pStyle w:val="Heading3"/>
        <w:spacing w:line="240" w:lineRule="auto"/>
        <w:rPr>
          <w:rFonts w:eastAsia="Arial" w:cs="Arial"/>
          <w:szCs w:val="28"/>
        </w:rPr>
      </w:pPr>
      <w:r w:rsidRPr="19F154C9">
        <w:rPr>
          <w:rFonts w:eastAsia="Arial" w:cs="Arial"/>
          <w:szCs w:val="28"/>
        </w:rPr>
        <w:t>2.</w:t>
      </w:r>
      <w:r w:rsidR="00223F6C" w:rsidRPr="19F154C9">
        <w:rPr>
          <w:rFonts w:eastAsia="Arial" w:cs="Arial"/>
          <w:szCs w:val="28"/>
        </w:rPr>
        <w:t>6</w:t>
      </w:r>
      <w:r w:rsidRPr="19F154C9">
        <w:rPr>
          <w:rFonts w:eastAsia="Arial" w:cs="Arial"/>
          <w:szCs w:val="28"/>
        </w:rPr>
        <w:t xml:space="preserve">.1 </w:t>
      </w:r>
      <w:r w:rsidR="00673FC7" w:rsidRPr="19F154C9">
        <w:rPr>
          <w:rFonts w:eastAsia="Arial" w:cs="Arial"/>
          <w:szCs w:val="28"/>
        </w:rPr>
        <w:t xml:space="preserve">Super </w:t>
      </w:r>
      <w:r w:rsidRPr="19F154C9">
        <w:rPr>
          <w:rFonts w:eastAsia="Arial" w:cs="Arial"/>
          <w:szCs w:val="28"/>
        </w:rPr>
        <w:t xml:space="preserve">League </w:t>
      </w:r>
    </w:p>
    <w:p w14:paraId="7C750976" w14:textId="2EA09654" w:rsidR="00291734" w:rsidRPr="00801C10" w:rsidRDefault="00291734" w:rsidP="00291734">
      <w:pPr>
        <w:pStyle w:val="NoSpacing"/>
        <w:rPr>
          <w:rFonts w:ascii="Arial" w:hAnsi="Arial" w:cs="Arial"/>
          <w:sz w:val="24"/>
          <w:szCs w:val="24"/>
        </w:rPr>
      </w:pPr>
      <w:r w:rsidRPr="19F154C9">
        <w:rPr>
          <w:rFonts w:ascii="Arial" w:hAnsi="Arial" w:cs="Arial"/>
          <w:sz w:val="28"/>
          <w:szCs w:val="28"/>
        </w:rPr>
        <w:t>A series of</w:t>
      </w:r>
      <w:r w:rsidR="00976878">
        <w:rPr>
          <w:rFonts w:ascii="Arial" w:hAnsi="Arial" w:cs="Arial"/>
          <w:sz w:val="28"/>
          <w:szCs w:val="28"/>
        </w:rPr>
        <w:t xml:space="preserve"> connected</w:t>
      </w:r>
      <w:r w:rsidRPr="19F154C9">
        <w:rPr>
          <w:rFonts w:ascii="Arial" w:hAnsi="Arial" w:cs="Arial"/>
          <w:sz w:val="28"/>
          <w:szCs w:val="28"/>
        </w:rPr>
        <w:t xml:space="preserve"> </w:t>
      </w:r>
      <w:r>
        <w:rPr>
          <w:rFonts w:ascii="Arial" w:hAnsi="Arial" w:cs="Arial"/>
          <w:sz w:val="28"/>
          <w:szCs w:val="28"/>
        </w:rPr>
        <w:t>two</w:t>
      </w:r>
      <w:r w:rsidR="009B784F">
        <w:rPr>
          <w:rFonts w:ascii="Arial" w:hAnsi="Arial" w:cs="Arial"/>
          <w:sz w:val="28"/>
          <w:szCs w:val="28"/>
        </w:rPr>
        <w:t>-</w:t>
      </w:r>
      <w:r>
        <w:rPr>
          <w:rFonts w:ascii="Arial" w:hAnsi="Arial" w:cs="Arial"/>
          <w:sz w:val="28"/>
          <w:szCs w:val="28"/>
        </w:rPr>
        <w:t>day national</w:t>
      </w:r>
      <w:r w:rsidRPr="19F154C9">
        <w:rPr>
          <w:rFonts w:ascii="Arial" w:hAnsi="Arial" w:cs="Arial"/>
          <w:sz w:val="28"/>
          <w:szCs w:val="28"/>
        </w:rPr>
        <w:t xml:space="preserve"> tournaments</w:t>
      </w:r>
      <w:r>
        <w:rPr>
          <w:rFonts w:ascii="Arial" w:hAnsi="Arial" w:cs="Arial"/>
          <w:sz w:val="28"/>
          <w:szCs w:val="28"/>
        </w:rPr>
        <w:t xml:space="preserve"> from which </w:t>
      </w:r>
      <w:r w:rsidR="00217864">
        <w:rPr>
          <w:rFonts w:ascii="Arial" w:hAnsi="Arial" w:cs="Arial"/>
          <w:sz w:val="28"/>
          <w:szCs w:val="28"/>
        </w:rPr>
        <w:t>teams</w:t>
      </w:r>
      <w:r>
        <w:rPr>
          <w:rFonts w:ascii="Arial" w:hAnsi="Arial" w:cs="Arial"/>
          <w:sz w:val="28"/>
          <w:szCs w:val="28"/>
        </w:rPr>
        <w:t xml:space="preserve"> accumulate points </w:t>
      </w:r>
      <w:r w:rsidRPr="00DC2DBF">
        <w:rPr>
          <w:rFonts w:ascii="Arial" w:hAnsi="Arial" w:cs="Arial"/>
          <w:sz w:val="28"/>
          <w:szCs w:val="28"/>
        </w:rPr>
        <w:t>(as set out in Regulation 6)</w:t>
      </w:r>
      <w:r>
        <w:rPr>
          <w:rFonts w:ascii="Arial" w:hAnsi="Arial" w:cs="Arial"/>
          <w:sz w:val="28"/>
          <w:szCs w:val="28"/>
        </w:rPr>
        <w:t xml:space="preserve"> to determine </w:t>
      </w:r>
      <w:r w:rsidR="00372396">
        <w:rPr>
          <w:rFonts w:ascii="Arial" w:hAnsi="Arial" w:cs="Arial"/>
          <w:sz w:val="28"/>
          <w:szCs w:val="28"/>
        </w:rPr>
        <w:t xml:space="preserve">Super League </w:t>
      </w:r>
      <w:r>
        <w:rPr>
          <w:rFonts w:ascii="Arial" w:hAnsi="Arial" w:cs="Arial"/>
          <w:sz w:val="28"/>
          <w:szCs w:val="28"/>
        </w:rPr>
        <w:t>placings</w:t>
      </w:r>
      <w:r w:rsidRPr="19F154C9">
        <w:rPr>
          <w:rFonts w:ascii="Arial" w:hAnsi="Arial" w:cs="Arial"/>
          <w:sz w:val="28"/>
          <w:szCs w:val="28"/>
        </w:rPr>
        <w:t>. On completion of all the tournaments within the season</w:t>
      </w:r>
      <w:r>
        <w:rPr>
          <w:rFonts w:ascii="Arial" w:hAnsi="Arial" w:cs="Arial"/>
          <w:sz w:val="28"/>
          <w:szCs w:val="28"/>
        </w:rPr>
        <w:t>,</w:t>
      </w:r>
      <w:r w:rsidRPr="19F154C9">
        <w:rPr>
          <w:rFonts w:ascii="Arial" w:hAnsi="Arial" w:cs="Arial"/>
          <w:sz w:val="28"/>
          <w:szCs w:val="28"/>
        </w:rPr>
        <w:t xml:space="preserve"> the winners will be declared Goalball UK </w:t>
      </w:r>
      <w:r w:rsidR="008A0B57">
        <w:rPr>
          <w:rFonts w:ascii="Arial" w:hAnsi="Arial" w:cs="Arial"/>
          <w:sz w:val="28"/>
          <w:szCs w:val="28"/>
        </w:rPr>
        <w:t>Super</w:t>
      </w:r>
      <w:r w:rsidRPr="19F154C9">
        <w:rPr>
          <w:rFonts w:ascii="Arial" w:hAnsi="Arial" w:cs="Arial"/>
          <w:sz w:val="28"/>
          <w:szCs w:val="28"/>
        </w:rPr>
        <w:t xml:space="preserve"> </w:t>
      </w:r>
      <w:r>
        <w:rPr>
          <w:rFonts w:ascii="Arial" w:hAnsi="Arial" w:cs="Arial"/>
          <w:sz w:val="28"/>
          <w:szCs w:val="28"/>
        </w:rPr>
        <w:t xml:space="preserve">League </w:t>
      </w:r>
      <w:r w:rsidRPr="19F154C9">
        <w:rPr>
          <w:rFonts w:ascii="Arial" w:hAnsi="Arial" w:cs="Arial"/>
          <w:sz w:val="28"/>
          <w:szCs w:val="28"/>
        </w:rPr>
        <w:t>Winners</w:t>
      </w:r>
      <w:r w:rsidRPr="00801C10">
        <w:rPr>
          <w:rFonts w:ascii="Arial" w:hAnsi="Arial" w:cs="Arial"/>
          <w:sz w:val="24"/>
          <w:szCs w:val="24"/>
        </w:rPr>
        <w:t xml:space="preserve">. </w:t>
      </w:r>
    </w:p>
    <w:p w14:paraId="5ED92674" w14:textId="77777777" w:rsidR="00D07E32" w:rsidRPr="00845AF3" w:rsidRDefault="00D07E32" w:rsidP="00A01CE3">
      <w:pPr>
        <w:pStyle w:val="NoSpacing"/>
        <w:rPr>
          <w:rFonts w:ascii="Arial" w:eastAsia="Arial" w:hAnsi="Arial" w:cs="Arial"/>
          <w:sz w:val="28"/>
          <w:szCs w:val="28"/>
        </w:rPr>
      </w:pPr>
    </w:p>
    <w:p w14:paraId="4BA50D5A" w14:textId="221A9D43" w:rsidR="00D07E32" w:rsidRPr="00845AF3" w:rsidRDefault="00D07E32" w:rsidP="00A01CE3">
      <w:pPr>
        <w:pStyle w:val="Heading3"/>
        <w:spacing w:line="240" w:lineRule="auto"/>
        <w:rPr>
          <w:rFonts w:eastAsia="Arial" w:cs="Arial"/>
          <w:szCs w:val="28"/>
        </w:rPr>
      </w:pPr>
      <w:r w:rsidRPr="19F154C9">
        <w:rPr>
          <w:rFonts w:eastAsia="Arial" w:cs="Arial"/>
          <w:szCs w:val="28"/>
        </w:rPr>
        <w:t>2.</w:t>
      </w:r>
      <w:r w:rsidR="009E6A52" w:rsidRPr="19F154C9">
        <w:rPr>
          <w:rFonts w:eastAsia="Arial" w:cs="Arial"/>
          <w:szCs w:val="28"/>
        </w:rPr>
        <w:t>6</w:t>
      </w:r>
      <w:r w:rsidRPr="19F154C9">
        <w:rPr>
          <w:rFonts w:eastAsia="Arial" w:cs="Arial"/>
          <w:szCs w:val="28"/>
        </w:rPr>
        <w:t>.</w:t>
      </w:r>
      <w:r w:rsidR="00BA35A2">
        <w:rPr>
          <w:rFonts w:eastAsia="Arial" w:cs="Arial"/>
          <w:szCs w:val="28"/>
        </w:rPr>
        <w:t>2</w:t>
      </w:r>
      <w:r w:rsidRPr="19F154C9">
        <w:rPr>
          <w:rFonts w:eastAsia="Arial" w:cs="Arial"/>
          <w:szCs w:val="28"/>
        </w:rPr>
        <w:t xml:space="preserve"> </w:t>
      </w:r>
      <w:r w:rsidR="00E634E2" w:rsidRPr="19F154C9">
        <w:rPr>
          <w:rFonts w:eastAsia="Arial" w:cs="Arial"/>
          <w:szCs w:val="28"/>
        </w:rPr>
        <w:t>Goal</w:t>
      </w:r>
      <w:r w:rsidR="004B56FF">
        <w:rPr>
          <w:rFonts w:eastAsia="Arial" w:cs="Arial"/>
          <w:szCs w:val="28"/>
        </w:rPr>
        <w:t>ball UK</w:t>
      </w:r>
      <w:r w:rsidR="00E634E2" w:rsidRPr="19F154C9">
        <w:rPr>
          <w:rFonts w:eastAsia="Arial" w:cs="Arial"/>
          <w:szCs w:val="28"/>
        </w:rPr>
        <w:t xml:space="preserve"> Cup</w:t>
      </w:r>
      <w:r w:rsidRPr="19F154C9">
        <w:rPr>
          <w:rFonts w:eastAsia="Arial" w:cs="Arial"/>
          <w:szCs w:val="28"/>
        </w:rPr>
        <w:t xml:space="preserve"> </w:t>
      </w:r>
    </w:p>
    <w:p w14:paraId="15FE0E0A" w14:textId="63C41BBE" w:rsidR="00D07E32" w:rsidRPr="00845AF3" w:rsidRDefault="00D07E32" w:rsidP="00A01CE3">
      <w:pPr>
        <w:pStyle w:val="NoSpacing"/>
        <w:rPr>
          <w:rFonts w:ascii="Arial" w:eastAsia="Arial" w:hAnsi="Arial" w:cs="Arial"/>
          <w:sz w:val="28"/>
          <w:szCs w:val="28"/>
        </w:rPr>
      </w:pPr>
      <w:r w:rsidRPr="19F154C9">
        <w:rPr>
          <w:rFonts w:ascii="Arial" w:eastAsia="Arial" w:hAnsi="Arial" w:cs="Arial"/>
          <w:sz w:val="28"/>
          <w:szCs w:val="28"/>
        </w:rPr>
        <w:t xml:space="preserve">Unconnected to the </w:t>
      </w:r>
      <w:r w:rsidR="00121E1E">
        <w:rPr>
          <w:rFonts w:ascii="Arial" w:eastAsia="Arial" w:hAnsi="Arial" w:cs="Arial"/>
          <w:sz w:val="28"/>
          <w:szCs w:val="28"/>
        </w:rPr>
        <w:t>Super League</w:t>
      </w:r>
      <w:r w:rsidR="00BA35A2">
        <w:rPr>
          <w:rFonts w:ascii="Arial" w:eastAsia="Arial" w:hAnsi="Arial" w:cs="Arial"/>
          <w:sz w:val="28"/>
          <w:szCs w:val="28"/>
        </w:rPr>
        <w:t xml:space="preserve">, </w:t>
      </w:r>
      <w:r w:rsidRPr="19F154C9">
        <w:rPr>
          <w:rFonts w:ascii="Arial" w:eastAsia="Arial" w:hAnsi="Arial" w:cs="Arial"/>
          <w:sz w:val="28"/>
          <w:szCs w:val="28"/>
        </w:rPr>
        <w:t xml:space="preserve">GUK will host a standalone national </w:t>
      </w:r>
      <w:r w:rsidR="00D80231">
        <w:rPr>
          <w:rFonts w:ascii="Arial" w:hAnsi="Arial" w:cs="Arial"/>
          <w:sz w:val="28"/>
          <w:szCs w:val="28"/>
        </w:rPr>
        <w:t>cup competition</w:t>
      </w:r>
      <w:r w:rsidRPr="19F154C9">
        <w:rPr>
          <w:rFonts w:ascii="Arial" w:eastAsia="Arial" w:hAnsi="Arial" w:cs="Arial"/>
          <w:sz w:val="28"/>
          <w:szCs w:val="28"/>
        </w:rPr>
        <w:t xml:space="preserve"> called the</w:t>
      </w:r>
      <w:r w:rsidR="00695B73" w:rsidRPr="19F154C9">
        <w:rPr>
          <w:rFonts w:ascii="Arial" w:eastAsia="Arial" w:hAnsi="Arial" w:cs="Arial"/>
          <w:sz w:val="28"/>
          <w:szCs w:val="28"/>
        </w:rPr>
        <w:t xml:space="preserve"> </w:t>
      </w:r>
      <w:r w:rsidR="00695B73">
        <w:rPr>
          <w:rFonts w:ascii="Arial" w:eastAsia="Arial" w:hAnsi="Arial" w:cs="Arial"/>
          <w:sz w:val="28"/>
          <w:szCs w:val="28"/>
        </w:rPr>
        <w:t>Goal</w:t>
      </w:r>
      <w:r w:rsidR="004B56FF">
        <w:rPr>
          <w:rFonts w:ascii="Arial" w:eastAsia="Arial" w:hAnsi="Arial" w:cs="Arial"/>
          <w:sz w:val="28"/>
          <w:szCs w:val="28"/>
        </w:rPr>
        <w:t xml:space="preserve">ball UK </w:t>
      </w:r>
      <w:r w:rsidR="00695B73">
        <w:rPr>
          <w:rFonts w:ascii="Arial" w:eastAsia="Arial" w:hAnsi="Arial" w:cs="Arial"/>
          <w:sz w:val="28"/>
          <w:szCs w:val="28"/>
        </w:rPr>
        <w:t>Cup</w:t>
      </w:r>
      <w:r>
        <w:rPr>
          <w:rFonts w:ascii="Arial" w:eastAsia="Arial" w:hAnsi="Arial" w:cs="Arial"/>
          <w:sz w:val="28"/>
          <w:szCs w:val="28"/>
        </w:rPr>
        <w:t xml:space="preserve">. </w:t>
      </w:r>
      <w:r w:rsidR="00BA1317">
        <w:rPr>
          <w:rFonts w:ascii="Arial" w:eastAsia="Arial" w:hAnsi="Arial" w:cs="Arial"/>
          <w:sz w:val="28"/>
          <w:szCs w:val="28"/>
        </w:rPr>
        <w:t>Player</w:t>
      </w:r>
      <w:r w:rsidR="00BA1317" w:rsidRPr="19F154C9">
        <w:rPr>
          <w:rFonts w:ascii="Arial" w:eastAsia="Arial" w:hAnsi="Arial" w:cs="Arial"/>
          <w:sz w:val="28"/>
          <w:szCs w:val="28"/>
        </w:rPr>
        <w:t xml:space="preserve"> exemption</w:t>
      </w:r>
      <w:r w:rsidR="00372396">
        <w:rPr>
          <w:rFonts w:ascii="Arial" w:eastAsia="Arial" w:hAnsi="Arial" w:cs="Arial"/>
          <w:sz w:val="28"/>
          <w:szCs w:val="28"/>
        </w:rPr>
        <w:t>s</w:t>
      </w:r>
      <w:r w:rsidR="00BA1317" w:rsidRPr="19F154C9">
        <w:rPr>
          <w:rFonts w:ascii="Arial" w:eastAsia="Arial" w:hAnsi="Arial" w:cs="Arial"/>
          <w:sz w:val="28"/>
          <w:szCs w:val="28"/>
        </w:rPr>
        <w:t xml:space="preserve"> </w:t>
      </w:r>
      <w:r w:rsidR="00372396" w:rsidRPr="19F154C9">
        <w:rPr>
          <w:rFonts w:ascii="Arial" w:eastAsia="Arial" w:hAnsi="Arial" w:cs="Arial"/>
          <w:sz w:val="28"/>
          <w:szCs w:val="28"/>
        </w:rPr>
        <w:t>apply</w:t>
      </w:r>
      <w:r w:rsidR="00BA1317" w:rsidRPr="19F154C9">
        <w:rPr>
          <w:rFonts w:ascii="Arial" w:eastAsia="Arial" w:hAnsi="Arial" w:cs="Arial"/>
          <w:sz w:val="28"/>
          <w:szCs w:val="28"/>
        </w:rPr>
        <w:t xml:space="preserve"> as set out </w:t>
      </w:r>
      <w:r w:rsidR="00BA1317" w:rsidRPr="00D64227">
        <w:rPr>
          <w:rFonts w:ascii="Arial" w:eastAsia="Arial" w:hAnsi="Arial" w:cs="Arial"/>
          <w:sz w:val="28"/>
          <w:szCs w:val="28"/>
        </w:rPr>
        <w:t xml:space="preserve">in Regulation </w:t>
      </w:r>
      <w:r w:rsidR="00A57020" w:rsidRPr="00D64227">
        <w:rPr>
          <w:rFonts w:ascii="Arial" w:eastAsia="Arial" w:hAnsi="Arial" w:cs="Arial"/>
          <w:sz w:val="28"/>
          <w:szCs w:val="28"/>
        </w:rPr>
        <w:t>3</w:t>
      </w:r>
      <w:r w:rsidR="00BA1317" w:rsidRPr="00D64227">
        <w:rPr>
          <w:rFonts w:ascii="Arial" w:eastAsia="Arial" w:hAnsi="Arial" w:cs="Arial"/>
          <w:sz w:val="28"/>
          <w:szCs w:val="28"/>
        </w:rPr>
        <w:t>.</w:t>
      </w:r>
      <w:r w:rsidR="00733EB7">
        <w:rPr>
          <w:rFonts w:ascii="Arial" w:eastAsia="Arial" w:hAnsi="Arial" w:cs="Arial"/>
          <w:sz w:val="28"/>
          <w:szCs w:val="28"/>
        </w:rPr>
        <w:t xml:space="preserve">1.2. </w:t>
      </w:r>
      <w:r w:rsidR="00BA1317" w:rsidRPr="19F154C9">
        <w:rPr>
          <w:rFonts w:ascii="Arial" w:eastAsia="Arial" w:hAnsi="Arial" w:cs="Arial"/>
          <w:sz w:val="28"/>
          <w:szCs w:val="28"/>
        </w:rPr>
        <w:t xml:space="preserve"> </w:t>
      </w:r>
    </w:p>
    <w:p w14:paraId="01F2073C" w14:textId="36971C7C" w:rsidR="001A22AC" w:rsidRPr="00845AF3" w:rsidRDefault="00C432AB" w:rsidP="00A01CE3">
      <w:pPr>
        <w:spacing w:after="0" w:line="240" w:lineRule="auto"/>
        <w:rPr>
          <w:rFonts w:eastAsia="Arial" w:cs="Arial"/>
          <w:sz w:val="28"/>
          <w:szCs w:val="28"/>
        </w:rPr>
      </w:pPr>
      <w:r w:rsidRPr="19F154C9">
        <w:rPr>
          <w:rFonts w:eastAsia="Arial" w:cs="Arial"/>
          <w:sz w:val="28"/>
          <w:szCs w:val="28"/>
        </w:rPr>
        <w:br w:type="page"/>
      </w:r>
    </w:p>
    <w:p w14:paraId="231A5306" w14:textId="0040829C" w:rsidR="004A335B" w:rsidRDefault="00164CF0" w:rsidP="00A01CE3">
      <w:pPr>
        <w:pStyle w:val="Heading1"/>
        <w:spacing w:after="0" w:afterAutospacing="0"/>
        <w:rPr>
          <w:rFonts w:eastAsia="Arial" w:cs="Arial"/>
          <w:szCs w:val="28"/>
        </w:rPr>
      </w:pPr>
      <w:bookmarkStart w:id="5" w:name="_Regulation_3._Player"/>
      <w:bookmarkEnd w:id="5"/>
      <w:r w:rsidRPr="19F154C9">
        <w:rPr>
          <w:rFonts w:eastAsia="Arial" w:cs="Arial"/>
          <w:szCs w:val="28"/>
        </w:rPr>
        <w:lastRenderedPageBreak/>
        <w:t xml:space="preserve">Regulation 3. </w:t>
      </w:r>
      <w:r w:rsidR="00596F2E" w:rsidRPr="19F154C9">
        <w:rPr>
          <w:rFonts w:eastAsia="Arial" w:cs="Arial"/>
          <w:szCs w:val="28"/>
        </w:rPr>
        <w:t>Player R</w:t>
      </w:r>
      <w:r w:rsidRPr="19F154C9">
        <w:rPr>
          <w:rFonts w:eastAsia="Arial" w:cs="Arial"/>
          <w:szCs w:val="28"/>
        </w:rPr>
        <w:t xml:space="preserve">egistration </w:t>
      </w:r>
    </w:p>
    <w:p w14:paraId="1239A3EE" w14:textId="19DF8FBA" w:rsidR="00DA32A7" w:rsidRPr="009F7C19" w:rsidRDefault="00B62904" w:rsidP="00A01CE3">
      <w:pPr>
        <w:spacing w:line="240" w:lineRule="auto"/>
        <w:rPr>
          <w:rFonts w:eastAsia="Arial" w:cs="Arial"/>
          <w:sz w:val="28"/>
          <w:szCs w:val="28"/>
        </w:rPr>
      </w:pPr>
      <w:r w:rsidRPr="19F154C9">
        <w:rPr>
          <w:rFonts w:eastAsia="Arial" w:cs="Arial"/>
          <w:sz w:val="28"/>
          <w:szCs w:val="28"/>
        </w:rPr>
        <w:t xml:space="preserve">All players </w:t>
      </w:r>
      <w:r w:rsidR="00956083" w:rsidRPr="19F154C9">
        <w:rPr>
          <w:rFonts w:eastAsia="Arial" w:cs="Arial"/>
          <w:sz w:val="28"/>
          <w:szCs w:val="28"/>
        </w:rPr>
        <w:t xml:space="preserve">entering GUK competitions </w:t>
      </w:r>
      <w:r w:rsidR="0050786F">
        <w:rPr>
          <w:rFonts w:eastAsia="Arial" w:cs="Arial"/>
          <w:sz w:val="28"/>
          <w:szCs w:val="28"/>
        </w:rPr>
        <w:t>must</w:t>
      </w:r>
      <w:r w:rsidRPr="19F154C9">
        <w:rPr>
          <w:rFonts w:eastAsia="Arial" w:cs="Arial"/>
          <w:sz w:val="28"/>
          <w:szCs w:val="28"/>
        </w:rPr>
        <w:t xml:space="preserve"> be registered </w:t>
      </w:r>
      <w:r w:rsidR="00DE1319" w:rsidRPr="19F154C9">
        <w:rPr>
          <w:rFonts w:eastAsia="Arial" w:cs="Arial"/>
          <w:sz w:val="28"/>
          <w:szCs w:val="28"/>
        </w:rPr>
        <w:t>to a</w:t>
      </w:r>
      <w:r w:rsidR="00956083" w:rsidRPr="19F154C9">
        <w:rPr>
          <w:rFonts w:eastAsia="Arial" w:cs="Arial"/>
          <w:sz w:val="28"/>
          <w:szCs w:val="28"/>
        </w:rPr>
        <w:t xml:space="preserve"> </w:t>
      </w:r>
      <w:r w:rsidR="0012390E" w:rsidRPr="19F154C9">
        <w:rPr>
          <w:rFonts w:eastAsia="Arial" w:cs="Arial"/>
          <w:sz w:val="28"/>
          <w:szCs w:val="28"/>
        </w:rPr>
        <w:t>GUK affiliated</w:t>
      </w:r>
      <w:r w:rsidR="00056599" w:rsidRPr="19F154C9">
        <w:rPr>
          <w:rFonts w:eastAsia="Arial" w:cs="Arial"/>
          <w:sz w:val="28"/>
          <w:szCs w:val="28"/>
        </w:rPr>
        <w:t xml:space="preserve"> club. I</w:t>
      </w:r>
      <w:r w:rsidR="00686FEC" w:rsidRPr="19F154C9">
        <w:rPr>
          <w:rFonts w:eastAsia="Arial" w:cs="Arial"/>
          <w:sz w:val="28"/>
          <w:szCs w:val="28"/>
        </w:rPr>
        <w:t xml:space="preserve">f a player is </w:t>
      </w:r>
      <w:r w:rsidR="00764F5F" w:rsidRPr="19F154C9">
        <w:rPr>
          <w:rFonts w:eastAsia="Arial" w:cs="Arial"/>
          <w:sz w:val="28"/>
          <w:szCs w:val="28"/>
        </w:rPr>
        <w:t xml:space="preserve">registered </w:t>
      </w:r>
      <w:r w:rsidR="00686FEC" w:rsidRPr="19F154C9">
        <w:rPr>
          <w:rFonts w:eastAsia="Arial" w:cs="Arial"/>
          <w:sz w:val="28"/>
          <w:szCs w:val="28"/>
        </w:rPr>
        <w:t>with more than one club</w:t>
      </w:r>
      <w:r w:rsidR="00307F96" w:rsidRPr="19F154C9">
        <w:rPr>
          <w:rFonts w:eastAsia="Arial" w:cs="Arial"/>
          <w:sz w:val="28"/>
          <w:szCs w:val="28"/>
        </w:rPr>
        <w:t>,</w:t>
      </w:r>
      <w:r w:rsidR="00686FEC" w:rsidRPr="19F154C9">
        <w:rPr>
          <w:rFonts w:eastAsia="Arial" w:cs="Arial"/>
          <w:sz w:val="28"/>
          <w:szCs w:val="28"/>
        </w:rPr>
        <w:t xml:space="preserve"> </w:t>
      </w:r>
      <w:r w:rsidR="00ED52ED" w:rsidRPr="19F154C9">
        <w:rPr>
          <w:rFonts w:eastAsia="Arial" w:cs="Arial"/>
          <w:sz w:val="28"/>
          <w:szCs w:val="28"/>
        </w:rPr>
        <w:t>the player</w:t>
      </w:r>
      <w:r w:rsidR="003355FF" w:rsidRPr="19F154C9">
        <w:rPr>
          <w:rFonts w:eastAsia="Arial" w:cs="Arial"/>
          <w:sz w:val="28"/>
          <w:szCs w:val="28"/>
        </w:rPr>
        <w:t xml:space="preserve"> </w:t>
      </w:r>
      <w:r w:rsidR="009F3570">
        <w:rPr>
          <w:rFonts w:eastAsia="Arial" w:cs="Arial"/>
          <w:sz w:val="28"/>
          <w:szCs w:val="28"/>
        </w:rPr>
        <w:t xml:space="preserve">must state </w:t>
      </w:r>
      <w:r w:rsidR="00CE11E5">
        <w:rPr>
          <w:rFonts w:eastAsia="Arial" w:cs="Arial"/>
          <w:sz w:val="28"/>
          <w:szCs w:val="28"/>
        </w:rPr>
        <w:t xml:space="preserve">which is their </w:t>
      </w:r>
      <w:r w:rsidR="009F3570">
        <w:rPr>
          <w:rFonts w:eastAsia="Arial" w:cs="Arial"/>
          <w:sz w:val="28"/>
          <w:szCs w:val="28"/>
        </w:rPr>
        <w:t>primary club</w:t>
      </w:r>
      <w:r w:rsidR="00CE11E5">
        <w:rPr>
          <w:rFonts w:eastAsia="Arial" w:cs="Arial"/>
          <w:sz w:val="28"/>
          <w:szCs w:val="28"/>
        </w:rPr>
        <w:t>.</w:t>
      </w:r>
      <w:r w:rsidR="00056599" w:rsidRPr="19F154C9">
        <w:rPr>
          <w:rFonts w:eastAsia="Arial" w:cs="Arial"/>
          <w:sz w:val="28"/>
          <w:szCs w:val="28"/>
        </w:rPr>
        <w:t xml:space="preserve"> </w:t>
      </w:r>
      <w:r w:rsidR="00AC3365" w:rsidRPr="19F154C9">
        <w:rPr>
          <w:rFonts w:eastAsia="Arial" w:cs="Arial"/>
          <w:sz w:val="28"/>
          <w:szCs w:val="28"/>
        </w:rPr>
        <w:t>If</w:t>
      </w:r>
      <w:r w:rsidR="00EC327D" w:rsidRPr="19F154C9">
        <w:rPr>
          <w:rFonts w:eastAsia="Arial" w:cs="Arial"/>
          <w:sz w:val="28"/>
          <w:szCs w:val="28"/>
        </w:rPr>
        <w:t xml:space="preserve"> </w:t>
      </w:r>
      <w:r w:rsidR="003355FF" w:rsidRPr="19F154C9">
        <w:rPr>
          <w:rFonts w:eastAsia="Arial" w:cs="Arial"/>
          <w:sz w:val="28"/>
          <w:szCs w:val="28"/>
        </w:rPr>
        <w:t xml:space="preserve">it </w:t>
      </w:r>
      <w:r w:rsidR="00793BED" w:rsidRPr="19F154C9">
        <w:rPr>
          <w:rFonts w:eastAsia="Arial" w:cs="Arial"/>
          <w:sz w:val="28"/>
          <w:szCs w:val="28"/>
        </w:rPr>
        <w:t xml:space="preserve">is </w:t>
      </w:r>
      <w:r w:rsidR="008274D5" w:rsidRPr="19F154C9">
        <w:rPr>
          <w:rFonts w:eastAsia="Arial" w:cs="Arial"/>
          <w:sz w:val="28"/>
          <w:szCs w:val="28"/>
        </w:rPr>
        <w:t>not stated or unclear</w:t>
      </w:r>
      <w:r w:rsidR="00793BED" w:rsidRPr="19F154C9">
        <w:rPr>
          <w:rFonts w:eastAsia="Arial" w:cs="Arial"/>
          <w:sz w:val="28"/>
          <w:szCs w:val="28"/>
        </w:rPr>
        <w:t>,</w:t>
      </w:r>
      <w:r w:rsidR="008274D5" w:rsidRPr="19F154C9">
        <w:rPr>
          <w:rFonts w:eastAsia="Arial" w:cs="Arial"/>
          <w:sz w:val="28"/>
          <w:szCs w:val="28"/>
        </w:rPr>
        <w:t xml:space="preserve"> t</w:t>
      </w:r>
      <w:r w:rsidR="00A101A9" w:rsidRPr="19F154C9">
        <w:rPr>
          <w:rFonts w:eastAsia="Arial" w:cs="Arial"/>
          <w:sz w:val="28"/>
          <w:szCs w:val="28"/>
        </w:rPr>
        <w:t xml:space="preserve">he first time a player </w:t>
      </w:r>
      <w:r w:rsidR="00BC7CF6" w:rsidRPr="19F154C9">
        <w:rPr>
          <w:rFonts w:eastAsia="Arial" w:cs="Arial"/>
          <w:sz w:val="28"/>
          <w:szCs w:val="28"/>
        </w:rPr>
        <w:t>represent</w:t>
      </w:r>
      <w:r w:rsidR="00A101A9" w:rsidRPr="19F154C9">
        <w:rPr>
          <w:rFonts w:eastAsia="Arial" w:cs="Arial"/>
          <w:sz w:val="28"/>
          <w:szCs w:val="28"/>
        </w:rPr>
        <w:t xml:space="preserve">s </w:t>
      </w:r>
      <w:r w:rsidR="00BC7CF6" w:rsidRPr="19F154C9">
        <w:rPr>
          <w:rFonts w:eastAsia="Arial" w:cs="Arial"/>
          <w:sz w:val="28"/>
          <w:szCs w:val="28"/>
        </w:rPr>
        <w:t>a</w:t>
      </w:r>
      <w:r w:rsidR="00A703BE">
        <w:rPr>
          <w:rFonts w:eastAsia="Arial" w:cs="Arial"/>
          <w:sz w:val="28"/>
          <w:szCs w:val="28"/>
        </w:rPr>
        <w:t>ny</w:t>
      </w:r>
      <w:r w:rsidR="00BC7CF6" w:rsidRPr="19F154C9">
        <w:rPr>
          <w:rFonts w:eastAsia="Arial" w:cs="Arial"/>
          <w:sz w:val="28"/>
          <w:szCs w:val="28"/>
        </w:rPr>
        <w:t xml:space="preserve"> club </w:t>
      </w:r>
      <w:r w:rsidR="003E286A" w:rsidRPr="19F154C9">
        <w:rPr>
          <w:rFonts w:eastAsia="Arial" w:cs="Arial"/>
          <w:sz w:val="28"/>
          <w:szCs w:val="28"/>
        </w:rPr>
        <w:t xml:space="preserve">within </w:t>
      </w:r>
      <w:r w:rsidR="0012390E" w:rsidRPr="19F154C9">
        <w:rPr>
          <w:rFonts w:eastAsia="Arial" w:cs="Arial"/>
          <w:sz w:val="28"/>
          <w:szCs w:val="28"/>
        </w:rPr>
        <w:t xml:space="preserve">the </w:t>
      </w:r>
      <w:r w:rsidR="003E286A" w:rsidRPr="19F154C9">
        <w:rPr>
          <w:rFonts w:eastAsia="Arial" w:cs="Arial"/>
          <w:sz w:val="28"/>
          <w:szCs w:val="28"/>
        </w:rPr>
        <w:t xml:space="preserve">season (named on a </w:t>
      </w:r>
      <w:r w:rsidR="00606F89" w:rsidRPr="19F154C9">
        <w:rPr>
          <w:rFonts w:eastAsia="Arial" w:cs="Arial"/>
          <w:sz w:val="28"/>
          <w:szCs w:val="28"/>
        </w:rPr>
        <w:t xml:space="preserve">submitted </w:t>
      </w:r>
      <w:r w:rsidR="002E2D28" w:rsidRPr="19F154C9">
        <w:rPr>
          <w:rFonts w:eastAsia="Arial" w:cs="Arial"/>
          <w:sz w:val="28"/>
          <w:szCs w:val="28"/>
        </w:rPr>
        <w:t xml:space="preserve">GUK </w:t>
      </w:r>
      <w:r w:rsidR="003E286A" w:rsidRPr="19F154C9">
        <w:rPr>
          <w:rFonts w:eastAsia="Arial" w:cs="Arial"/>
          <w:sz w:val="28"/>
          <w:szCs w:val="28"/>
        </w:rPr>
        <w:t>team sheet</w:t>
      </w:r>
      <w:r w:rsidR="00AB638A" w:rsidRPr="19F154C9">
        <w:rPr>
          <w:rFonts w:eastAsia="Arial" w:cs="Arial"/>
          <w:sz w:val="28"/>
          <w:szCs w:val="28"/>
        </w:rPr>
        <w:t xml:space="preserve">, </w:t>
      </w:r>
      <w:r w:rsidR="00AB638A" w:rsidRPr="008C138C">
        <w:rPr>
          <w:rFonts w:eastAsia="Arial" w:cs="Arial"/>
          <w:sz w:val="28"/>
          <w:szCs w:val="28"/>
        </w:rPr>
        <w:t xml:space="preserve">see Regulation </w:t>
      </w:r>
      <w:r w:rsidR="00C608BE" w:rsidRPr="008C138C">
        <w:rPr>
          <w:rFonts w:eastAsia="Arial" w:cs="Arial"/>
          <w:sz w:val="28"/>
          <w:szCs w:val="28"/>
        </w:rPr>
        <w:t>4.4</w:t>
      </w:r>
      <w:r w:rsidR="003E286A" w:rsidRPr="19F154C9">
        <w:rPr>
          <w:rFonts w:eastAsia="Arial" w:cs="Arial"/>
          <w:sz w:val="28"/>
          <w:szCs w:val="28"/>
        </w:rPr>
        <w:t>)</w:t>
      </w:r>
      <w:r w:rsidR="004F0FB3" w:rsidRPr="19F154C9">
        <w:rPr>
          <w:rFonts w:eastAsia="Arial" w:cs="Arial"/>
          <w:sz w:val="28"/>
          <w:szCs w:val="28"/>
        </w:rPr>
        <w:t xml:space="preserve">, this club will be </w:t>
      </w:r>
      <w:r w:rsidR="008274D5" w:rsidRPr="19F154C9">
        <w:rPr>
          <w:rFonts w:eastAsia="Arial" w:cs="Arial"/>
          <w:sz w:val="28"/>
          <w:szCs w:val="28"/>
        </w:rPr>
        <w:t>used</w:t>
      </w:r>
      <w:r w:rsidR="004F0FB3" w:rsidRPr="19F154C9">
        <w:rPr>
          <w:rFonts w:eastAsia="Arial" w:cs="Arial"/>
          <w:sz w:val="28"/>
          <w:szCs w:val="28"/>
        </w:rPr>
        <w:t xml:space="preserve"> </w:t>
      </w:r>
      <w:r w:rsidR="00386646" w:rsidRPr="19F154C9">
        <w:rPr>
          <w:rFonts w:eastAsia="Arial" w:cs="Arial"/>
          <w:sz w:val="28"/>
          <w:szCs w:val="28"/>
        </w:rPr>
        <w:t xml:space="preserve">as </w:t>
      </w:r>
      <w:r w:rsidR="00B04315">
        <w:rPr>
          <w:rFonts w:eastAsia="Arial" w:cs="Arial"/>
          <w:sz w:val="28"/>
          <w:szCs w:val="28"/>
        </w:rPr>
        <w:t>their primary</w:t>
      </w:r>
      <w:r w:rsidR="004F0FB3" w:rsidRPr="19F154C9">
        <w:rPr>
          <w:rFonts w:eastAsia="Arial" w:cs="Arial"/>
          <w:sz w:val="28"/>
          <w:szCs w:val="28"/>
        </w:rPr>
        <w:t xml:space="preserve"> club</w:t>
      </w:r>
      <w:r w:rsidR="008274D5" w:rsidRPr="19F154C9">
        <w:rPr>
          <w:rFonts w:eastAsia="Arial" w:cs="Arial"/>
          <w:sz w:val="28"/>
          <w:szCs w:val="28"/>
        </w:rPr>
        <w:t>.</w:t>
      </w:r>
    </w:p>
    <w:p w14:paraId="449B0287" w14:textId="775DED2A" w:rsidR="002E2D28" w:rsidRDefault="002E2D28" w:rsidP="00A01CE3">
      <w:pPr>
        <w:pStyle w:val="Heading2"/>
        <w:spacing w:line="240" w:lineRule="auto"/>
        <w:rPr>
          <w:rFonts w:eastAsia="Arial" w:cs="Arial"/>
          <w:szCs w:val="28"/>
        </w:rPr>
      </w:pPr>
      <w:r w:rsidRPr="19F154C9">
        <w:rPr>
          <w:rFonts w:eastAsia="Arial" w:cs="Arial"/>
          <w:szCs w:val="28"/>
        </w:rPr>
        <w:t xml:space="preserve">3.1 </w:t>
      </w:r>
      <w:r w:rsidR="00B0007B" w:rsidRPr="19F154C9">
        <w:rPr>
          <w:rFonts w:eastAsia="Arial" w:cs="Arial"/>
          <w:szCs w:val="28"/>
        </w:rPr>
        <w:t>Playing for more than one club</w:t>
      </w:r>
      <w:r w:rsidR="00AA3A12" w:rsidRPr="19F154C9">
        <w:rPr>
          <w:rFonts w:eastAsia="Arial" w:cs="Arial"/>
          <w:szCs w:val="28"/>
        </w:rPr>
        <w:t xml:space="preserve"> </w:t>
      </w:r>
      <w:r w:rsidR="00C54CE9" w:rsidRPr="19F154C9">
        <w:rPr>
          <w:rFonts w:eastAsia="Arial" w:cs="Arial"/>
          <w:szCs w:val="28"/>
        </w:rPr>
        <w:t xml:space="preserve"> </w:t>
      </w:r>
    </w:p>
    <w:p w14:paraId="7425D583" w14:textId="07706056" w:rsidR="00635AD1" w:rsidRPr="00845AF3" w:rsidRDefault="002E2D28" w:rsidP="00A01CE3">
      <w:pPr>
        <w:spacing w:line="240" w:lineRule="auto"/>
        <w:rPr>
          <w:rFonts w:eastAsia="Arial" w:cs="Arial"/>
          <w:sz w:val="28"/>
          <w:szCs w:val="28"/>
        </w:rPr>
      </w:pPr>
      <w:r w:rsidRPr="19F154C9">
        <w:rPr>
          <w:rFonts w:eastAsia="Arial" w:cs="Arial"/>
          <w:sz w:val="28"/>
          <w:szCs w:val="28"/>
        </w:rPr>
        <w:t xml:space="preserve">3.1.1 </w:t>
      </w:r>
      <w:r w:rsidR="00386646" w:rsidRPr="19F154C9">
        <w:rPr>
          <w:rFonts w:eastAsia="Arial" w:cs="Arial"/>
          <w:sz w:val="28"/>
          <w:szCs w:val="28"/>
        </w:rPr>
        <w:t>A p</w:t>
      </w:r>
      <w:r w:rsidR="00D825F2" w:rsidRPr="19F154C9">
        <w:rPr>
          <w:rFonts w:eastAsia="Arial" w:cs="Arial"/>
          <w:sz w:val="28"/>
          <w:szCs w:val="28"/>
        </w:rPr>
        <w:t xml:space="preserve">layer </w:t>
      </w:r>
      <w:r w:rsidR="00DC4A6F" w:rsidRPr="19F154C9">
        <w:rPr>
          <w:rFonts w:eastAsia="Arial" w:cs="Arial"/>
          <w:sz w:val="28"/>
          <w:szCs w:val="28"/>
        </w:rPr>
        <w:t xml:space="preserve">can only play </w:t>
      </w:r>
      <w:r w:rsidR="00A703BE">
        <w:rPr>
          <w:rFonts w:eastAsia="Arial" w:cs="Arial"/>
          <w:sz w:val="28"/>
          <w:szCs w:val="28"/>
        </w:rPr>
        <w:t>competitively</w:t>
      </w:r>
      <w:r w:rsidR="00DC4A6F" w:rsidRPr="19F154C9">
        <w:rPr>
          <w:rFonts w:eastAsia="Arial" w:cs="Arial"/>
          <w:sz w:val="28"/>
          <w:szCs w:val="28"/>
        </w:rPr>
        <w:t xml:space="preserve"> for one club per season</w:t>
      </w:r>
      <w:r w:rsidR="003B36BE" w:rsidRPr="19F154C9">
        <w:rPr>
          <w:rFonts w:eastAsia="Arial" w:cs="Arial"/>
          <w:sz w:val="28"/>
          <w:szCs w:val="28"/>
        </w:rPr>
        <w:t xml:space="preserve"> unless </w:t>
      </w:r>
      <w:r w:rsidR="00635AD1" w:rsidRPr="19F154C9">
        <w:rPr>
          <w:rFonts w:eastAsia="Arial" w:cs="Arial"/>
          <w:sz w:val="28"/>
          <w:szCs w:val="28"/>
        </w:rPr>
        <w:t xml:space="preserve">the following exemptions are </w:t>
      </w:r>
      <w:r w:rsidR="00067169" w:rsidRPr="19F154C9">
        <w:rPr>
          <w:rFonts w:eastAsia="Arial" w:cs="Arial"/>
          <w:sz w:val="28"/>
          <w:szCs w:val="28"/>
        </w:rPr>
        <w:t xml:space="preserve">applied for </w:t>
      </w:r>
      <w:r w:rsidR="00157363" w:rsidRPr="19F154C9">
        <w:rPr>
          <w:rFonts w:eastAsia="Arial" w:cs="Arial"/>
          <w:sz w:val="28"/>
          <w:szCs w:val="28"/>
        </w:rPr>
        <w:t xml:space="preserve">in writing to </w:t>
      </w:r>
      <w:r w:rsidR="003F21E9">
        <w:rPr>
          <w:rFonts w:eastAsia="Arial" w:cs="Arial"/>
          <w:sz w:val="28"/>
          <w:szCs w:val="28"/>
        </w:rPr>
        <w:t>T</w:t>
      </w:r>
      <w:r w:rsidR="00157363" w:rsidRPr="19F154C9">
        <w:rPr>
          <w:rFonts w:eastAsia="Arial" w:cs="Arial"/>
          <w:sz w:val="28"/>
          <w:szCs w:val="28"/>
        </w:rPr>
        <w:t>he</w:t>
      </w:r>
      <w:r w:rsidR="00661954" w:rsidRPr="19F154C9">
        <w:rPr>
          <w:rFonts w:eastAsia="Arial" w:cs="Arial"/>
          <w:sz w:val="28"/>
          <w:szCs w:val="28"/>
        </w:rPr>
        <w:t xml:space="preserve"> </w:t>
      </w:r>
      <w:r w:rsidR="00067169" w:rsidRPr="19F154C9">
        <w:rPr>
          <w:rFonts w:eastAsia="Arial" w:cs="Arial"/>
          <w:sz w:val="28"/>
          <w:szCs w:val="28"/>
        </w:rPr>
        <w:t>CC</w:t>
      </w:r>
      <w:r w:rsidR="00551435" w:rsidRPr="19F154C9">
        <w:rPr>
          <w:rFonts w:eastAsia="Arial" w:cs="Arial"/>
          <w:sz w:val="28"/>
          <w:szCs w:val="28"/>
        </w:rPr>
        <w:t xml:space="preserve">. </w:t>
      </w:r>
    </w:p>
    <w:p w14:paraId="0BCDAE71" w14:textId="164506FF" w:rsidR="00DE2C50" w:rsidRDefault="00DE2C50" w:rsidP="00A25F9A">
      <w:pPr>
        <w:pStyle w:val="ListParagraph"/>
        <w:numPr>
          <w:ilvl w:val="0"/>
          <w:numId w:val="11"/>
        </w:numPr>
        <w:spacing w:line="240" w:lineRule="auto"/>
        <w:rPr>
          <w:rFonts w:eastAsia="Arial" w:cs="Arial"/>
          <w:sz w:val="28"/>
          <w:szCs w:val="28"/>
        </w:rPr>
      </w:pPr>
      <w:r>
        <w:rPr>
          <w:rFonts w:eastAsia="Arial" w:cs="Arial"/>
          <w:sz w:val="28"/>
          <w:szCs w:val="28"/>
        </w:rPr>
        <w:t>When the player</w:t>
      </w:r>
      <w:r w:rsidR="00317691">
        <w:rPr>
          <w:rFonts w:eastAsia="Arial" w:cs="Arial"/>
          <w:sz w:val="28"/>
          <w:szCs w:val="28"/>
        </w:rPr>
        <w:t>’</w:t>
      </w:r>
      <w:r>
        <w:rPr>
          <w:rFonts w:eastAsia="Arial" w:cs="Arial"/>
          <w:sz w:val="28"/>
          <w:szCs w:val="28"/>
        </w:rPr>
        <w:t xml:space="preserve">s </w:t>
      </w:r>
      <w:r w:rsidR="005539E4">
        <w:rPr>
          <w:rFonts w:eastAsia="Arial" w:cs="Arial"/>
          <w:sz w:val="28"/>
          <w:szCs w:val="28"/>
        </w:rPr>
        <w:t>primary</w:t>
      </w:r>
      <w:r>
        <w:rPr>
          <w:rFonts w:eastAsia="Arial" w:cs="Arial"/>
          <w:sz w:val="28"/>
          <w:szCs w:val="28"/>
        </w:rPr>
        <w:t xml:space="preserve"> club </w:t>
      </w:r>
      <w:r w:rsidR="00F8381A">
        <w:rPr>
          <w:rFonts w:eastAsia="Arial" w:cs="Arial"/>
          <w:sz w:val="28"/>
          <w:szCs w:val="28"/>
        </w:rPr>
        <w:t>does not</w:t>
      </w:r>
      <w:r>
        <w:rPr>
          <w:rFonts w:eastAsia="Arial" w:cs="Arial"/>
          <w:sz w:val="28"/>
          <w:szCs w:val="28"/>
        </w:rPr>
        <w:t xml:space="preserve"> have a team at the </w:t>
      </w:r>
      <w:r w:rsidR="00F60656">
        <w:rPr>
          <w:rFonts w:eastAsia="Arial" w:cs="Arial"/>
          <w:sz w:val="28"/>
          <w:szCs w:val="28"/>
        </w:rPr>
        <w:t xml:space="preserve">player’s </w:t>
      </w:r>
      <w:r>
        <w:rPr>
          <w:rFonts w:eastAsia="Arial" w:cs="Arial"/>
          <w:sz w:val="28"/>
          <w:szCs w:val="28"/>
        </w:rPr>
        <w:t xml:space="preserve">new level, </w:t>
      </w:r>
      <w:r w:rsidR="00F60656">
        <w:rPr>
          <w:rFonts w:eastAsia="Arial" w:cs="Arial"/>
          <w:sz w:val="28"/>
          <w:szCs w:val="28"/>
        </w:rPr>
        <w:t>with permission from the</w:t>
      </w:r>
      <w:r w:rsidR="00AF31D2">
        <w:rPr>
          <w:rFonts w:eastAsia="Arial" w:cs="Arial"/>
          <w:sz w:val="28"/>
          <w:szCs w:val="28"/>
        </w:rPr>
        <w:t>ir</w:t>
      </w:r>
      <w:r w:rsidR="00F60656">
        <w:rPr>
          <w:rFonts w:eastAsia="Arial" w:cs="Arial"/>
          <w:sz w:val="28"/>
          <w:szCs w:val="28"/>
        </w:rPr>
        <w:t xml:space="preserve"> primary club </w:t>
      </w:r>
      <w:r w:rsidR="005C7A33">
        <w:rPr>
          <w:rFonts w:eastAsia="Arial" w:cs="Arial"/>
          <w:sz w:val="28"/>
          <w:szCs w:val="28"/>
        </w:rPr>
        <w:t>they can</w:t>
      </w:r>
      <w:r w:rsidR="00E26654">
        <w:rPr>
          <w:rFonts w:eastAsia="Arial" w:cs="Arial"/>
          <w:sz w:val="28"/>
          <w:szCs w:val="28"/>
        </w:rPr>
        <w:t xml:space="preserve"> request to</w:t>
      </w:r>
      <w:r w:rsidR="005C7A33">
        <w:rPr>
          <w:rFonts w:eastAsia="Arial" w:cs="Arial"/>
          <w:sz w:val="28"/>
          <w:szCs w:val="28"/>
        </w:rPr>
        <w:t xml:space="preserve"> play for another club.</w:t>
      </w:r>
    </w:p>
    <w:p w14:paraId="72C4E897" w14:textId="77777777" w:rsidR="00BE7C11" w:rsidRDefault="00E26654" w:rsidP="00A25F9A">
      <w:pPr>
        <w:pStyle w:val="ListParagraph"/>
        <w:numPr>
          <w:ilvl w:val="0"/>
          <w:numId w:val="11"/>
        </w:numPr>
        <w:spacing w:line="240" w:lineRule="auto"/>
        <w:rPr>
          <w:rFonts w:eastAsia="Arial" w:cs="Arial"/>
          <w:sz w:val="28"/>
          <w:szCs w:val="28"/>
        </w:rPr>
      </w:pPr>
      <w:r>
        <w:rPr>
          <w:rFonts w:eastAsia="Arial" w:cs="Arial"/>
          <w:sz w:val="28"/>
          <w:szCs w:val="28"/>
        </w:rPr>
        <w:t>When e</w:t>
      </w:r>
      <w:r w:rsidR="00635AD1" w:rsidRPr="19F154C9">
        <w:rPr>
          <w:rFonts w:eastAsia="Arial" w:cs="Arial"/>
          <w:sz w:val="28"/>
          <w:szCs w:val="28"/>
        </w:rPr>
        <w:t>xceptional circumstances</w:t>
      </w:r>
      <w:r w:rsidR="000560CE" w:rsidRPr="19F154C9">
        <w:rPr>
          <w:rFonts w:eastAsia="Arial" w:cs="Arial"/>
          <w:sz w:val="28"/>
          <w:szCs w:val="28"/>
        </w:rPr>
        <w:t xml:space="preserve"> </w:t>
      </w:r>
      <w:r w:rsidR="00106070">
        <w:rPr>
          <w:rFonts w:eastAsia="Arial" w:cs="Arial"/>
          <w:sz w:val="28"/>
          <w:szCs w:val="28"/>
        </w:rPr>
        <w:t>are</w:t>
      </w:r>
      <w:r w:rsidR="000560CE" w:rsidRPr="19F154C9">
        <w:rPr>
          <w:rFonts w:eastAsia="Arial" w:cs="Arial"/>
          <w:sz w:val="28"/>
          <w:szCs w:val="28"/>
        </w:rPr>
        <w:t xml:space="preserve"> </w:t>
      </w:r>
      <w:r w:rsidR="00493086" w:rsidRPr="19F154C9">
        <w:rPr>
          <w:rFonts w:eastAsia="Arial" w:cs="Arial"/>
          <w:sz w:val="28"/>
          <w:szCs w:val="28"/>
        </w:rPr>
        <w:t xml:space="preserve">presented by a player and or club. </w:t>
      </w:r>
    </w:p>
    <w:p w14:paraId="552F421D" w14:textId="17C273C2" w:rsidR="00635AD1" w:rsidRPr="0037003F" w:rsidRDefault="00493086" w:rsidP="00A01CE3">
      <w:pPr>
        <w:spacing w:line="240" w:lineRule="auto"/>
        <w:rPr>
          <w:rFonts w:eastAsia="Arial" w:cs="Arial"/>
          <w:sz w:val="28"/>
          <w:szCs w:val="28"/>
        </w:rPr>
      </w:pPr>
      <w:r w:rsidRPr="19F154C9">
        <w:rPr>
          <w:rFonts w:eastAsia="Arial" w:cs="Arial"/>
          <w:sz w:val="28"/>
          <w:szCs w:val="28"/>
        </w:rPr>
        <w:t xml:space="preserve">The CC will determine if the circumstances </w:t>
      </w:r>
      <w:r w:rsidR="005D796D">
        <w:rPr>
          <w:rFonts w:eastAsia="Arial" w:cs="Arial"/>
          <w:sz w:val="28"/>
          <w:szCs w:val="28"/>
        </w:rPr>
        <w:t>applied for</w:t>
      </w:r>
      <w:r w:rsidR="007A5161" w:rsidRPr="19F154C9">
        <w:rPr>
          <w:rFonts w:eastAsia="Arial" w:cs="Arial"/>
          <w:sz w:val="28"/>
          <w:szCs w:val="28"/>
        </w:rPr>
        <w:t xml:space="preserve"> </w:t>
      </w:r>
      <w:r w:rsidR="00A51152">
        <w:rPr>
          <w:rFonts w:eastAsia="Arial" w:cs="Arial"/>
          <w:sz w:val="28"/>
          <w:szCs w:val="28"/>
        </w:rPr>
        <w:t xml:space="preserve">grant </w:t>
      </w:r>
      <w:r w:rsidR="007A5161" w:rsidRPr="19F154C9">
        <w:rPr>
          <w:rFonts w:eastAsia="Arial" w:cs="Arial"/>
          <w:sz w:val="28"/>
          <w:szCs w:val="28"/>
        </w:rPr>
        <w:t>an exemption.</w:t>
      </w:r>
    </w:p>
    <w:p w14:paraId="6C3B027E" w14:textId="5240B73D" w:rsidR="0029326A" w:rsidRPr="00845AF3" w:rsidRDefault="008F5479" w:rsidP="00A01CE3">
      <w:pPr>
        <w:spacing w:line="240" w:lineRule="auto"/>
        <w:rPr>
          <w:rFonts w:eastAsia="Arial" w:cs="Arial"/>
          <w:sz w:val="28"/>
          <w:szCs w:val="28"/>
        </w:rPr>
      </w:pPr>
      <w:r w:rsidRPr="19F154C9">
        <w:rPr>
          <w:rFonts w:eastAsia="Arial" w:cs="Arial"/>
          <w:sz w:val="28"/>
          <w:szCs w:val="28"/>
        </w:rPr>
        <w:t xml:space="preserve">3.1.2 </w:t>
      </w:r>
      <w:r w:rsidR="0029326A" w:rsidRPr="19F154C9">
        <w:rPr>
          <w:rFonts w:eastAsia="Arial" w:cs="Arial"/>
          <w:sz w:val="28"/>
          <w:szCs w:val="28"/>
        </w:rPr>
        <w:t>The</w:t>
      </w:r>
      <w:r w:rsidR="00FC3C5B">
        <w:rPr>
          <w:rFonts w:eastAsia="Arial" w:cs="Arial"/>
          <w:sz w:val="28"/>
          <w:szCs w:val="28"/>
        </w:rPr>
        <w:t xml:space="preserve"> Regional Shield, Intermediate Trophy, and the </w:t>
      </w:r>
      <w:r w:rsidR="00484452">
        <w:rPr>
          <w:rFonts w:eastAsia="Arial" w:cs="Arial"/>
          <w:sz w:val="28"/>
          <w:szCs w:val="28"/>
        </w:rPr>
        <w:t>Goal</w:t>
      </w:r>
      <w:r w:rsidR="004B56FF">
        <w:rPr>
          <w:rFonts w:eastAsia="Arial" w:cs="Arial"/>
          <w:sz w:val="28"/>
          <w:szCs w:val="28"/>
        </w:rPr>
        <w:t>ball UK</w:t>
      </w:r>
      <w:r w:rsidR="00484452">
        <w:rPr>
          <w:rFonts w:eastAsia="Arial" w:cs="Arial"/>
          <w:sz w:val="28"/>
          <w:szCs w:val="28"/>
        </w:rPr>
        <w:t xml:space="preserve"> Cup </w:t>
      </w:r>
      <w:r w:rsidR="00F67B23">
        <w:rPr>
          <w:rFonts w:eastAsia="Arial" w:cs="Arial"/>
          <w:sz w:val="28"/>
          <w:szCs w:val="28"/>
        </w:rPr>
        <w:t xml:space="preserve">(Cup Competitions) </w:t>
      </w:r>
      <w:r w:rsidR="001522FE">
        <w:rPr>
          <w:rFonts w:eastAsia="Arial" w:cs="Arial"/>
          <w:sz w:val="28"/>
          <w:szCs w:val="28"/>
        </w:rPr>
        <w:t>permits players to play for an</w:t>
      </w:r>
      <w:r w:rsidR="00A27CFF">
        <w:rPr>
          <w:rFonts w:eastAsia="Arial" w:cs="Arial"/>
          <w:sz w:val="28"/>
          <w:szCs w:val="28"/>
        </w:rPr>
        <w:t>other</w:t>
      </w:r>
      <w:r w:rsidR="001522FE">
        <w:rPr>
          <w:rFonts w:eastAsia="Arial" w:cs="Arial"/>
          <w:sz w:val="28"/>
          <w:szCs w:val="28"/>
        </w:rPr>
        <w:t xml:space="preserve"> </w:t>
      </w:r>
      <w:r w:rsidR="006C2E70">
        <w:rPr>
          <w:rFonts w:eastAsia="Arial" w:cs="Arial"/>
          <w:sz w:val="28"/>
          <w:szCs w:val="28"/>
        </w:rPr>
        <w:t>club</w:t>
      </w:r>
      <w:r w:rsidR="00455227">
        <w:rPr>
          <w:rFonts w:eastAsia="Arial" w:cs="Arial"/>
          <w:sz w:val="28"/>
          <w:szCs w:val="28"/>
        </w:rPr>
        <w:t xml:space="preserve"> </w:t>
      </w:r>
      <w:r w:rsidR="001522FE">
        <w:rPr>
          <w:rFonts w:eastAsia="Arial" w:cs="Arial"/>
          <w:sz w:val="28"/>
          <w:szCs w:val="28"/>
        </w:rPr>
        <w:t>without a written request to The CC</w:t>
      </w:r>
      <w:r w:rsidR="00F67B23">
        <w:rPr>
          <w:rFonts w:eastAsia="Arial" w:cs="Arial"/>
          <w:sz w:val="28"/>
          <w:szCs w:val="28"/>
        </w:rPr>
        <w:t>,</w:t>
      </w:r>
      <w:r w:rsidR="00A27CFF">
        <w:rPr>
          <w:rFonts w:eastAsia="Arial" w:cs="Arial"/>
          <w:sz w:val="28"/>
          <w:szCs w:val="28"/>
        </w:rPr>
        <w:t xml:space="preserve"> providing the players primary club </w:t>
      </w:r>
      <w:r w:rsidR="00C84E46">
        <w:rPr>
          <w:rFonts w:eastAsia="Arial" w:cs="Arial"/>
          <w:sz w:val="28"/>
          <w:szCs w:val="28"/>
        </w:rPr>
        <w:t>gives permission.</w:t>
      </w:r>
    </w:p>
    <w:p w14:paraId="70DA5498" w14:textId="40E27A36" w:rsidR="003108A6" w:rsidRDefault="001044AF" w:rsidP="00A01CE3">
      <w:pPr>
        <w:pStyle w:val="Heading2"/>
        <w:spacing w:after="240" w:line="240" w:lineRule="auto"/>
        <w:rPr>
          <w:rFonts w:eastAsia="Arial" w:cs="Arial"/>
          <w:szCs w:val="28"/>
        </w:rPr>
      </w:pPr>
      <w:r w:rsidRPr="19F154C9">
        <w:rPr>
          <w:rFonts w:eastAsia="Arial" w:cs="Arial"/>
          <w:szCs w:val="28"/>
        </w:rPr>
        <w:t xml:space="preserve">3.2 Playing </w:t>
      </w:r>
      <w:r w:rsidR="005A75BB" w:rsidRPr="19F154C9">
        <w:rPr>
          <w:rFonts w:eastAsia="Arial" w:cs="Arial"/>
          <w:szCs w:val="28"/>
        </w:rPr>
        <w:t xml:space="preserve">for </w:t>
      </w:r>
      <w:r w:rsidR="008C558F" w:rsidRPr="19F154C9">
        <w:rPr>
          <w:rFonts w:eastAsia="Arial" w:cs="Arial"/>
          <w:szCs w:val="28"/>
        </w:rPr>
        <w:t xml:space="preserve">the same </w:t>
      </w:r>
      <w:r w:rsidR="005A75BB" w:rsidRPr="19F154C9">
        <w:rPr>
          <w:rFonts w:eastAsia="Arial" w:cs="Arial"/>
          <w:szCs w:val="28"/>
        </w:rPr>
        <w:t>club</w:t>
      </w:r>
      <w:r w:rsidR="008F09CF" w:rsidRPr="19F154C9">
        <w:rPr>
          <w:rFonts w:eastAsia="Arial" w:cs="Arial"/>
          <w:szCs w:val="28"/>
        </w:rPr>
        <w:t xml:space="preserve">, </w:t>
      </w:r>
      <w:r w:rsidR="00AD27B6" w:rsidRPr="19F154C9">
        <w:rPr>
          <w:rFonts w:eastAsia="Arial" w:cs="Arial"/>
          <w:szCs w:val="28"/>
        </w:rPr>
        <w:t>in a second team</w:t>
      </w:r>
      <w:r w:rsidR="008F09CF" w:rsidRPr="19F154C9">
        <w:rPr>
          <w:rFonts w:eastAsia="Arial" w:cs="Arial"/>
          <w:szCs w:val="28"/>
        </w:rPr>
        <w:t>,</w:t>
      </w:r>
      <w:r w:rsidR="00C96B64" w:rsidRPr="19F154C9">
        <w:rPr>
          <w:rFonts w:eastAsia="Arial" w:cs="Arial"/>
          <w:szCs w:val="28"/>
        </w:rPr>
        <w:t xml:space="preserve"> </w:t>
      </w:r>
      <w:r w:rsidR="007E7C80" w:rsidRPr="19F154C9">
        <w:rPr>
          <w:rFonts w:eastAsia="Arial" w:cs="Arial"/>
          <w:szCs w:val="28"/>
        </w:rPr>
        <w:t>in the same league</w:t>
      </w:r>
      <w:r w:rsidR="002067A6" w:rsidRPr="19F154C9">
        <w:rPr>
          <w:rFonts w:eastAsia="Arial" w:cs="Arial"/>
          <w:szCs w:val="28"/>
        </w:rPr>
        <w:t xml:space="preserve"> </w:t>
      </w:r>
      <w:r w:rsidR="00E95D7C" w:rsidRPr="19F154C9">
        <w:rPr>
          <w:rFonts w:eastAsia="Arial" w:cs="Arial"/>
          <w:szCs w:val="28"/>
        </w:rPr>
        <w:t xml:space="preserve"> </w:t>
      </w:r>
      <w:r w:rsidR="005944DF" w:rsidRPr="19F154C9">
        <w:rPr>
          <w:rFonts w:eastAsia="Arial" w:cs="Arial"/>
          <w:szCs w:val="28"/>
        </w:rPr>
        <w:t xml:space="preserve"> </w:t>
      </w:r>
    </w:p>
    <w:p w14:paraId="2BCFB208" w14:textId="6E161B5D" w:rsidR="00406A3D" w:rsidRPr="00845AF3" w:rsidRDefault="00406A3D" w:rsidP="00A01CE3">
      <w:pPr>
        <w:pStyle w:val="Heading3"/>
        <w:spacing w:line="240" w:lineRule="auto"/>
      </w:pPr>
      <w:r w:rsidRPr="00845AF3">
        <w:t xml:space="preserve">3.2.1 </w:t>
      </w:r>
      <w:r w:rsidR="00FD6960">
        <w:t>Regional Leagues</w:t>
      </w:r>
    </w:p>
    <w:p w14:paraId="11EC53A1" w14:textId="0C93124F" w:rsidR="006E0235" w:rsidRDefault="00E95D7C" w:rsidP="00A01CE3">
      <w:pPr>
        <w:spacing w:line="240" w:lineRule="auto"/>
        <w:rPr>
          <w:rFonts w:eastAsia="Arial" w:cs="Arial"/>
          <w:sz w:val="28"/>
          <w:szCs w:val="28"/>
        </w:rPr>
      </w:pPr>
      <w:r w:rsidRPr="19F154C9">
        <w:rPr>
          <w:rFonts w:eastAsia="Arial" w:cs="Arial"/>
          <w:sz w:val="28"/>
          <w:szCs w:val="28"/>
        </w:rPr>
        <w:t xml:space="preserve">Players </w:t>
      </w:r>
      <w:r w:rsidR="00C96B64" w:rsidRPr="19F154C9">
        <w:rPr>
          <w:rFonts w:eastAsia="Arial" w:cs="Arial"/>
          <w:sz w:val="28"/>
          <w:szCs w:val="28"/>
        </w:rPr>
        <w:t>can</w:t>
      </w:r>
      <w:r w:rsidRPr="19F154C9">
        <w:rPr>
          <w:rFonts w:eastAsia="Arial" w:cs="Arial"/>
          <w:sz w:val="28"/>
          <w:szCs w:val="28"/>
        </w:rPr>
        <w:t xml:space="preserve"> play</w:t>
      </w:r>
      <w:r w:rsidR="00A61766" w:rsidRPr="19F154C9">
        <w:rPr>
          <w:rFonts w:eastAsia="Arial" w:cs="Arial"/>
          <w:sz w:val="28"/>
          <w:szCs w:val="28"/>
        </w:rPr>
        <w:t xml:space="preserve"> </w:t>
      </w:r>
      <w:r w:rsidR="00690149" w:rsidRPr="19F154C9">
        <w:rPr>
          <w:rFonts w:eastAsia="Arial" w:cs="Arial"/>
          <w:sz w:val="28"/>
          <w:szCs w:val="28"/>
        </w:rPr>
        <w:t xml:space="preserve">for the same club in </w:t>
      </w:r>
      <w:r w:rsidRPr="19F154C9">
        <w:rPr>
          <w:rFonts w:eastAsia="Arial" w:cs="Arial"/>
          <w:sz w:val="28"/>
          <w:szCs w:val="28"/>
        </w:rPr>
        <w:t xml:space="preserve">different teams </w:t>
      </w:r>
      <w:r w:rsidR="008F0DDB" w:rsidRPr="19F154C9">
        <w:rPr>
          <w:rFonts w:eastAsia="Arial" w:cs="Arial"/>
          <w:sz w:val="28"/>
          <w:szCs w:val="28"/>
        </w:rPr>
        <w:t xml:space="preserve">at </w:t>
      </w:r>
      <w:r w:rsidR="00E45AC8">
        <w:rPr>
          <w:rFonts w:eastAsia="Arial" w:cs="Arial"/>
          <w:sz w:val="28"/>
          <w:szCs w:val="28"/>
        </w:rPr>
        <w:t>regional</w:t>
      </w:r>
      <w:r w:rsidR="008F0DDB" w:rsidRPr="19F154C9">
        <w:rPr>
          <w:rFonts w:eastAsia="Arial" w:cs="Arial"/>
          <w:sz w:val="28"/>
          <w:szCs w:val="28"/>
        </w:rPr>
        <w:t xml:space="preserve"> level </w:t>
      </w:r>
      <w:r w:rsidRPr="19F154C9">
        <w:rPr>
          <w:rFonts w:eastAsia="Arial" w:cs="Arial"/>
          <w:sz w:val="28"/>
          <w:szCs w:val="28"/>
        </w:rPr>
        <w:t xml:space="preserve">on a </w:t>
      </w:r>
      <w:r w:rsidR="00A61766" w:rsidRPr="19F154C9">
        <w:rPr>
          <w:rFonts w:eastAsia="Arial" w:cs="Arial"/>
          <w:sz w:val="28"/>
          <w:szCs w:val="28"/>
        </w:rPr>
        <w:t>tournament-by-tournament</w:t>
      </w:r>
      <w:r w:rsidRPr="19F154C9">
        <w:rPr>
          <w:rFonts w:eastAsia="Arial" w:cs="Arial"/>
          <w:sz w:val="28"/>
          <w:szCs w:val="28"/>
        </w:rPr>
        <w:t xml:space="preserve"> basis</w:t>
      </w:r>
      <w:r w:rsidR="00C96B64" w:rsidRPr="19F154C9">
        <w:rPr>
          <w:rFonts w:eastAsia="Arial" w:cs="Arial"/>
          <w:sz w:val="28"/>
          <w:szCs w:val="28"/>
        </w:rPr>
        <w:t xml:space="preserve"> </w:t>
      </w:r>
      <w:r w:rsidR="00A61766" w:rsidRPr="19F154C9">
        <w:rPr>
          <w:rFonts w:eastAsia="Arial" w:cs="Arial"/>
          <w:sz w:val="28"/>
          <w:szCs w:val="28"/>
        </w:rPr>
        <w:t>e.g</w:t>
      </w:r>
      <w:r w:rsidR="009809F9" w:rsidRPr="19F154C9">
        <w:rPr>
          <w:rFonts w:eastAsia="Arial" w:cs="Arial"/>
          <w:sz w:val="28"/>
          <w:szCs w:val="28"/>
        </w:rPr>
        <w:t>.</w:t>
      </w:r>
      <w:r w:rsidR="00E91CB5">
        <w:rPr>
          <w:rFonts w:eastAsia="Arial" w:cs="Arial"/>
          <w:sz w:val="28"/>
          <w:szCs w:val="28"/>
        </w:rPr>
        <w:t xml:space="preserve"> </w:t>
      </w:r>
      <w:r w:rsidR="00A61766" w:rsidRPr="19F154C9">
        <w:rPr>
          <w:rFonts w:eastAsia="Arial" w:cs="Arial"/>
          <w:sz w:val="28"/>
          <w:szCs w:val="28"/>
        </w:rPr>
        <w:t xml:space="preserve">the </w:t>
      </w:r>
      <w:r w:rsidR="00C96B64" w:rsidRPr="19F154C9">
        <w:rPr>
          <w:rFonts w:eastAsia="Arial" w:cs="Arial"/>
          <w:sz w:val="28"/>
          <w:szCs w:val="28"/>
        </w:rPr>
        <w:t xml:space="preserve">team </w:t>
      </w:r>
      <w:r w:rsidR="00A61766" w:rsidRPr="19F154C9">
        <w:rPr>
          <w:rFonts w:eastAsia="Arial" w:cs="Arial"/>
          <w:sz w:val="28"/>
          <w:szCs w:val="28"/>
        </w:rPr>
        <w:t xml:space="preserve">or teams </w:t>
      </w:r>
      <w:r w:rsidR="00C96B64" w:rsidRPr="19F154C9">
        <w:rPr>
          <w:rFonts w:eastAsia="Arial" w:cs="Arial"/>
          <w:sz w:val="28"/>
          <w:szCs w:val="28"/>
        </w:rPr>
        <w:t xml:space="preserve">can be made up of different players for each tournament. </w:t>
      </w:r>
      <w:r w:rsidR="00FD6960">
        <w:rPr>
          <w:rFonts w:eastAsia="Arial" w:cs="Arial"/>
          <w:sz w:val="28"/>
          <w:szCs w:val="28"/>
        </w:rPr>
        <w:t>However, c</w:t>
      </w:r>
      <w:r w:rsidR="00791E79" w:rsidRPr="19F154C9">
        <w:rPr>
          <w:rFonts w:eastAsia="Arial" w:cs="Arial"/>
          <w:sz w:val="28"/>
          <w:szCs w:val="28"/>
        </w:rPr>
        <w:t>lubs with more than one team entered in a</w:t>
      </w:r>
      <w:r w:rsidR="00C96B64" w:rsidRPr="19F154C9">
        <w:rPr>
          <w:rFonts w:eastAsia="Arial" w:cs="Arial"/>
          <w:sz w:val="28"/>
          <w:szCs w:val="28"/>
        </w:rPr>
        <w:t xml:space="preserve"> specific </w:t>
      </w:r>
      <w:r w:rsidR="00791E79" w:rsidRPr="19F154C9">
        <w:rPr>
          <w:rFonts w:eastAsia="Arial" w:cs="Arial"/>
          <w:sz w:val="28"/>
          <w:szCs w:val="28"/>
        </w:rPr>
        <w:t xml:space="preserve">tournament are not allowed to rotate players </w:t>
      </w:r>
      <w:r w:rsidR="00FD6960">
        <w:rPr>
          <w:rFonts w:eastAsia="Arial" w:cs="Arial"/>
          <w:sz w:val="28"/>
          <w:szCs w:val="28"/>
        </w:rPr>
        <w:t>during that tournament</w:t>
      </w:r>
      <w:r w:rsidR="00791E79" w:rsidRPr="19F154C9">
        <w:rPr>
          <w:rFonts w:eastAsia="Arial" w:cs="Arial"/>
          <w:sz w:val="28"/>
          <w:szCs w:val="28"/>
        </w:rPr>
        <w:t xml:space="preserve"> </w:t>
      </w:r>
      <w:r w:rsidR="00C20DAD">
        <w:rPr>
          <w:rFonts w:eastAsia="Arial" w:cs="Arial"/>
          <w:sz w:val="28"/>
          <w:szCs w:val="28"/>
        </w:rPr>
        <w:t>following submission of</w:t>
      </w:r>
      <w:r w:rsidR="00DD66E7" w:rsidRPr="19F154C9">
        <w:rPr>
          <w:rFonts w:eastAsia="Arial" w:cs="Arial"/>
          <w:sz w:val="28"/>
          <w:szCs w:val="28"/>
        </w:rPr>
        <w:t xml:space="preserve"> the GUK team shee</w:t>
      </w:r>
      <w:r w:rsidR="00A8151C" w:rsidRPr="19F154C9">
        <w:rPr>
          <w:rFonts w:eastAsia="Arial" w:cs="Arial"/>
          <w:sz w:val="28"/>
          <w:szCs w:val="28"/>
        </w:rPr>
        <w:t xml:space="preserve">t in line with </w:t>
      </w:r>
      <w:r w:rsidR="00DD66E7" w:rsidRPr="00FB1605">
        <w:rPr>
          <w:rFonts w:eastAsia="Arial" w:cs="Arial"/>
          <w:sz w:val="28"/>
          <w:szCs w:val="28"/>
        </w:rPr>
        <w:t xml:space="preserve">Regulation </w:t>
      </w:r>
      <w:r w:rsidR="00854BA9" w:rsidRPr="00FB1605">
        <w:rPr>
          <w:rFonts w:eastAsia="Arial" w:cs="Arial"/>
          <w:sz w:val="28"/>
          <w:szCs w:val="28"/>
        </w:rPr>
        <w:t>4.4</w:t>
      </w:r>
      <w:r w:rsidR="00FB1605" w:rsidRPr="00FB1605">
        <w:rPr>
          <w:rFonts w:eastAsia="Arial" w:cs="Arial"/>
          <w:sz w:val="28"/>
          <w:szCs w:val="28"/>
        </w:rPr>
        <w:t>.</w:t>
      </w:r>
    </w:p>
    <w:p w14:paraId="0C3C016E" w14:textId="5B64D66C" w:rsidR="008C1E88" w:rsidRDefault="0045268E" w:rsidP="00A01CE3">
      <w:pPr>
        <w:pStyle w:val="Heading3"/>
        <w:spacing w:line="240" w:lineRule="auto"/>
        <w:rPr>
          <w:rFonts w:eastAsia="Arial" w:cs="Arial"/>
          <w:szCs w:val="28"/>
        </w:rPr>
      </w:pPr>
      <w:r w:rsidRPr="19F154C9">
        <w:rPr>
          <w:rFonts w:eastAsia="Arial" w:cs="Arial"/>
          <w:szCs w:val="28"/>
        </w:rPr>
        <w:t>3.2.2 Intermediate Le</w:t>
      </w:r>
      <w:r w:rsidR="00271D95" w:rsidRPr="19F154C9">
        <w:rPr>
          <w:rFonts w:eastAsia="Arial" w:cs="Arial"/>
          <w:szCs w:val="28"/>
        </w:rPr>
        <w:t>agues</w:t>
      </w:r>
    </w:p>
    <w:p w14:paraId="73F54F0B" w14:textId="526BA0F4" w:rsidR="008C1E88" w:rsidRPr="008F5479" w:rsidRDefault="00CF2CB2" w:rsidP="00A01CE3">
      <w:pPr>
        <w:spacing w:line="240" w:lineRule="auto"/>
        <w:rPr>
          <w:rFonts w:eastAsia="Arial" w:cs="Arial"/>
          <w:sz w:val="28"/>
          <w:szCs w:val="28"/>
        </w:rPr>
      </w:pPr>
      <w:r w:rsidRPr="19F154C9">
        <w:rPr>
          <w:rStyle w:val="normaltextrun"/>
          <w:rFonts w:eastAsia="Arial" w:cs="Arial"/>
          <w:color w:val="000000"/>
          <w:sz w:val="28"/>
          <w:szCs w:val="28"/>
          <w:shd w:val="clear" w:color="auto" w:fill="FFFFFF"/>
        </w:rPr>
        <w:t xml:space="preserve">Players can only play for one </w:t>
      </w:r>
      <w:r w:rsidR="00134B12">
        <w:rPr>
          <w:rStyle w:val="normaltextrun"/>
          <w:rFonts w:eastAsia="Arial" w:cs="Arial"/>
          <w:color w:val="000000"/>
          <w:sz w:val="28"/>
          <w:szCs w:val="28"/>
          <w:shd w:val="clear" w:color="auto" w:fill="FFFFFF"/>
        </w:rPr>
        <w:t>I</w:t>
      </w:r>
      <w:r w:rsidR="00614A7F">
        <w:rPr>
          <w:rStyle w:val="normaltextrun"/>
          <w:rFonts w:eastAsia="Arial" w:cs="Arial"/>
          <w:color w:val="000000"/>
          <w:sz w:val="28"/>
          <w:szCs w:val="28"/>
          <w:shd w:val="clear" w:color="auto" w:fill="FFFFFF"/>
        </w:rPr>
        <w:t>ntermediate</w:t>
      </w:r>
      <w:r w:rsidRPr="19F154C9">
        <w:rPr>
          <w:rStyle w:val="normaltextrun"/>
          <w:rFonts w:eastAsia="Arial" w:cs="Arial"/>
          <w:color w:val="000000"/>
          <w:sz w:val="28"/>
          <w:szCs w:val="28"/>
          <w:shd w:val="clear" w:color="auto" w:fill="FFFFFF"/>
        </w:rPr>
        <w:t xml:space="preserve"> team </w:t>
      </w:r>
      <w:r w:rsidR="00BF52B0" w:rsidRPr="19F154C9">
        <w:rPr>
          <w:rStyle w:val="normaltextrun"/>
          <w:rFonts w:eastAsia="Arial" w:cs="Arial"/>
          <w:color w:val="000000"/>
          <w:sz w:val="28"/>
          <w:szCs w:val="28"/>
          <w:shd w:val="clear" w:color="auto" w:fill="FFFFFF"/>
        </w:rPr>
        <w:t xml:space="preserve">in </w:t>
      </w:r>
      <w:r w:rsidR="00336937" w:rsidRPr="19F154C9">
        <w:rPr>
          <w:rStyle w:val="normaltextrun"/>
          <w:rFonts w:eastAsia="Arial" w:cs="Arial"/>
          <w:color w:val="000000"/>
          <w:sz w:val="28"/>
          <w:szCs w:val="28"/>
          <w:shd w:val="clear" w:color="auto" w:fill="FFFFFF"/>
        </w:rPr>
        <w:t xml:space="preserve">one </w:t>
      </w:r>
      <w:r w:rsidR="00134B12">
        <w:rPr>
          <w:rStyle w:val="normaltextrun"/>
          <w:rFonts w:eastAsia="Arial" w:cs="Arial"/>
          <w:color w:val="000000"/>
          <w:sz w:val="28"/>
          <w:szCs w:val="28"/>
          <w:shd w:val="clear" w:color="auto" w:fill="FFFFFF"/>
        </w:rPr>
        <w:t>I</w:t>
      </w:r>
      <w:r w:rsidR="00614A7F">
        <w:rPr>
          <w:rStyle w:val="normaltextrun"/>
          <w:rFonts w:eastAsia="Arial" w:cs="Arial"/>
          <w:color w:val="000000"/>
          <w:sz w:val="28"/>
          <w:szCs w:val="28"/>
          <w:shd w:val="clear" w:color="auto" w:fill="FFFFFF"/>
        </w:rPr>
        <w:t xml:space="preserve">ntermediate </w:t>
      </w:r>
      <w:r w:rsidR="00BF52B0" w:rsidRPr="19F154C9">
        <w:rPr>
          <w:rStyle w:val="normaltextrun"/>
          <w:rFonts w:eastAsia="Arial" w:cs="Arial"/>
          <w:color w:val="000000"/>
          <w:sz w:val="28"/>
          <w:szCs w:val="28"/>
          <w:shd w:val="clear" w:color="auto" w:fill="FFFFFF"/>
        </w:rPr>
        <w:t xml:space="preserve">league </w:t>
      </w:r>
      <w:r w:rsidR="00056410" w:rsidRPr="19F154C9">
        <w:rPr>
          <w:rStyle w:val="normaltextrun"/>
          <w:rFonts w:eastAsia="Arial" w:cs="Arial"/>
          <w:color w:val="000000"/>
          <w:sz w:val="28"/>
          <w:szCs w:val="28"/>
          <w:shd w:val="clear" w:color="auto" w:fill="FFFFFF"/>
        </w:rPr>
        <w:t xml:space="preserve">during </w:t>
      </w:r>
      <w:r w:rsidR="00A574C8" w:rsidRPr="19F154C9">
        <w:rPr>
          <w:rStyle w:val="normaltextrun"/>
          <w:rFonts w:eastAsia="Arial" w:cs="Arial"/>
          <w:color w:val="000000"/>
          <w:sz w:val="28"/>
          <w:szCs w:val="28"/>
          <w:shd w:val="clear" w:color="auto" w:fill="FFFFFF"/>
        </w:rPr>
        <w:t>each</w:t>
      </w:r>
      <w:r w:rsidR="00056410" w:rsidRPr="19F154C9">
        <w:rPr>
          <w:rStyle w:val="normaltextrun"/>
          <w:rFonts w:eastAsia="Arial" w:cs="Arial"/>
          <w:color w:val="000000"/>
          <w:sz w:val="28"/>
          <w:szCs w:val="28"/>
          <w:shd w:val="clear" w:color="auto" w:fill="FFFFFF"/>
        </w:rPr>
        <w:t xml:space="preserve"> </w:t>
      </w:r>
      <w:r w:rsidRPr="19F154C9">
        <w:rPr>
          <w:rStyle w:val="normaltextrun"/>
          <w:rFonts w:eastAsia="Arial" w:cs="Arial"/>
          <w:color w:val="000000"/>
          <w:sz w:val="28"/>
          <w:szCs w:val="28"/>
          <w:shd w:val="clear" w:color="auto" w:fill="FFFFFF"/>
        </w:rPr>
        <w:t>season</w:t>
      </w:r>
      <w:r w:rsidR="00BF52B0" w:rsidRPr="19F154C9">
        <w:rPr>
          <w:rStyle w:val="normaltextrun"/>
          <w:rFonts w:eastAsia="Arial" w:cs="Arial"/>
          <w:color w:val="000000"/>
          <w:sz w:val="28"/>
          <w:szCs w:val="28"/>
          <w:shd w:val="clear" w:color="auto" w:fill="FFFFFF"/>
        </w:rPr>
        <w:t>.</w:t>
      </w:r>
    </w:p>
    <w:p w14:paraId="20C29F5F" w14:textId="19383AD4" w:rsidR="00341A6B" w:rsidRDefault="00CF2CB2" w:rsidP="00A01CE3">
      <w:pPr>
        <w:pStyle w:val="Heading3"/>
        <w:spacing w:line="240" w:lineRule="auto"/>
        <w:rPr>
          <w:rFonts w:eastAsia="Arial" w:cs="Arial"/>
          <w:szCs w:val="28"/>
        </w:rPr>
      </w:pPr>
      <w:r w:rsidRPr="19F154C9">
        <w:rPr>
          <w:rFonts w:eastAsia="Arial" w:cs="Arial"/>
          <w:szCs w:val="28"/>
        </w:rPr>
        <w:t xml:space="preserve">3.2.3 </w:t>
      </w:r>
      <w:r w:rsidR="00271D95" w:rsidRPr="19F154C9">
        <w:rPr>
          <w:rFonts w:eastAsia="Arial" w:cs="Arial"/>
          <w:szCs w:val="28"/>
        </w:rPr>
        <w:t xml:space="preserve">Super League </w:t>
      </w:r>
    </w:p>
    <w:p w14:paraId="64F7A8B5" w14:textId="2E55A0B5" w:rsidR="00134B12" w:rsidRPr="008F5479" w:rsidRDefault="00134B12" w:rsidP="00A01CE3">
      <w:pPr>
        <w:spacing w:line="240" w:lineRule="auto"/>
        <w:rPr>
          <w:rFonts w:eastAsia="Arial" w:cs="Arial"/>
          <w:sz w:val="28"/>
          <w:szCs w:val="28"/>
        </w:rPr>
      </w:pPr>
      <w:r w:rsidRPr="19F154C9">
        <w:rPr>
          <w:rStyle w:val="normaltextrun"/>
          <w:rFonts w:eastAsia="Arial" w:cs="Arial"/>
          <w:color w:val="000000"/>
          <w:sz w:val="28"/>
          <w:szCs w:val="28"/>
          <w:shd w:val="clear" w:color="auto" w:fill="FFFFFF"/>
        </w:rPr>
        <w:t>Players can only play for one</w:t>
      </w:r>
      <w:r w:rsidR="00165B07">
        <w:rPr>
          <w:rStyle w:val="normaltextrun"/>
          <w:rFonts w:eastAsia="Arial" w:cs="Arial"/>
          <w:color w:val="000000"/>
          <w:sz w:val="28"/>
          <w:szCs w:val="28"/>
          <w:shd w:val="clear" w:color="auto" w:fill="FFFFFF"/>
        </w:rPr>
        <w:t xml:space="preserve"> </w:t>
      </w:r>
      <w:r w:rsidRPr="19F154C9">
        <w:rPr>
          <w:rStyle w:val="normaltextrun"/>
          <w:rFonts w:eastAsia="Arial" w:cs="Arial"/>
          <w:color w:val="000000"/>
          <w:sz w:val="28"/>
          <w:szCs w:val="28"/>
          <w:shd w:val="clear" w:color="auto" w:fill="FFFFFF"/>
        </w:rPr>
        <w:t xml:space="preserve">team in </w:t>
      </w:r>
      <w:r w:rsidR="00BC7500">
        <w:rPr>
          <w:rStyle w:val="normaltextrun"/>
          <w:rFonts w:eastAsia="Arial" w:cs="Arial"/>
          <w:color w:val="000000"/>
          <w:sz w:val="28"/>
          <w:szCs w:val="28"/>
          <w:shd w:val="clear" w:color="auto" w:fill="FFFFFF"/>
        </w:rPr>
        <w:t>the Super L</w:t>
      </w:r>
      <w:r w:rsidRPr="19F154C9">
        <w:rPr>
          <w:rStyle w:val="normaltextrun"/>
          <w:rFonts w:eastAsia="Arial" w:cs="Arial"/>
          <w:color w:val="000000"/>
          <w:sz w:val="28"/>
          <w:szCs w:val="28"/>
          <w:shd w:val="clear" w:color="auto" w:fill="FFFFFF"/>
        </w:rPr>
        <w:t xml:space="preserve">eague during each season. </w:t>
      </w:r>
    </w:p>
    <w:p w14:paraId="0BF9A50C" w14:textId="6822BDEC" w:rsidR="00B35102" w:rsidRPr="00B35102" w:rsidRDefault="00B77954" w:rsidP="00A01CE3">
      <w:pPr>
        <w:pStyle w:val="Heading3"/>
        <w:spacing w:line="240" w:lineRule="auto"/>
        <w:rPr>
          <w:rStyle w:val="normaltextrun"/>
          <w:rFonts w:eastAsia="Arial" w:cs="Arial"/>
          <w:szCs w:val="28"/>
        </w:rPr>
      </w:pPr>
      <w:r w:rsidRPr="19F154C9">
        <w:rPr>
          <w:rStyle w:val="normaltextrun"/>
          <w:rFonts w:eastAsia="Arial" w:cs="Arial"/>
          <w:szCs w:val="28"/>
        </w:rPr>
        <w:lastRenderedPageBreak/>
        <w:t>3.</w:t>
      </w:r>
      <w:r w:rsidR="00D354A7" w:rsidRPr="19F154C9">
        <w:rPr>
          <w:rStyle w:val="normaltextrun"/>
          <w:rFonts w:eastAsia="Arial" w:cs="Arial"/>
          <w:szCs w:val="28"/>
        </w:rPr>
        <w:t>2.4</w:t>
      </w:r>
      <w:r w:rsidRPr="19F154C9">
        <w:rPr>
          <w:rStyle w:val="normaltextrun"/>
          <w:rFonts w:eastAsia="Arial" w:cs="Arial"/>
          <w:szCs w:val="28"/>
        </w:rPr>
        <w:t xml:space="preserve"> Exemptions to Regulation 3 </w:t>
      </w:r>
    </w:p>
    <w:p w14:paraId="38483BB9" w14:textId="09C5BC5E" w:rsidR="00090F60" w:rsidRDefault="00B77954" w:rsidP="00C826C4">
      <w:pPr>
        <w:spacing w:line="240" w:lineRule="auto"/>
        <w:rPr>
          <w:rFonts w:eastAsia="Arial" w:cs="Arial"/>
          <w:sz w:val="28"/>
          <w:szCs w:val="28"/>
        </w:rPr>
      </w:pPr>
      <w:r w:rsidRPr="19F154C9">
        <w:rPr>
          <w:rStyle w:val="normaltextrun"/>
          <w:rFonts w:eastAsia="Arial" w:cs="Arial"/>
          <w:color w:val="000000"/>
          <w:sz w:val="28"/>
          <w:szCs w:val="28"/>
          <w:shd w:val="clear" w:color="auto" w:fill="FFFFFF"/>
        </w:rPr>
        <w:t xml:space="preserve">Clubs may </w:t>
      </w:r>
      <w:r w:rsidR="008F09CF" w:rsidRPr="19F154C9">
        <w:rPr>
          <w:rStyle w:val="normaltextrun"/>
          <w:rFonts w:eastAsia="Arial" w:cs="Arial"/>
          <w:color w:val="000000"/>
          <w:sz w:val="28"/>
          <w:szCs w:val="28"/>
          <w:shd w:val="clear" w:color="auto" w:fill="FFFFFF"/>
        </w:rPr>
        <w:t xml:space="preserve">apply for </w:t>
      </w:r>
      <w:r w:rsidR="00A574C8" w:rsidRPr="19F154C9">
        <w:rPr>
          <w:rStyle w:val="normaltextrun"/>
          <w:rFonts w:eastAsia="Arial" w:cs="Arial"/>
          <w:color w:val="000000"/>
          <w:sz w:val="28"/>
          <w:szCs w:val="28"/>
          <w:shd w:val="clear" w:color="auto" w:fill="FFFFFF"/>
        </w:rPr>
        <w:t xml:space="preserve">exemptions under </w:t>
      </w:r>
      <w:r w:rsidR="00CC775C" w:rsidRPr="19F154C9">
        <w:rPr>
          <w:rStyle w:val="normaltextrun"/>
          <w:rFonts w:eastAsia="Arial" w:cs="Arial"/>
          <w:color w:val="000000"/>
          <w:sz w:val="28"/>
          <w:szCs w:val="28"/>
          <w:shd w:val="clear" w:color="auto" w:fill="FFFFFF"/>
        </w:rPr>
        <w:t>exceptional</w:t>
      </w:r>
      <w:r w:rsidR="00501717" w:rsidRPr="19F154C9">
        <w:rPr>
          <w:rStyle w:val="normaltextrun"/>
          <w:rFonts w:eastAsia="Arial" w:cs="Arial"/>
          <w:color w:val="000000"/>
          <w:sz w:val="28"/>
          <w:szCs w:val="28"/>
          <w:shd w:val="clear" w:color="auto" w:fill="FFFFFF"/>
        </w:rPr>
        <w:t xml:space="preserve"> </w:t>
      </w:r>
      <w:r w:rsidR="00D758DA" w:rsidRPr="19F154C9">
        <w:rPr>
          <w:rStyle w:val="normaltextrun"/>
          <w:rFonts w:eastAsia="Arial" w:cs="Arial"/>
          <w:color w:val="000000"/>
          <w:sz w:val="28"/>
          <w:szCs w:val="28"/>
          <w:shd w:val="clear" w:color="auto" w:fill="FFFFFF"/>
        </w:rPr>
        <w:t>circumstance</w:t>
      </w:r>
      <w:r w:rsidR="007441E7" w:rsidRPr="19F154C9">
        <w:rPr>
          <w:rStyle w:val="normaltextrun"/>
          <w:rFonts w:eastAsia="Arial" w:cs="Arial"/>
          <w:color w:val="000000"/>
          <w:sz w:val="28"/>
          <w:szCs w:val="28"/>
          <w:shd w:val="clear" w:color="auto" w:fill="FFFFFF"/>
        </w:rPr>
        <w:t>s</w:t>
      </w:r>
      <w:r w:rsidR="00AA34AC" w:rsidRPr="19F154C9">
        <w:rPr>
          <w:rStyle w:val="normaltextrun"/>
          <w:rFonts w:eastAsia="Arial" w:cs="Arial"/>
          <w:color w:val="000000"/>
          <w:sz w:val="28"/>
          <w:szCs w:val="28"/>
          <w:shd w:val="clear" w:color="auto" w:fill="FFFFFF"/>
        </w:rPr>
        <w:t xml:space="preserve"> to </w:t>
      </w:r>
      <w:r w:rsidR="00B40BAB" w:rsidRPr="19F154C9">
        <w:rPr>
          <w:rStyle w:val="normaltextrun"/>
          <w:rFonts w:eastAsia="Arial" w:cs="Arial"/>
          <w:color w:val="000000"/>
          <w:sz w:val="28"/>
          <w:szCs w:val="28"/>
          <w:shd w:val="clear" w:color="auto" w:fill="FFFFFF"/>
        </w:rPr>
        <w:t>ensure a team is fielded to comp</w:t>
      </w:r>
      <w:r w:rsidR="00B874A8">
        <w:rPr>
          <w:rStyle w:val="normaltextrun"/>
          <w:rFonts w:eastAsia="Arial" w:cs="Arial"/>
          <w:color w:val="000000"/>
          <w:sz w:val="28"/>
          <w:szCs w:val="28"/>
          <w:shd w:val="clear" w:color="auto" w:fill="FFFFFF"/>
        </w:rPr>
        <w:t>ete in a competition or complete fixtures</w:t>
      </w:r>
      <w:r w:rsidR="00D758DA" w:rsidRPr="19F154C9">
        <w:rPr>
          <w:rStyle w:val="normaltextrun"/>
          <w:rFonts w:eastAsia="Arial" w:cs="Arial"/>
          <w:color w:val="000000"/>
          <w:sz w:val="28"/>
          <w:szCs w:val="28"/>
          <w:shd w:val="clear" w:color="auto" w:fill="FFFFFF"/>
        </w:rPr>
        <w:t>.</w:t>
      </w:r>
      <w:r w:rsidR="007441E7" w:rsidRPr="19F154C9">
        <w:rPr>
          <w:rStyle w:val="normaltextrun"/>
          <w:rFonts w:eastAsia="Arial" w:cs="Arial"/>
          <w:color w:val="000000"/>
          <w:sz w:val="28"/>
          <w:szCs w:val="28"/>
          <w:shd w:val="clear" w:color="auto" w:fill="FFFFFF"/>
        </w:rPr>
        <w:t xml:space="preserve"> The exemption </w:t>
      </w:r>
      <w:r w:rsidR="00131275" w:rsidRPr="19F154C9">
        <w:rPr>
          <w:rStyle w:val="normaltextrun"/>
          <w:rFonts w:eastAsia="Arial" w:cs="Arial"/>
          <w:color w:val="000000"/>
          <w:sz w:val="28"/>
          <w:szCs w:val="28"/>
          <w:shd w:val="clear" w:color="auto" w:fill="FFFFFF"/>
        </w:rPr>
        <w:t xml:space="preserve">application </w:t>
      </w:r>
      <w:r w:rsidRPr="19F154C9">
        <w:rPr>
          <w:rStyle w:val="normaltextrun"/>
          <w:rFonts w:eastAsia="Arial" w:cs="Arial"/>
          <w:color w:val="000000"/>
          <w:sz w:val="28"/>
          <w:szCs w:val="28"/>
          <w:shd w:val="clear" w:color="auto" w:fill="FFFFFF"/>
        </w:rPr>
        <w:t xml:space="preserve">must be made in writing to </w:t>
      </w:r>
      <w:r w:rsidR="007E46A4">
        <w:rPr>
          <w:rStyle w:val="normaltextrun"/>
          <w:rFonts w:eastAsia="Arial" w:cs="Arial"/>
          <w:color w:val="000000"/>
          <w:sz w:val="28"/>
          <w:szCs w:val="28"/>
          <w:shd w:val="clear" w:color="auto" w:fill="FFFFFF"/>
        </w:rPr>
        <w:t>T</w:t>
      </w:r>
      <w:r w:rsidRPr="19F154C9">
        <w:rPr>
          <w:rStyle w:val="normaltextrun"/>
          <w:rFonts w:eastAsia="Arial" w:cs="Arial"/>
          <w:color w:val="000000"/>
          <w:sz w:val="28"/>
          <w:szCs w:val="28"/>
          <w:shd w:val="clear" w:color="auto" w:fill="FFFFFF"/>
        </w:rPr>
        <w:t xml:space="preserve">he CC prior to the </w:t>
      </w:r>
      <w:r w:rsidR="006A0FAE">
        <w:rPr>
          <w:rStyle w:val="normaltextrun"/>
          <w:rFonts w:eastAsia="Arial" w:cs="Arial"/>
          <w:color w:val="000000"/>
          <w:sz w:val="28"/>
          <w:szCs w:val="28"/>
          <w:shd w:val="clear" w:color="auto" w:fill="FFFFFF"/>
        </w:rPr>
        <w:t xml:space="preserve">competition </w:t>
      </w:r>
      <w:r w:rsidR="007809C0" w:rsidRPr="19F154C9">
        <w:rPr>
          <w:rStyle w:val="normaltextrun"/>
          <w:rFonts w:eastAsia="Arial" w:cs="Arial"/>
          <w:color w:val="000000"/>
          <w:sz w:val="28"/>
          <w:szCs w:val="28"/>
          <w:shd w:val="clear" w:color="auto" w:fill="FFFFFF"/>
        </w:rPr>
        <w:t>or</w:t>
      </w:r>
      <w:r w:rsidR="00BC7500">
        <w:rPr>
          <w:rStyle w:val="normaltextrun"/>
          <w:rFonts w:eastAsia="Arial" w:cs="Arial"/>
          <w:color w:val="000000"/>
          <w:sz w:val="28"/>
          <w:szCs w:val="28"/>
          <w:shd w:val="clear" w:color="auto" w:fill="FFFFFF"/>
        </w:rPr>
        <w:t xml:space="preserve">, in unforeseen </w:t>
      </w:r>
      <w:r w:rsidR="00C84E46">
        <w:rPr>
          <w:rStyle w:val="normaltextrun"/>
          <w:rFonts w:eastAsia="Arial" w:cs="Arial"/>
          <w:color w:val="000000"/>
          <w:sz w:val="28"/>
          <w:szCs w:val="28"/>
          <w:shd w:val="clear" w:color="auto" w:fill="FFFFFF"/>
        </w:rPr>
        <w:t xml:space="preserve">short notice </w:t>
      </w:r>
      <w:r w:rsidR="00BC7500">
        <w:rPr>
          <w:rStyle w:val="normaltextrun"/>
          <w:rFonts w:eastAsia="Arial" w:cs="Arial"/>
          <w:color w:val="000000"/>
          <w:sz w:val="28"/>
          <w:szCs w:val="28"/>
          <w:shd w:val="clear" w:color="auto" w:fill="FFFFFF"/>
        </w:rPr>
        <w:t>circumstances</w:t>
      </w:r>
      <w:r w:rsidR="00D85378" w:rsidRPr="19F154C9">
        <w:rPr>
          <w:rStyle w:val="normaltextrun"/>
          <w:rFonts w:eastAsia="Arial" w:cs="Arial"/>
          <w:color w:val="000000"/>
          <w:sz w:val="28"/>
          <w:szCs w:val="28"/>
          <w:shd w:val="clear" w:color="auto" w:fill="FFFFFF"/>
        </w:rPr>
        <w:t xml:space="preserve"> to </w:t>
      </w:r>
      <w:r w:rsidR="007809C0" w:rsidRPr="19F154C9">
        <w:rPr>
          <w:rStyle w:val="normaltextrun"/>
          <w:rFonts w:eastAsia="Arial" w:cs="Arial"/>
          <w:color w:val="000000"/>
          <w:sz w:val="28"/>
          <w:szCs w:val="28"/>
          <w:shd w:val="clear" w:color="auto" w:fill="FFFFFF"/>
        </w:rPr>
        <w:t xml:space="preserve">the TD. </w:t>
      </w:r>
      <w:r w:rsidRPr="19F154C9">
        <w:rPr>
          <w:rFonts w:eastAsia="Arial" w:cs="Arial"/>
          <w:sz w:val="28"/>
          <w:szCs w:val="28"/>
        </w:rPr>
        <w:t xml:space="preserve">If </w:t>
      </w:r>
      <w:r w:rsidR="007E46A4">
        <w:rPr>
          <w:rFonts w:eastAsia="Arial" w:cs="Arial"/>
          <w:sz w:val="28"/>
          <w:szCs w:val="28"/>
        </w:rPr>
        <w:t>T</w:t>
      </w:r>
      <w:r w:rsidRPr="19F154C9">
        <w:rPr>
          <w:rFonts w:eastAsia="Arial" w:cs="Arial"/>
          <w:sz w:val="28"/>
          <w:szCs w:val="28"/>
        </w:rPr>
        <w:t xml:space="preserve">he CC or </w:t>
      </w:r>
      <w:r w:rsidR="00801558">
        <w:rPr>
          <w:rFonts w:eastAsia="Arial" w:cs="Arial"/>
          <w:sz w:val="28"/>
          <w:szCs w:val="28"/>
        </w:rPr>
        <w:t>t</w:t>
      </w:r>
      <w:r w:rsidRPr="19F154C9">
        <w:rPr>
          <w:rFonts w:eastAsia="Arial" w:cs="Arial"/>
          <w:sz w:val="28"/>
          <w:szCs w:val="28"/>
        </w:rPr>
        <w:t>he TD believes this regulation is being abused or used to gain an unfair advantage, they may refuse the request.</w:t>
      </w:r>
      <w:r w:rsidR="008F5C03" w:rsidRPr="19F154C9">
        <w:rPr>
          <w:rFonts w:eastAsia="Arial" w:cs="Arial"/>
          <w:sz w:val="28"/>
          <w:szCs w:val="28"/>
        </w:rPr>
        <w:t xml:space="preserve"> </w:t>
      </w:r>
      <w:r w:rsidR="00B7109F" w:rsidRPr="19F154C9">
        <w:rPr>
          <w:rFonts w:eastAsia="Arial" w:cs="Arial"/>
          <w:sz w:val="28"/>
          <w:szCs w:val="28"/>
        </w:rPr>
        <w:t>Any exemption granted</w:t>
      </w:r>
      <w:r w:rsidR="005E0792" w:rsidRPr="19F154C9">
        <w:rPr>
          <w:rFonts w:eastAsia="Arial" w:cs="Arial"/>
          <w:sz w:val="28"/>
          <w:szCs w:val="28"/>
        </w:rPr>
        <w:t xml:space="preserve"> under this regulation </w:t>
      </w:r>
      <w:r w:rsidR="00B7109F" w:rsidRPr="19F154C9">
        <w:rPr>
          <w:rFonts w:eastAsia="Arial" w:cs="Arial"/>
          <w:sz w:val="28"/>
          <w:szCs w:val="28"/>
        </w:rPr>
        <w:t>will be recorded and kept for GUK and The CC competition records</w:t>
      </w:r>
      <w:r w:rsidR="00927B97" w:rsidRPr="19F154C9">
        <w:rPr>
          <w:rFonts w:eastAsia="Arial" w:cs="Arial"/>
          <w:sz w:val="28"/>
          <w:szCs w:val="28"/>
        </w:rPr>
        <w:t xml:space="preserve">. </w:t>
      </w:r>
    </w:p>
    <w:p w14:paraId="3ADEBB71" w14:textId="04BA9D4F" w:rsidR="002138E0" w:rsidRDefault="00816784" w:rsidP="00A01CE3">
      <w:pPr>
        <w:pStyle w:val="Heading2"/>
        <w:spacing w:line="240" w:lineRule="auto"/>
        <w:rPr>
          <w:rFonts w:eastAsia="Arial" w:cs="Arial"/>
          <w:szCs w:val="28"/>
        </w:rPr>
      </w:pPr>
      <w:r w:rsidRPr="19F154C9">
        <w:rPr>
          <w:rFonts w:eastAsia="Arial" w:cs="Arial"/>
          <w:szCs w:val="28"/>
        </w:rPr>
        <w:t>3.</w:t>
      </w:r>
      <w:r w:rsidR="00EE010F">
        <w:rPr>
          <w:rFonts w:eastAsia="Arial" w:cs="Arial"/>
          <w:szCs w:val="28"/>
        </w:rPr>
        <w:t>3</w:t>
      </w:r>
      <w:r w:rsidRPr="19F154C9">
        <w:rPr>
          <w:rFonts w:eastAsia="Arial" w:cs="Arial"/>
          <w:szCs w:val="28"/>
        </w:rPr>
        <w:t xml:space="preserve"> Non-UK resident players  </w:t>
      </w:r>
    </w:p>
    <w:p w14:paraId="7E965D78" w14:textId="1F870313" w:rsidR="00816784" w:rsidRPr="00845AF3" w:rsidRDefault="002138E0" w:rsidP="00A01CE3">
      <w:pPr>
        <w:pStyle w:val="NoSpacing"/>
        <w:rPr>
          <w:rFonts w:ascii="Arial" w:eastAsia="Arial" w:hAnsi="Arial" w:cs="Arial"/>
          <w:sz w:val="28"/>
          <w:szCs w:val="28"/>
        </w:rPr>
      </w:pPr>
      <w:r w:rsidRPr="19F154C9">
        <w:rPr>
          <w:rFonts w:ascii="Arial" w:eastAsia="Arial" w:hAnsi="Arial" w:cs="Arial"/>
          <w:sz w:val="28"/>
          <w:szCs w:val="28"/>
        </w:rPr>
        <w:t>3.</w:t>
      </w:r>
      <w:r w:rsidR="00EE010F">
        <w:rPr>
          <w:rFonts w:ascii="Arial" w:eastAsia="Arial" w:hAnsi="Arial" w:cs="Arial"/>
          <w:sz w:val="28"/>
          <w:szCs w:val="28"/>
        </w:rPr>
        <w:t>3</w:t>
      </w:r>
      <w:r w:rsidRPr="19F154C9">
        <w:rPr>
          <w:rFonts w:ascii="Arial" w:eastAsia="Arial" w:hAnsi="Arial" w:cs="Arial"/>
          <w:sz w:val="28"/>
          <w:szCs w:val="28"/>
        </w:rPr>
        <w:t xml:space="preserve">.1 </w:t>
      </w:r>
      <w:r w:rsidR="00816784" w:rsidRPr="19F154C9">
        <w:rPr>
          <w:rFonts w:ascii="Arial" w:eastAsia="Arial" w:hAnsi="Arial" w:cs="Arial"/>
          <w:sz w:val="28"/>
          <w:szCs w:val="28"/>
        </w:rPr>
        <w:t>At all levels, a team may only have one Non-UK resident player on the court at any one time and a maximum of 2 in a squad. Each Non-UK resident player may only play for one club per season</w:t>
      </w:r>
      <w:r w:rsidR="00816784" w:rsidRPr="5B676591">
        <w:rPr>
          <w:rFonts w:ascii="Arial" w:eastAsia="Arial" w:hAnsi="Arial" w:cs="Arial"/>
          <w:sz w:val="28"/>
          <w:szCs w:val="28"/>
        </w:rPr>
        <w:t xml:space="preserve"> except</w:t>
      </w:r>
      <w:bookmarkStart w:id="6" w:name="_Hlk493069684"/>
      <w:r w:rsidR="00816784" w:rsidRPr="19F154C9">
        <w:rPr>
          <w:rFonts w:ascii="Arial" w:eastAsia="Arial" w:hAnsi="Arial" w:cs="Arial"/>
          <w:sz w:val="28"/>
          <w:szCs w:val="28"/>
        </w:rPr>
        <w:t xml:space="preserve"> for exceptional circumstances</w:t>
      </w:r>
      <w:r w:rsidR="00816784" w:rsidRPr="5B676591">
        <w:rPr>
          <w:rFonts w:ascii="Arial" w:eastAsia="Arial" w:hAnsi="Arial" w:cs="Arial"/>
          <w:sz w:val="28"/>
          <w:szCs w:val="28"/>
        </w:rPr>
        <w:t>. In</w:t>
      </w:r>
      <w:r w:rsidR="00816784" w:rsidRPr="19F154C9">
        <w:rPr>
          <w:rFonts w:ascii="Arial" w:eastAsia="Arial" w:hAnsi="Arial" w:cs="Arial"/>
          <w:sz w:val="28"/>
          <w:szCs w:val="28"/>
        </w:rPr>
        <w:t xml:space="preserve"> this case</w:t>
      </w:r>
      <w:r w:rsidR="6436CB12" w:rsidRPr="6463116A">
        <w:rPr>
          <w:rFonts w:ascii="Arial" w:eastAsia="Arial" w:hAnsi="Arial" w:cs="Arial"/>
          <w:sz w:val="28"/>
          <w:szCs w:val="28"/>
        </w:rPr>
        <w:t>,</w:t>
      </w:r>
      <w:r w:rsidR="00816784" w:rsidRPr="19F154C9">
        <w:rPr>
          <w:rFonts w:ascii="Arial" w:eastAsia="Arial" w:hAnsi="Arial" w:cs="Arial"/>
          <w:sz w:val="28"/>
          <w:szCs w:val="28"/>
        </w:rPr>
        <w:t xml:space="preserve"> please contact GUK to discuss further.</w:t>
      </w:r>
    </w:p>
    <w:p w14:paraId="698CC000" w14:textId="77777777" w:rsidR="00816784" w:rsidRPr="00845AF3" w:rsidRDefault="00816784" w:rsidP="00A01CE3">
      <w:pPr>
        <w:pStyle w:val="NoSpacing"/>
        <w:rPr>
          <w:rFonts w:ascii="Arial" w:eastAsia="Arial" w:hAnsi="Arial" w:cs="Arial"/>
          <w:sz w:val="28"/>
          <w:szCs w:val="28"/>
        </w:rPr>
      </w:pPr>
    </w:p>
    <w:p w14:paraId="57AEA022" w14:textId="0A962789" w:rsidR="00816784" w:rsidRDefault="00816784" w:rsidP="00A01CE3">
      <w:pPr>
        <w:pStyle w:val="NoSpacing"/>
        <w:rPr>
          <w:rFonts w:ascii="Arial" w:eastAsia="Arial" w:hAnsi="Arial" w:cs="Arial"/>
          <w:sz w:val="28"/>
          <w:szCs w:val="28"/>
        </w:rPr>
      </w:pPr>
      <w:r w:rsidRPr="19F154C9">
        <w:rPr>
          <w:rFonts w:ascii="Arial" w:eastAsia="Arial" w:hAnsi="Arial" w:cs="Arial"/>
          <w:sz w:val="28"/>
          <w:szCs w:val="28"/>
        </w:rPr>
        <w:t>3.</w:t>
      </w:r>
      <w:r w:rsidR="00EE010F">
        <w:rPr>
          <w:rFonts w:ascii="Arial" w:eastAsia="Arial" w:hAnsi="Arial" w:cs="Arial"/>
          <w:sz w:val="28"/>
          <w:szCs w:val="28"/>
        </w:rPr>
        <w:t>3</w:t>
      </w:r>
      <w:r w:rsidRPr="19F154C9">
        <w:rPr>
          <w:rFonts w:ascii="Arial" w:eastAsia="Arial" w:hAnsi="Arial" w:cs="Arial"/>
          <w:sz w:val="28"/>
          <w:szCs w:val="28"/>
        </w:rPr>
        <w:t>.</w:t>
      </w:r>
      <w:r w:rsidR="002138E0" w:rsidRPr="19F154C9">
        <w:rPr>
          <w:rFonts w:ascii="Arial" w:eastAsia="Arial" w:hAnsi="Arial" w:cs="Arial"/>
          <w:sz w:val="28"/>
          <w:szCs w:val="28"/>
        </w:rPr>
        <w:t>2</w:t>
      </w:r>
      <w:r w:rsidRPr="19F154C9">
        <w:rPr>
          <w:rFonts w:ascii="Arial" w:eastAsia="Arial" w:hAnsi="Arial" w:cs="Arial"/>
          <w:sz w:val="28"/>
          <w:szCs w:val="28"/>
        </w:rPr>
        <w:t xml:space="preserve"> This rule does not apply to visiting </w:t>
      </w:r>
      <w:r w:rsidR="005A41DE">
        <w:rPr>
          <w:rFonts w:ascii="Arial" w:eastAsia="Arial" w:hAnsi="Arial" w:cs="Arial"/>
          <w:sz w:val="28"/>
          <w:szCs w:val="28"/>
        </w:rPr>
        <w:t>Non-UK</w:t>
      </w:r>
      <w:r w:rsidRPr="19F154C9">
        <w:rPr>
          <w:rFonts w:ascii="Arial" w:eastAsia="Arial" w:hAnsi="Arial" w:cs="Arial"/>
          <w:sz w:val="28"/>
          <w:szCs w:val="28"/>
        </w:rPr>
        <w:t xml:space="preserve"> teams that have been invited </w:t>
      </w:r>
      <w:r w:rsidR="4D9C19DF" w:rsidRPr="6463116A">
        <w:rPr>
          <w:rFonts w:ascii="Arial" w:eastAsia="Arial" w:hAnsi="Arial" w:cs="Arial"/>
          <w:sz w:val="28"/>
          <w:szCs w:val="28"/>
        </w:rPr>
        <w:t xml:space="preserve">by GUK </w:t>
      </w:r>
      <w:r w:rsidRPr="19F154C9">
        <w:rPr>
          <w:rFonts w:ascii="Arial" w:eastAsia="Arial" w:hAnsi="Arial" w:cs="Arial"/>
          <w:sz w:val="28"/>
          <w:szCs w:val="28"/>
        </w:rPr>
        <w:t xml:space="preserve">to play in a </w:t>
      </w:r>
      <w:r w:rsidR="005A41DE">
        <w:rPr>
          <w:rFonts w:ascii="Arial" w:eastAsia="Arial" w:hAnsi="Arial" w:cs="Arial"/>
          <w:sz w:val="28"/>
          <w:szCs w:val="28"/>
        </w:rPr>
        <w:t>competition</w:t>
      </w:r>
      <w:r w:rsidRPr="19F154C9">
        <w:rPr>
          <w:rFonts w:ascii="Arial" w:eastAsia="Arial" w:hAnsi="Arial" w:cs="Arial"/>
          <w:sz w:val="28"/>
          <w:szCs w:val="28"/>
        </w:rPr>
        <w:t xml:space="preserve">. </w:t>
      </w:r>
    </w:p>
    <w:p w14:paraId="3F02D080" w14:textId="77777777" w:rsidR="00816784" w:rsidRPr="00845AF3" w:rsidRDefault="00816784" w:rsidP="00A01CE3">
      <w:pPr>
        <w:pStyle w:val="NoSpacing"/>
        <w:rPr>
          <w:rFonts w:ascii="Arial" w:eastAsia="Arial" w:hAnsi="Arial" w:cs="Arial"/>
          <w:sz w:val="28"/>
          <w:szCs w:val="28"/>
        </w:rPr>
      </w:pPr>
    </w:p>
    <w:bookmarkEnd w:id="6"/>
    <w:p w14:paraId="30389126" w14:textId="37BE5339" w:rsidR="00090F60" w:rsidRDefault="00090F60" w:rsidP="00A01CE3">
      <w:pPr>
        <w:pStyle w:val="Heading2"/>
        <w:spacing w:line="240" w:lineRule="auto"/>
        <w:rPr>
          <w:rFonts w:eastAsia="Arial" w:cs="Arial"/>
          <w:szCs w:val="28"/>
        </w:rPr>
      </w:pPr>
      <w:r w:rsidRPr="19F154C9">
        <w:rPr>
          <w:rFonts w:eastAsia="Arial" w:cs="Arial"/>
          <w:szCs w:val="28"/>
        </w:rPr>
        <w:t>3.</w:t>
      </w:r>
      <w:r w:rsidR="00EE010F">
        <w:rPr>
          <w:rFonts w:eastAsia="Arial" w:cs="Arial"/>
          <w:szCs w:val="28"/>
        </w:rPr>
        <w:t>4</w:t>
      </w:r>
      <w:r w:rsidRPr="19F154C9">
        <w:rPr>
          <w:rFonts w:eastAsia="Arial" w:cs="Arial"/>
          <w:szCs w:val="28"/>
        </w:rPr>
        <w:t xml:space="preserve"> </w:t>
      </w:r>
      <w:r w:rsidR="005A327C">
        <w:rPr>
          <w:rFonts w:eastAsia="Arial" w:cs="Arial"/>
          <w:szCs w:val="28"/>
        </w:rPr>
        <w:t>Competition</w:t>
      </w:r>
      <w:r w:rsidR="005C6D1D" w:rsidRPr="19F154C9">
        <w:rPr>
          <w:rFonts w:eastAsia="Arial" w:cs="Arial"/>
          <w:szCs w:val="28"/>
        </w:rPr>
        <w:t xml:space="preserve"> Completion </w:t>
      </w:r>
      <w:r w:rsidRPr="19F154C9">
        <w:rPr>
          <w:rFonts w:eastAsia="Arial" w:cs="Arial"/>
          <w:szCs w:val="28"/>
        </w:rPr>
        <w:t xml:space="preserve">  </w:t>
      </w:r>
    </w:p>
    <w:p w14:paraId="5B592D46" w14:textId="685FF47E" w:rsidR="005F40B8" w:rsidRPr="002067A6" w:rsidRDefault="00105FE0" w:rsidP="00A01CE3">
      <w:pPr>
        <w:spacing w:line="240" w:lineRule="auto"/>
        <w:rPr>
          <w:rFonts w:eastAsia="Arial" w:cs="Arial"/>
          <w:sz w:val="28"/>
          <w:szCs w:val="28"/>
        </w:rPr>
      </w:pPr>
      <w:r w:rsidRPr="19F154C9">
        <w:rPr>
          <w:rFonts w:eastAsia="Arial" w:cs="Arial"/>
          <w:sz w:val="28"/>
          <w:szCs w:val="28"/>
        </w:rPr>
        <w:t>T</w:t>
      </w:r>
      <w:r w:rsidR="00090F60" w:rsidRPr="19F154C9">
        <w:rPr>
          <w:rFonts w:eastAsia="Arial" w:cs="Arial"/>
          <w:sz w:val="28"/>
          <w:szCs w:val="28"/>
        </w:rPr>
        <w:t xml:space="preserve">o aid with </w:t>
      </w:r>
      <w:r w:rsidR="005A327C">
        <w:rPr>
          <w:rFonts w:eastAsia="Arial" w:cs="Arial"/>
          <w:sz w:val="28"/>
          <w:szCs w:val="28"/>
        </w:rPr>
        <w:t xml:space="preserve">competition </w:t>
      </w:r>
      <w:r w:rsidR="00090F60" w:rsidRPr="19F154C9">
        <w:rPr>
          <w:rFonts w:eastAsia="Arial" w:cs="Arial"/>
          <w:sz w:val="28"/>
          <w:szCs w:val="28"/>
        </w:rPr>
        <w:t xml:space="preserve">completion and </w:t>
      </w:r>
      <w:r w:rsidR="0045374E" w:rsidRPr="19F154C9">
        <w:rPr>
          <w:rFonts w:eastAsia="Arial" w:cs="Arial"/>
          <w:sz w:val="28"/>
          <w:szCs w:val="28"/>
        </w:rPr>
        <w:t xml:space="preserve">in </w:t>
      </w:r>
      <w:r w:rsidR="00090F60" w:rsidRPr="19F154C9">
        <w:rPr>
          <w:rFonts w:eastAsia="Arial" w:cs="Arial"/>
          <w:sz w:val="28"/>
          <w:szCs w:val="28"/>
        </w:rPr>
        <w:t>the spirit of playing the game</w:t>
      </w:r>
      <w:r w:rsidR="00C53AD8" w:rsidRPr="19F154C9">
        <w:rPr>
          <w:rFonts w:eastAsia="Arial" w:cs="Arial"/>
          <w:sz w:val="28"/>
          <w:szCs w:val="28"/>
        </w:rPr>
        <w:t xml:space="preserve"> on the day</w:t>
      </w:r>
      <w:r w:rsidR="00090F60" w:rsidRPr="19F154C9">
        <w:rPr>
          <w:rFonts w:eastAsia="Arial" w:cs="Arial"/>
          <w:sz w:val="28"/>
          <w:szCs w:val="28"/>
        </w:rPr>
        <w:t xml:space="preserve"> </w:t>
      </w:r>
      <w:r w:rsidR="002F3FDD">
        <w:rPr>
          <w:rFonts w:eastAsia="Arial" w:cs="Arial"/>
          <w:sz w:val="28"/>
          <w:szCs w:val="28"/>
        </w:rPr>
        <w:t>T</w:t>
      </w:r>
      <w:r w:rsidR="00090F60" w:rsidRPr="19F154C9">
        <w:rPr>
          <w:rFonts w:eastAsia="Arial" w:cs="Arial"/>
          <w:sz w:val="28"/>
          <w:szCs w:val="28"/>
        </w:rPr>
        <w:t xml:space="preserve">he CC and </w:t>
      </w:r>
      <w:r w:rsidR="005A327C">
        <w:rPr>
          <w:rFonts w:eastAsia="Arial" w:cs="Arial"/>
          <w:sz w:val="28"/>
          <w:szCs w:val="28"/>
        </w:rPr>
        <w:t xml:space="preserve">the </w:t>
      </w:r>
      <w:r w:rsidR="00090F60" w:rsidRPr="19F154C9">
        <w:rPr>
          <w:rFonts w:eastAsia="Arial" w:cs="Arial"/>
          <w:sz w:val="28"/>
          <w:szCs w:val="28"/>
        </w:rPr>
        <w:t xml:space="preserve">TD may deem it appropriate </w:t>
      </w:r>
      <w:r w:rsidR="00032A78" w:rsidRPr="19F154C9">
        <w:rPr>
          <w:rFonts w:eastAsia="Arial" w:cs="Arial"/>
          <w:sz w:val="28"/>
          <w:szCs w:val="28"/>
        </w:rPr>
        <w:t>in exceptional circumstance</w:t>
      </w:r>
      <w:r w:rsidR="005A327C">
        <w:rPr>
          <w:rFonts w:eastAsia="Arial" w:cs="Arial"/>
          <w:sz w:val="28"/>
          <w:szCs w:val="28"/>
        </w:rPr>
        <w:t>s</w:t>
      </w:r>
      <w:r w:rsidR="00032A78" w:rsidRPr="19F154C9">
        <w:rPr>
          <w:rFonts w:eastAsia="Arial" w:cs="Arial"/>
          <w:sz w:val="28"/>
          <w:szCs w:val="28"/>
        </w:rPr>
        <w:t xml:space="preserve"> </w:t>
      </w:r>
      <w:r w:rsidR="00090F60" w:rsidRPr="19F154C9">
        <w:rPr>
          <w:rFonts w:eastAsia="Arial" w:cs="Arial"/>
          <w:sz w:val="28"/>
          <w:szCs w:val="28"/>
        </w:rPr>
        <w:t xml:space="preserve">to create a </w:t>
      </w:r>
      <w:r w:rsidRPr="19F154C9">
        <w:rPr>
          <w:rFonts w:eastAsia="Arial" w:cs="Arial"/>
          <w:sz w:val="28"/>
          <w:szCs w:val="28"/>
        </w:rPr>
        <w:t>one-off exemption</w:t>
      </w:r>
      <w:r w:rsidR="00C16E59" w:rsidRPr="19F154C9">
        <w:rPr>
          <w:rFonts w:eastAsia="Arial" w:cs="Arial"/>
          <w:sz w:val="28"/>
          <w:szCs w:val="28"/>
        </w:rPr>
        <w:t xml:space="preserve"> under </w:t>
      </w:r>
      <w:r w:rsidRPr="19F154C9">
        <w:rPr>
          <w:rFonts w:eastAsia="Arial" w:cs="Arial"/>
          <w:sz w:val="28"/>
          <w:szCs w:val="28"/>
        </w:rPr>
        <w:t xml:space="preserve">any part </w:t>
      </w:r>
      <w:r w:rsidR="005A327C">
        <w:rPr>
          <w:rFonts w:eastAsia="Arial" w:cs="Arial"/>
          <w:sz w:val="28"/>
          <w:szCs w:val="28"/>
        </w:rPr>
        <w:t>of</w:t>
      </w:r>
      <w:r w:rsidRPr="19F154C9">
        <w:rPr>
          <w:rFonts w:eastAsia="Arial" w:cs="Arial"/>
          <w:sz w:val="28"/>
          <w:szCs w:val="28"/>
        </w:rPr>
        <w:t xml:space="preserve"> </w:t>
      </w:r>
      <w:r w:rsidR="00C16E59" w:rsidRPr="00723747">
        <w:rPr>
          <w:rFonts w:eastAsia="Arial" w:cs="Arial"/>
          <w:sz w:val="28"/>
          <w:szCs w:val="28"/>
        </w:rPr>
        <w:t>Regulation 3</w:t>
      </w:r>
      <w:r w:rsidR="00723747" w:rsidRPr="00723747">
        <w:rPr>
          <w:rFonts w:eastAsia="Arial" w:cs="Arial"/>
          <w:sz w:val="28"/>
          <w:szCs w:val="28"/>
        </w:rPr>
        <w:t>.</w:t>
      </w:r>
      <w:r w:rsidR="00723747">
        <w:rPr>
          <w:rFonts w:eastAsia="Arial" w:cs="Arial"/>
          <w:sz w:val="28"/>
          <w:szCs w:val="28"/>
        </w:rPr>
        <w:t xml:space="preserve"> </w:t>
      </w:r>
      <w:r w:rsidR="005F40B8" w:rsidRPr="19F154C9">
        <w:rPr>
          <w:rFonts w:eastAsia="Arial" w:cs="Arial"/>
          <w:sz w:val="28"/>
          <w:szCs w:val="28"/>
        </w:rPr>
        <w:t xml:space="preserve">Any exemption granted will be recorded and kept for GUK and </w:t>
      </w:r>
      <w:r w:rsidR="005A327C">
        <w:rPr>
          <w:rFonts w:eastAsia="Arial" w:cs="Arial"/>
          <w:sz w:val="28"/>
          <w:szCs w:val="28"/>
        </w:rPr>
        <w:t>The</w:t>
      </w:r>
      <w:r w:rsidR="005F40B8" w:rsidRPr="19F154C9">
        <w:rPr>
          <w:rFonts w:eastAsia="Arial" w:cs="Arial"/>
          <w:sz w:val="28"/>
          <w:szCs w:val="28"/>
        </w:rPr>
        <w:t xml:space="preserve"> CC competition records. </w:t>
      </w:r>
    </w:p>
    <w:p w14:paraId="4F36F4EC" w14:textId="77777777" w:rsidR="00B23CFD" w:rsidRPr="00845AF3" w:rsidRDefault="00B23CFD" w:rsidP="00A01CE3">
      <w:pPr>
        <w:pStyle w:val="NoSpacing"/>
        <w:rPr>
          <w:rFonts w:ascii="Arial" w:eastAsia="Arial" w:hAnsi="Arial" w:cs="Arial"/>
          <w:sz w:val="28"/>
          <w:szCs w:val="28"/>
        </w:rPr>
      </w:pPr>
    </w:p>
    <w:p w14:paraId="3F333D45" w14:textId="77777777" w:rsidR="00B23CFD" w:rsidRPr="00845AF3" w:rsidRDefault="00B23CFD" w:rsidP="00A01CE3">
      <w:pPr>
        <w:pStyle w:val="NoSpacing"/>
        <w:rPr>
          <w:rFonts w:ascii="Arial" w:eastAsia="Arial" w:hAnsi="Arial" w:cs="Arial"/>
          <w:sz w:val="28"/>
          <w:szCs w:val="28"/>
        </w:rPr>
      </w:pPr>
    </w:p>
    <w:p w14:paraId="4AEE1D30" w14:textId="2453B5E4" w:rsidR="007A0BBE" w:rsidRPr="005F7041" w:rsidRDefault="00E56D5C" w:rsidP="00A01CE3">
      <w:pPr>
        <w:pStyle w:val="Heading1"/>
        <w:rPr>
          <w:rFonts w:eastAsia="Arial" w:cs="Arial"/>
          <w:szCs w:val="28"/>
        </w:rPr>
      </w:pPr>
      <w:bookmarkStart w:id="7" w:name="_Regulation_4._Entry"/>
      <w:bookmarkEnd w:id="7"/>
      <w:r w:rsidRPr="19F154C9">
        <w:rPr>
          <w:rFonts w:eastAsia="Arial" w:cs="Arial"/>
          <w:szCs w:val="28"/>
        </w:rPr>
        <w:br w:type="page"/>
      </w:r>
      <w:r w:rsidR="007649BF" w:rsidRPr="19F154C9">
        <w:rPr>
          <w:rFonts w:eastAsia="Arial" w:cs="Arial"/>
          <w:szCs w:val="28"/>
        </w:rPr>
        <w:lastRenderedPageBreak/>
        <w:t xml:space="preserve">Regulation </w:t>
      </w:r>
      <w:r w:rsidR="00415648" w:rsidRPr="19F154C9">
        <w:rPr>
          <w:rFonts w:eastAsia="Arial" w:cs="Arial"/>
          <w:szCs w:val="28"/>
        </w:rPr>
        <w:t>4</w:t>
      </w:r>
      <w:r w:rsidR="392ACC43" w:rsidRPr="19F154C9">
        <w:rPr>
          <w:rFonts w:eastAsia="Arial" w:cs="Arial"/>
          <w:szCs w:val="28"/>
        </w:rPr>
        <w:t xml:space="preserve">. </w:t>
      </w:r>
      <w:r w:rsidR="00C55CBA" w:rsidRPr="19F154C9">
        <w:rPr>
          <w:rFonts w:eastAsia="Arial" w:cs="Arial"/>
          <w:szCs w:val="28"/>
        </w:rPr>
        <w:t>E</w:t>
      </w:r>
      <w:r w:rsidR="392ACC43" w:rsidRPr="19F154C9">
        <w:rPr>
          <w:rFonts w:eastAsia="Arial" w:cs="Arial"/>
          <w:szCs w:val="28"/>
        </w:rPr>
        <w:t>ntry</w:t>
      </w:r>
      <w:r w:rsidR="0030476A" w:rsidRPr="19F154C9">
        <w:rPr>
          <w:rFonts w:eastAsia="Arial" w:cs="Arial"/>
          <w:szCs w:val="28"/>
        </w:rPr>
        <w:t xml:space="preserve"> </w:t>
      </w:r>
    </w:p>
    <w:p w14:paraId="552C22AE" w14:textId="69579A06" w:rsidR="007A0BBE" w:rsidRPr="00845AF3" w:rsidRDefault="002E7210" w:rsidP="00A01CE3">
      <w:pPr>
        <w:pStyle w:val="Heading2"/>
        <w:spacing w:line="240" w:lineRule="auto"/>
        <w:rPr>
          <w:rFonts w:eastAsia="Arial" w:cs="Arial"/>
          <w:szCs w:val="28"/>
        </w:rPr>
      </w:pPr>
      <w:r w:rsidRPr="19F154C9">
        <w:rPr>
          <w:rFonts w:eastAsia="Arial" w:cs="Arial"/>
          <w:szCs w:val="28"/>
        </w:rPr>
        <w:t xml:space="preserve">4.1 </w:t>
      </w:r>
      <w:r w:rsidR="007A0BBE" w:rsidRPr="19F154C9">
        <w:rPr>
          <w:rFonts w:eastAsia="Arial" w:cs="Arial"/>
          <w:szCs w:val="28"/>
        </w:rPr>
        <w:t xml:space="preserve">Affiliation </w:t>
      </w:r>
    </w:p>
    <w:p w14:paraId="1A0C2D35" w14:textId="388323E1" w:rsidR="009737A5" w:rsidRPr="00153B43" w:rsidRDefault="007A0BBE" w:rsidP="00A01CE3">
      <w:pPr>
        <w:spacing w:after="0" w:line="240" w:lineRule="auto"/>
        <w:rPr>
          <w:rFonts w:eastAsia="Arial" w:cs="Arial"/>
          <w:sz w:val="28"/>
          <w:szCs w:val="28"/>
          <w:highlight w:val="yellow"/>
        </w:rPr>
      </w:pPr>
      <w:r w:rsidRPr="19F154C9">
        <w:rPr>
          <w:rFonts w:eastAsia="Arial" w:cs="Arial"/>
          <w:sz w:val="28"/>
          <w:szCs w:val="28"/>
        </w:rPr>
        <w:t xml:space="preserve">All clubs </w:t>
      </w:r>
      <w:r w:rsidR="00BB125D">
        <w:rPr>
          <w:rFonts w:eastAsia="Arial" w:cs="Arial"/>
          <w:sz w:val="28"/>
          <w:szCs w:val="28"/>
        </w:rPr>
        <w:t xml:space="preserve">and </w:t>
      </w:r>
      <w:r w:rsidR="00456153">
        <w:rPr>
          <w:rFonts w:eastAsia="Arial" w:cs="Arial"/>
          <w:sz w:val="28"/>
          <w:szCs w:val="28"/>
        </w:rPr>
        <w:t xml:space="preserve">associated teams </w:t>
      </w:r>
      <w:r w:rsidRPr="19F154C9">
        <w:rPr>
          <w:rFonts w:eastAsia="Arial" w:cs="Arial"/>
          <w:sz w:val="28"/>
          <w:szCs w:val="28"/>
        </w:rPr>
        <w:t xml:space="preserve">who wish to enter </w:t>
      </w:r>
      <w:r w:rsidR="00153B43" w:rsidRPr="19F154C9">
        <w:rPr>
          <w:rFonts w:eastAsia="Arial" w:cs="Arial"/>
          <w:sz w:val="28"/>
          <w:szCs w:val="28"/>
        </w:rPr>
        <w:t xml:space="preserve">teams into </w:t>
      </w:r>
      <w:r w:rsidRPr="19F154C9">
        <w:rPr>
          <w:rFonts w:eastAsia="Arial" w:cs="Arial"/>
          <w:sz w:val="28"/>
          <w:szCs w:val="28"/>
        </w:rPr>
        <w:t xml:space="preserve">GUK </w:t>
      </w:r>
      <w:r w:rsidR="006C016C" w:rsidRPr="19F154C9">
        <w:rPr>
          <w:rFonts w:eastAsia="Arial" w:cs="Arial"/>
          <w:sz w:val="28"/>
          <w:szCs w:val="28"/>
        </w:rPr>
        <w:t>competitions</w:t>
      </w:r>
      <w:r w:rsidRPr="19F154C9">
        <w:rPr>
          <w:rFonts w:eastAsia="Arial" w:cs="Arial"/>
          <w:sz w:val="28"/>
          <w:szCs w:val="28"/>
        </w:rPr>
        <w:t xml:space="preserve"> must be </w:t>
      </w:r>
      <w:r w:rsidR="006C016C" w:rsidRPr="19F154C9">
        <w:rPr>
          <w:rFonts w:eastAsia="Arial" w:cs="Arial"/>
          <w:sz w:val="28"/>
          <w:szCs w:val="28"/>
        </w:rPr>
        <w:t xml:space="preserve">affiliated to GUK. </w:t>
      </w:r>
      <w:r w:rsidR="00116E55" w:rsidRPr="19F154C9">
        <w:rPr>
          <w:rFonts w:eastAsia="Arial" w:cs="Arial"/>
          <w:sz w:val="28"/>
          <w:szCs w:val="28"/>
        </w:rPr>
        <w:t xml:space="preserve">For more information regarding club affiliation </w:t>
      </w:r>
      <w:r w:rsidR="00145D22">
        <w:rPr>
          <w:rFonts w:eastAsia="Arial" w:cs="Arial"/>
          <w:sz w:val="28"/>
          <w:szCs w:val="28"/>
        </w:rPr>
        <w:t xml:space="preserve">please visit the </w:t>
      </w:r>
      <w:hyperlink r:id="rId13">
        <w:r w:rsidR="00145D22" w:rsidRPr="5B676591">
          <w:rPr>
            <w:rStyle w:val="Hyperlink"/>
            <w:rFonts w:eastAsia="Arial" w:cs="Arial"/>
            <w:sz w:val="28"/>
            <w:szCs w:val="28"/>
          </w:rPr>
          <w:t>GUK website</w:t>
        </w:r>
      </w:hyperlink>
      <w:r w:rsidR="00145D22" w:rsidRPr="5B676591">
        <w:rPr>
          <w:rFonts w:eastAsia="Arial" w:cs="Arial"/>
          <w:sz w:val="28"/>
          <w:szCs w:val="28"/>
        </w:rPr>
        <w:t>.</w:t>
      </w:r>
      <w:r w:rsidR="00145D22">
        <w:rPr>
          <w:rFonts w:eastAsia="Arial" w:cs="Arial"/>
          <w:sz w:val="28"/>
          <w:szCs w:val="28"/>
        </w:rPr>
        <w:t xml:space="preserve"> </w:t>
      </w:r>
      <w:r w:rsidR="009737A5" w:rsidRPr="19F154C9">
        <w:rPr>
          <w:rFonts w:eastAsia="Arial" w:cs="Arial"/>
          <w:sz w:val="28"/>
          <w:szCs w:val="28"/>
        </w:rPr>
        <w:t xml:space="preserve">All players and coaches </w:t>
      </w:r>
      <w:r w:rsidR="00DD40F4" w:rsidRPr="19F154C9">
        <w:rPr>
          <w:rFonts w:eastAsia="Arial" w:cs="Arial"/>
          <w:sz w:val="28"/>
          <w:szCs w:val="28"/>
        </w:rPr>
        <w:t xml:space="preserve">entering GUK competitions </w:t>
      </w:r>
      <w:r w:rsidR="009737A5" w:rsidRPr="19F154C9">
        <w:rPr>
          <w:rFonts w:eastAsia="Arial" w:cs="Arial"/>
          <w:sz w:val="28"/>
          <w:szCs w:val="28"/>
        </w:rPr>
        <w:t>must be registered members of GUK</w:t>
      </w:r>
      <w:r w:rsidR="00DD40F4" w:rsidRPr="19F154C9">
        <w:rPr>
          <w:rFonts w:eastAsia="Arial" w:cs="Arial"/>
          <w:sz w:val="28"/>
          <w:szCs w:val="28"/>
        </w:rPr>
        <w:t>.</w:t>
      </w:r>
      <w:r w:rsidR="13C020C6" w:rsidRPr="19F154C9">
        <w:rPr>
          <w:rFonts w:eastAsia="Arial" w:cs="Arial"/>
          <w:sz w:val="28"/>
          <w:szCs w:val="28"/>
        </w:rPr>
        <w:t xml:space="preserve"> </w:t>
      </w:r>
    </w:p>
    <w:p w14:paraId="0E35DE40" w14:textId="6F49D50C" w:rsidR="00B93736" w:rsidRPr="00845AF3" w:rsidRDefault="00B93736" w:rsidP="00A01CE3">
      <w:pPr>
        <w:pStyle w:val="NoSpacing"/>
        <w:rPr>
          <w:rFonts w:ascii="Arial" w:eastAsia="Arial" w:hAnsi="Arial" w:cs="Arial"/>
          <w:b/>
          <w:sz w:val="28"/>
          <w:szCs w:val="28"/>
        </w:rPr>
      </w:pPr>
    </w:p>
    <w:p w14:paraId="4A96430C" w14:textId="380C761D" w:rsidR="002E7210" w:rsidRPr="00845AF3" w:rsidRDefault="002E7210" w:rsidP="00A01CE3">
      <w:pPr>
        <w:pStyle w:val="Heading2"/>
        <w:spacing w:line="240" w:lineRule="auto"/>
        <w:rPr>
          <w:rFonts w:eastAsia="Arial" w:cs="Arial"/>
          <w:szCs w:val="28"/>
        </w:rPr>
      </w:pPr>
      <w:r w:rsidRPr="19F154C9">
        <w:rPr>
          <w:rFonts w:eastAsia="Arial" w:cs="Arial"/>
          <w:szCs w:val="28"/>
        </w:rPr>
        <w:t xml:space="preserve">4.2 </w:t>
      </w:r>
      <w:r w:rsidR="00B93736" w:rsidRPr="19F154C9">
        <w:rPr>
          <w:rFonts w:eastAsia="Arial" w:cs="Arial"/>
          <w:szCs w:val="28"/>
        </w:rPr>
        <w:t>Entry systems</w:t>
      </w:r>
    </w:p>
    <w:p w14:paraId="47C69548" w14:textId="3DA3B3A9" w:rsidR="00B93736" w:rsidRPr="00845AF3" w:rsidRDefault="00053D5B" w:rsidP="00A01CE3">
      <w:pPr>
        <w:pStyle w:val="NoSpacing"/>
        <w:shd w:val="clear" w:color="auto" w:fill="FFFFFF" w:themeFill="background1"/>
        <w:rPr>
          <w:rFonts w:ascii="Arial" w:eastAsia="Arial" w:hAnsi="Arial" w:cs="Arial"/>
          <w:sz w:val="28"/>
          <w:szCs w:val="28"/>
        </w:rPr>
      </w:pPr>
      <w:r w:rsidRPr="19F154C9">
        <w:rPr>
          <w:rFonts w:ascii="Arial" w:eastAsia="Arial" w:hAnsi="Arial" w:cs="Arial"/>
          <w:sz w:val="28"/>
          <w:szCs w:val="28"/>
        </w:rPr>
        <w:t xml:space="preserve">4.2.1 </w:t>
      </w:r>
      <w:r w:rsidR="00B93736" w:rsidRPr="19F154C9">
        <w:rPr>
          <w:rFonts w:ascii="Arial" w:eastAsia="Arial" w:hAnsi="Arial" w:cs="Arial"/>
          <w:sz w:val="28"/>
          <w:szCs w:val="28"/>
        </w:rPr>
        <w:t xml:space="preserve">GUK will send an entry </w:t>
      </w:r>
      <w:r w:rsidR="008C3063" w:rsidRPr="19F154C9">
        <w:rPr>
          <w:rFonts w:ascii="Arial" w:eastAsia="Arial" w:hAnsi="Arial" w:cs="Arial"/>
          <w:sz w:val="28"/>
          <w:szCs w:val="28"/>
        </w:rPr>
        <w:t xml:space="preserve">notification by </w:t>
      </w:r>
      <w:r w:rsidR="00B93736" w:rsidRPr="19F154C9">
        <w:rPr>
          <w:rFonts w:ascii="Arial" w:eastAsia="Arial" w:hAnsi="Arial" w:cs="Arial"/>
          <w:sz w:val="28"/>
          <w:szCs w:val="28"/>
        </w:rPr>
        <w:t xml:space="preserve">email with </w:t>
      </w:r>
      <w:r w:rsidR="00FB5FBC">
        <w:rPr>
          <w:rFonts w:ascii="Arial" w:eastAsia="Arial" w:hAnsi="Arial" w:cs="Arial"/>
          <w:sz w:val="28"/>
          <w:szCs w:val="28"/>
        </w:rPr>
        <w:t xml:space="preserve">a completion </w:t>
      </w:r>
      <w:r w:rsidR="00FB5FBC" w:rsidRPr="19F154C9">
        <w:rPr>
          <w:rFonts w:ascii="Arial" w:eastAsia="Arial" w:hAnsi="Arial" w:cs="Arial"/>
          <w:sz w:val="28"/>
          <w:szCs w:val="28"/>
        </w:rPr>
        <w:t>deadline</w:t>
      </w:r>
      <w:r w:rsidR="00B93736" w:rsidRPr="19F154C9">
        <w:rPr>
          <w:rFonts w:ascii="Arial" w:eastAsia="Arial" w:hAnsi="Arial" w:cs="Arial"/>
          <w:sz w:val="28"/>
          <w:szCs w:val="28"/>
        </w:rPr>
        <w:t xml:space="preserve"> to all teams that are eligible to compete in the </w:t>
      </w:r>
      <w:r w:rsidR="00040ED0" w:rsidRPr="19F154C9">
        <w:rPr>
          <w:rFonts w:ascii="Arial" w:eastAsia="Arial" w:hAnsi="Arial" w:cs="Arial"/>
          <w:sz w:val="28"/>
          <w:szCs w:val="28"/>
        </w:rPr>
        <w:t xml:space="preserve">relevant </w:t>
      </w:r>
      <w:r w:rsidR="00FB5FBC">
        <w:rPr>
          <w:rFonts w:ascii="Arial" w:eastAsia="Arial" w:hAnsi="Arial" w:cs="Arial"/>
          <w:sz w:val="28"/>
          <w:szCs w:val="28"/>
        </w:rPr>
        <w:t>competition</w:t>
      </w:r>
      <w:r w:rsidR="00B93736" w:rsidRPr="19F154C9">
        <w:rPr>
          <w:rFonts w:ascii="Arial" w:eastAsia="Arial" w:hAnsi="Arial" w:cs="Arial"/>
          <w:sz w:val="28"/>
          <w:szCs w:val="28"/>
        </w:rPr>
        <w:t xml:space="preserve"> with at least 6 weeks’ notice</w:t>
      </w:r>
      <w:r w:rsidR="00123313" w:rsidRPr="19F154C9">
        <w:rPr>
          <w:rFonts w:ascii="Arial" w:eastAsia="Arial" w:hAnsi="Arial" w:cs="Arial"/>
          <w:sz w:val="28"/>
          <w:szCs w:val="28"/>
        </w:rPr>
        <w:t xml:space="preserve">. </w:t>
      </w:r>
    </w:p>
    <w:p w14:paraId="2859D7A7" w14:textId="77777777" w:rsidR="00B93736" w:rsidRPr="00845AF3" w:rsidRDefault="00B93736" w:rsidP="00A01CE3">
      <w:pPr>
        <w:pStyle w:val="NoSpacing"/>
        <w:shd w:val="clear" w:color="auto" w:fill="FFFFFF" w:themeFill="background1"/>
        <w:rPr>
          <w:rFonts w:ascii="Arial" w:eastAsia="Arial" w:hAnsi="Arial" w:cs="Arial"/>
          <w:sz w:val="28"/>
          <w:szCs w:val="28"/>
        </w:rPr>
      </w:pPr>
    </w:p>
    <w:p w14:paraId="19B2FC1C" w14:textId="6FB44E3C" w:rsidR="00B93736" w:rsidRPr="00845AF3" w:rsidRDefault="00053D5B" w:rsidP="00A01CE3">
      <w:pPr>
        <w:pStyle w:val="NoSpacing"/>
        <w:rPr>
          <w:rFonts w:ascii="Arial" w:eastAsia="Arial" w:hAnsi="Arial" w:cs="Arial"/>
          <w:sz w:val="28"/>
          <w:szCs w:val="28"/>
        </w:rPr>
      </w:pPr>
      <w:r w:rsidRPr="19F154C9">
        <w:rPr>
          <w:rFonts w:ascii="Arial" w:eastAsia="Arial" w:hAnsi="Arial" w:cs="Arial"/>
          <w:sz w:val="28"/>
          <w:szCs w:val="28"/>
        </w:rPr>
        <w:t xml:space="preserve">4.2.2 </w:t>
      </w:r>
      <w:r w:rsidR="00FB5FBC">
        <w:rPr>
          <w:rFonts w:ascii="Arial" w:eastAsia="Arial" w:hAnsi="Arial" w:cs="Arial"/>
          <w:sz w:val="28"/>
          <w:szCs w:val="28"/>
        </w:rPr>
        <w:t>Competition</w:t>
      </w:r>
      <w:r w:rsidR="00B93736" w:rsidRPr="19F154C9">
        <w:rPr>
          <w:rFonts w:ascii="Arial" w:eastAsia="Arial" w:hAnsi="Arial" w:cs="Arial"/>
          <w:sz w:val="28"/>
          <w:szCs w:val="28"/>
        </w:rPr>
        <w:t xml:space="preserve"> closing dates will be advertised on </w:t>
      </w:r>
      <w:r w:rsidR="00E954F8">
        <w:rPr>
          <w:rFonts w:ascii="Arial" w:eastAsia="Arial" w:hAnsi="Arial" w:cs="Arial"/>
          <w:sz w:val="28"/>
          <w:szCs w:val="28"/>
        </w:rPr>
        <w:t xml:space="preserve">all entry forms and communications. </w:t>
      </w:r>
    </w:p>
    <w:p w14:paraId="027E7ADE" w14:textId="77777777" w:rsidR="00B93736" w:rsidRPr="00845AF3" w:rsidRDefault="00B93736" w:rsidP="00A01CE3">
      <w:pPr>
        <w:pStyle w:val="NoSpacing"/>
        <w:shd w:val="clear" w:color="auto" w:fill="FFFFFF" w:themeFill="background1"/>
        <w:rPr>
          <w:rFonts w:ascii="Arial" w:eastAsia="Arial" w:hAnsi="Arial" w:cs="Arial"/>
          <w:sz w:val="28"/>
          <w:szCs w:val="28"/>
        </w:rPr>
      </w:pPr>
    </w:p>
    <w:p w14:paraId="1372E1D0" w14:textId="2CF7F8A4" w:rsidR="00E64327" w:rsidRPr="00845AF3" w:rsidRDefault="005F31CF" w:rsidP="00A01CE3">
      <w:pPr>
        <w:pStyle w:val="NoSpacing"/>
        <w:shd w:val="clear" w:color="auto" w:fill="FFFFFF" w:themeFill="background1"/>
        <w:rPr>
          <w:rFonts w:ascii="Arial" w:eastAsia="Arial" w:hAnsi="Arial" w:cs="Arial"/>
          <w:sz w:val="28"/>
          <w:szCs w:val="28"/>
        </w:rPr>
      </w:pPr>
      <w:r w:rsidRPr="19F154C9">
        <w:rPr>
          <w:rFonts w:ascii="Arial" w:eastAsia="Arial" w:hAnsi="Arial" w:cs="Arial"/>
          <w:sz w:val="28"/>
          <w:szCs w:val="28"/>
        </w:rPr>
        <w:t>4</w:t>
      </w:r>
      <w:r w:rsidR="00B93736" w:rsidRPr="19F154C9">
        <w:rPr>
          <w:rFonts w:ascii="Arial" w:eastAsia="Arial" w:hAnsi="Arial" w:cs="Arial"/>
          <w:sz w:val="28"/>
          <w:szCs w:val="28"/>
        </w:rPr>
        <w:t>.</w:t>
      </w:r>
      <w:r w:rsidRPr="19F154C9">
        <w:rPr>
          <w:rFonts w:ascii="Arial" w:eastAsia="Arial" w:hAnsi="Arial" w:cs="Arial"/>
          <w:sz w:val="28"/>
          <w:szCs w:val="28"/>
        </w:rPr>
        <w:t>2</w:t>
      </w:r>
      <w:r w:rsidR="00B93736" w:rsidRPr="19F154C9">
        <w:rPr>
          <w:rFonts w:ascii="Arial" w:eastAsia="Arial" w:hAnsi="Arial" w:cs="Arial"/>
          <w:sz w:val="28"/>
          <w:szCs w:val="28"/>
        </w:rPr>
        <w:t>.</w:t>
      </w:r>
      <w:r w:rsidRPr="19F154C9">
        <w:rPr>
          <w:rFonts w:ascii="Arial" w:eastAsia="Arial" w:hAnsi="Arial" w:cs="Arial"/>
          <w:sz w:val="28"/>
          <w:szCs w:val="28"/>
        </w:rPr>
        <w:t>3</w:t>
      </w:r>
      <w:r w:rsidR="00B93736" w:rsidRPr="19F154C9">
        <w:rPr>
          <w:rFonts w:ascii="Arial" w:eastAsia="Arial" w:hAnsi="Arial" w:cs="Arial"/>
          <w:sz w:val="28"/>
          <w:szCs w:val="28"/>
        </w:rPr>
        <w:t xml:space="preserve"> GUK </w:t>
      </w:r>
      <w:r w:rsidR="00795A1D" w:rsidRPr="19F154C9">
        <w:rPr>
          <w:rFonts w:ascii="Arial" w:eastAsia="Arial" w:hAnsi="Arial" w:cs="Arial"/>
          <w:sz w:val="28"/>
          <w:szCs w:val="28"/>
        </w:rPr>
        <w:t xml:space="preserve">will use a combination of </w:t>
      </w:r>
      <w:r w:rsidR="005916A5">
        <w:rPr>
          <w:rFonts w:ascii="Arial" w:eastAsia="Arial" w:hAnsi="Arial" w:cs="Arial"/>
          <w:sz w:val="28"/>
          <w:szCs w:val="28"/>
        </w:rPr>
        <w:t>Email and</w:t>
      </w:r>
      <w:r w:rsidR="001338CD" w:rsidRPr="19F154C9">
        <w:rPr>
          <w:rFonts w:ascii="Arial" w:eastAsia="Arial" w:hAnsi="Arial" w:cs="Arial"/>
          <w:sz w:val="28"/>
          <w:szCs w:val="28"/>
        </w:rPr>
        <w:t xml:space="preserve"> Microsoft Forms to </w:t>
      </w:r>
      <w:r w:rsidR="00E64327" w:rsidRPr="19F154C9">
        <w:rPr>
          <w:rFonts w:ascii="Arial" w:eastAsia="Arial" w:hAnsi="Arial" w:cs="Arial"/>
          <w:sz w:val="28"/>
          <w:szCs w:val="28"/>
        </w:rPr>
        <w:t xml:space="preserve">administer entries. </w:t>
      </w:r>
    </w:p>
    <w:p w14:paraId="701D6C2D" w14:textId="77777777" w:rsidR="00E64327" w:rsidRPr="00845AF3" w:rsidRDefault="00E64327" w:rsidP="00A01CE3">
      <w:pPr>
        <w:pStyle w:val="NoSpacing"/>
        <w:shd w:val="clear" w:color="auto" w:fill="FFFFFF" w:themeFill="background1"/>
        <w:rPr>
          <w:rFonts w:ascii="Arial" w:eastAsia="Arial" w:hAnsi="Arial" w:cs="Arial"/>
          <w:sz w:val="28"/>
          <w:szCs w:val="28"/>
        </w:rPr>
      </w:pPr>
    </w:p>
    <w:p w14:paraId="493C4F12" w14:textId="66DD5865" w:rsidR="00B93736" w:rsidRPr="00845AF3" w:rsidRDefault="00E64327" w:rsidP="00A01CE3">
      <w:pPr>
        <w:pStyle w:val="NoSpacing"/>
        <w:shd w:val="clear" w:color="auto" w:fill="FFFFFF" w:themeFill="background1"/>
        <w:rPr>
          <w:rFonts w:ascii="Arial" w:eastAsia="Arial" w:hAnsi="Arial" w:cs="Arial"/>
          <w:sz w:val="28"/>
          <w:szCs w:val="28"/>
        </w:rPr>
      </w:pPr>
      <w:r w:rsidRPr="19F154C9">
        <w:rPr>
          <w:rFonts w:ascii="Arial" w:eastAsia="Arial" w:hAnsi="Arial" w:cs="Arial"/>
          <w:sz w:val="28"/>
          <w:szCs w:val="28"/>
        </w:rPr>
        <w:t>4.</w:t>
      </w:r>
      <w:r w:rsidR="005F31CF" w:rsidRPr="19F154C9">
        <w:rPr>
          <w:rFonts w:ascii="Arial" w:eastAsia="Arial" w:hAnsi="Arial" w:cs="Arial"/>
          <w:sz w:val="28"/>
          <w:szCs w:val="28"/>
        </w:rPr>
        <w:t>2.4</w:t>
      </w:r>
      <w:r w:rsidRPr="19F154C9">
        <w:rPr>
          <w:rFonts w:ascii="Arial" w:eastAsia="Arial" w:hAnsi="Arial" w:cs="Arial"/>
          <w:sz w:val="28"/>
          <w:szCs w:val="28"/>
        </w:rPr>
        <w:t xml:space="preserve"> </w:t>
      </w:r>
      <w:r w:rsidR="00965ED5" w:rsidRPr="19F154C9">
        <w:rPr>
          <w:rFonts w:ascii="Arial" w:eastAsia="Arial" w:hAnsi="Arial" w:cs="Arial"/>
          <w:sz w:val="28"/>
          <w:szCs w:val="28"/>
        </w:rPr>
        <w:t>Depending</w:t>
      </w:r>
      <w:r w:rsidR="003A109A" w:rsidRPr="19F154C9">
        <w:rPr>
          <w:rFonts w:ascii="Arial" w:eastAsia="Arial" w:hAnsi="Arial" w:cs="Arial"/>
          <w:sz w:val="28"/>
          <w:szCs w:val="28"/>
        </w:rPr>
        <w:t xml:space="preserve"> on the</w:t>
      </w:r>
      <w:r w:rsidR="00257686" w:rsidRPr="19F154C9">
        <w:rPr>
          <w:rFonts w:ascii="Arial" w:eastAsia="Arial" w:hAnsi="Arial" w:cs="Arial"/>
          <w:sz w:val="28"/>
          <w:szCs w:val="28"/>
        </w:rPr>
        <w:t xml:space="preserve"> administration </w:t>
      </w:r>
      <w:r w:rsidR="003A109A" w:rsidRPr="19F154C9">
        <w:rPr>
          <w:rFonts w:ascii="Arial" w:eastAsia="Arial" w:hAnsi="Arial" w:cs="Arial"/>
          <w:sz w:val="28"/>
          <w:szCs w:val="28"/>
        </w:rPr>
        <w:t>system used</w:t>
      </w:r>
      <w:r w:rsidR="00257686" w:rsidRPr="19F154C9">
        <w:rPr>
          <w:rFonts w:ascii="Arial" w:eastAsia="Arial" w:hAnsi="Arial" w:cs="Arial"/>
          <w:sz w:val="28"/>
          <w:szCs w:val="28"/>
        </w:rPr>
        <w:t>,</w:t>
      </w:r>
      <w:r w:rsidR="003A109A" w:rsidRPr="19F154C9">
        <w:rPr>
          <w:rFonts w:ascii="Arial" w:eastAsia="Arial" w:hAnsi="Arial" w:cs="Arial"/>
          <w:sz w:val="28"/>
          <w:szCs w:val="28"/>
        </w:rPr>
        <w:t xml:space="preserve"> payment will be made via </w:t>
      </w:r>
      <w:r w:rsidR="00965ED5" w:rsidRPr="19F154C9">
        <w:rPr>
          <w:rFonts w:ascii="Arial" w:eastAsia="Arial" w:hAnsi="Arial" w:cs="Arial"/>
          <w:sz w:val="28"/>
          <w:szCs w:val="28"/>
        </w:rPr>
        <w:t>BACS</w:t>
      </w:r>
      <w:r w:rsidR="009433A7">
        <w:rPr>
          <w:rFonts w:ascii="Arial" w:eastAsia="Arial" w:hAnsi="Arial" w:cs="Arial"/>
          <w:sz w:val="28"/>
          <w:szCs w:val="28"/>
        </w:rPr>
        <w:t>, and or</w:t>
      </w:r>
      <w:r w:rsidR="00965ED5" w:rsidRPr="19F154C9">
        <w:rPr>
          <w:rFonts w:ascii="Arial" w:eastAsia="Arial" w:hAnsi="Arial" w:cs="Arial"/>
          <w:sz w:val="28"/>
          <w:szCs w:val="28"/>
        </w:rPr>
        <w:t xml:space="preserve"> </w:t>
      </w:r>
      <w:r w:rsidR="00D54E8C">
        <w:rPr>
          <w:rFonts w:ascii="Arial" w:eastAsia="Arial" w:hAnsi="Arial" w:cs="Arial"/>
          <w:sz w:val="28"/>
          <w:szCs w:val="28"/>
        </w:rPr>
        <w:t>Invoices</w:t>
      </w:r>
      <w:r w:rsidR="009433A7">
        <w:rPr>
          <w:rFonts w:ascii="Arial" w:eastAsia="Arial" w:hAnsi="Arial" w:cs="Arial"/>
          <w:sz w:val="28"/>
          <w:szCs w:val="28"/>
        </w:rPr>
        <w:t>.</w:t>
      </w:r>
      <w:r w:rsidR="00D54E8C">
        <w:rPr>
          <w:rFonts w:ascii="Arial" w:eastAsia="Arial" w:hAnsi="Arial" w:cs="Arial"/>
          <w:sz w:val="28"/>
          <w:szCs w:val="28"/>
        </w:rPr>
        <w:t xml:space="preserve"> </w:t>
      </w:r>
      <w:r w:rsidR="009433A7">
        <w:rPr>
          <w:rFonts w:ascii="Arial" w:eastAsia="Arial" w:hAnsi="Arial" w:cs="Arial"/>
          <w:sz w:val="28"/>
          <w:szCs w:val="28"/>
        </w:rPr>
        <w:t>R</w:t>
      </w:r>
      <w:r w:rsidR="00D54E8C">
        <w:rPr>
          <w:rFonts w:ascii="Arial" w:eastAsia="Arial" w:hAnsi="Arial" w:cs="Arial"/>
          <w:sz w:val="28"/>
          <w:szCs w:val="28"/>
        </w:rPr>
        <w:t>eceipts will be available upon request.</w:t>
      </w:r>
      <w:r w:rsidR="00965ED5" w:rsidRPr="19F154C9">
        <w:rPr>
          <w:rFonts w:ascii="Arial" w:eastAsia="Arial" w:hAnsi="Arial" w:cs="Arial"/>
          <w:sz w:val="28"/>
          <w:szCs w:val="28"/>
        </w:rPr>
        <w:t xml:space="preserve"> </w:t>
      </w:r>
    </w:p>
    <w:p w14:paraId="51650B8A" w14:textId="77777777" w:rsidR="00B93736" w:rsidRPr="00845AF3" w:rsidRDefault="00B93736" w:rsidP="00A01CE3">
      <w:pPr>
        <w:pStyle w:val="NoSpacing"/>
        <w:rPr>
          <w:rFonts w:ascii="Arial" w:eastAsia="Arial" w:hAnsi="Arial" w:cs="Arial"/>
          <w:sz w:val="28"/>
          <w:szCs w:val="28"/>
        </w:rPr>
      </w:pPr>
    </w:p>
    <w:p w14:paraId="67A07B02" w14:textId="1A31A104" w:rsidR="00126444" w:rsidRPr="00845AF3" w:rsidRDefault="00126444" w:rsidP="00A01CE3">
      <w:pPr>
        <w:pStyle w:val="Heading2"/>
        <w:spacing w:line="240" w:lineRule="auto"/>
        <w:rPr>
          <w:rFonts w:eastAsia="Arial" w:cs="Arial"/>
          <w:szCs w:val="28"/>
        </w:rPr>
      </w:pPr>
      <w:r w:rsidRPr="19F154C9">
        <w:rPr>
          <w:rFonts w:eastAsia="Arial" w:cs="Arial"/>
          <w:szCs w:val="28"/>
        </w:rPr>
        <w:t xml:space="preserve">4.3 </w:t>
      </w:r>
      <w:r w:rsidR="005513E3">
        <w:rPr>
          <w:rFonts w:eastAsia="Arial" w:cs="Arial"/>
          <w:szCs w:val="28"/>
        </w:rPr>
        <w:t xml:space="preserve">Competition </w:t>
      </w:r>
      <w:r w:rsidRPr="19F154C9">
        <w:rPr>
          <w:rFonts w:eastAsia="Arial" w:cs="Arial"/>
          <w:szCs w:val="28"/>
        </w:rPr>
        <w:t xml:space="preserve">Fees </w:t>
      </w:r>
    </w:p>
    <w:p w14:paraId="015F7634" w14:textId="0E5A0EE1" w:rsidR="00126444" w:rsidRPr="00845AF3" w:rsidRDefault="00B874A8" w:rsidP="00A01CE3">
      <w:pPr>
        <w:spacing w:after="0" w:line="240" w:lineRule="auto"/>
        <w:rPr>
          <w:rFonts w:eastAsia="Arial" w:cs="Arial"/>
          <w:sz w:val="28"/>
          <w:szCs w:val="28"/>
        </w:rPr>
      </w:pPr>
      <w:r>
        <w:rPr>
          <w:rFonts w:eastAsia="Arial" w:cs="Arial"/>
          <w:sz w:val="28"/>
          <w:szCs w:val="28"/>
        </w:rPr>
        <w:t>Regional</w:t>
      </w:r>
      <w:r w:rsidR="00126444" w:rsidRPr="19F154C9">
        <w:rPr>
          <w:rFonts w:eastAsia="Arial" w:cs="Arial"/>
          <w:sz w:val="28"/>
          <w:szCs w:val="28"/>
        </w:rPr>
        <w:t xml:space="preserve"> </w:t>
      </w:r>
      <w:r w:rsidR="00126444" w:rsidRPr="5B676591">
        <w:rPr>
          <w:rFonts w:eastAsia="Arial" w:cs="Arial"/>
          <w:sz w:val="28"/>
          <w:szCs w:val="28"/>
        </w:rPr>
        <w:t xml:space="preserve">Leagues </w:t>
      </w:r>
      <w:r w:rsidR="00126444" w:rsidRPr="19F154C9">
        <w:rPr>
          <w:rFonts w:eastAsia="Arial" w:cs="Arial"/>
          <w:sz w:val="28"/>
          <w:szCs w:val="28"/>
        </w:rPr>
        <w:t>- £</w:t>
      </w:r>
      <w:r w:rsidR="00126444" w:rsidRPr="6463116A">
        <w:rPr>
          <w:rFonts w:eastAsia="Arial" w:cs="Arial"/>
          <w:sz w:val="28"/>
          <w:szCs w:val="28"/>
        </w:rPr>
        <w:t>3</w:t>
      </w:r>
      <w:r w:rsidR="653725ED" w:rsidRPr="6463116A">
        <w:rPr>
          <w:rFonts w:eastAsia="Arial" w:cs="Arial"/>
          <w:sz w:val="28"/>
          <w:szCs w:val="28"/>
        </w:rPr>
        <w:t>5</w:t>
      </w:r>
      <w:r w:rsidR="00126444" w:rsidRPr="19F154C9">
        <w:rPr>
          <w:rFonts w:eastAsia="Arial" w:cs="Arial"/>
          <w:sz w:val="28"/>
          <w:szCs w:val="28"/>
        </w:rPr>
        <w:t xml:space="preserve"> </w:t>
      </w:r>
      <w:r w:rsidR="003B0E6E" w:rsidRPr="19F154C9">
        <w:rPr>
          <w:rFonts w:eastAsia="Arial" w:cs="Arial"/>
          <w:sz w:val="28"/>
          <w:szCs w:val="28"/>
        </w:rPr>
        <w:t>per</w:t>
      </w:r>
      <w:r w:rsidR="00651617" w:rsidRPr="19F154C9">
        <w:rPr>
          <w:rFonts w:eastAsia="Arial" w:cs="Arial"/>
          <w:sz w:val="28"/>
          <w:szCs w:val="28"/>
        </w:rPr>
        <w:t xml:space="preserve"> team </w:t>
      </w:r>
      <w:r w:rsidR="001638D8" w:rsidRPr="19F154C9">
        <w:rPr>
          <w:rFonts w:eastAsia="Arial" w:cs="Arial"/>
          <w:sz w:val="28"/>
          <w:szCs w:val="28"/>
        </w:rPr>
        <w:t>per tournament</w:t>
      </w:r>
      <w:r w:rsidR="00B56D8A">
        <w:rPr>
          <w:rFonts w:eastAsia="Arial" w:cs="Arial"/>
          <w:sz w:val="28"/>
          <w:szCs w:val="28"/>
        </w:rPr>
        <w:t>.</w:t>
      </w:r>
    </w:p>
    <w:p w14:paraId="46465326" w14:textId="6EDC93F3" w:rsidR="00126444" w:rsidRPr="00845AF3" w:rsidRDefault="00126444" w:rsidP="00A01CE3">
      <w:pPr>
        <w:spacing w:after="0" w:line="240" w:lineRule="auto"/>
        <w:rPr>
          <w:rFonts w:eastAsia="Arial" w:cs="Arial"/>
          <w:sz w:val="28"/>
          <w:szCs w:val="28"/>
        </w:rPr>
      </w:pPr>
      <w:r w:rsidRPr="19F154C9">
        <w:rPr>
          <w:rFonts w:eastAsia="Arial" w:cs="Arial"/>
          <w:sz w:val="28"/>
          <w:szCs w:val="28"/>
        </w:rPr>
        <w:t xml:space="preserve">Intermediate </w:t>
      </w:r>
      <w:r w:rsidRPr="5B676591">
        <w:rPr>
          <w:rFonts w:eastAsia="Arial" w:cs="Arial"/>
          <w:sz w:val="28"/>
          <w:szCs w:val="28"/>
        </w:rPr>
        <w:t>Leagues</w:t>
      </w:r>
      <w:r w:rsidRPr="19F154C9">
        <w:rPr>
          <w:rFonts w:eastAsia="Arial" w:cs="Arial"/>
          <w:sz w:val="28"/>
          <w:szCs w:val="28"/>
        </w:rPr>
        <w:t xml:space="preserve"> - £</w:t>
      </w:r>
      <w:r w:rsidR="5E09B943" w:rsidRPr="6463116A">
        <w:rPr>
          <w:rFonts w:eastAsia="Arial" w:cs="Arial"/>
          <w:sz w:val="28"/>
          <w:szCs w:val="28"/>
        </w:rPr>
        <w:t>105</w:t>
      </w:r>
      <w:r w:rsidRPr="19F154C9">
        <w:rPr>
          <w:rFonts w:eastAsia="Arial" w:cs="Arial"/>
          <w:sz w:val="28"/>
          <w:szCs w:val="28"/>
        </w:rPr>
        <w:t xml:space="preserve"> </w:t>
      </w:r>
      <w:r w:rsidR="003B0E6E" w:rsidRPr="19F154C9">
        <w:rPr>
          <w:rFonts w:eastAsia="Arial" w:cs="Arial"/>
          <w:sz w:val="28"/>
          <w:szCs w:val="28"/>
        </w:rPr>
        <w:t>per</w:t>
      </w:r>
      <w:r w:rsidR="001638D8" w:rsidRPr="19F154C9">
        <w:rPr>
          <w:rFonts w:eastAsia="Arial" w:cs="Arial"/>
          <w:sz w:val="28"/>
          <w:szCs w:val="28"/>
        </w:rPr>
        <w:t xml:space="preserve"> </w:t>
      </w:r>
      <w:r w:rsidRPr="19F154C9">
        <w:rPr>
          <w:rFonts w:eastAsia="Arial" w:cs="Arial"/>
          <w:sz w:val="28"/>
          <w:szCs w:val="28"/>
        </w:rPr>
        <w:t>team</w:t>
      </w:r>
      <w:r w:rsidR="001638D8" w:rsidRPr="19F154C9">
        <w:rPr>
          <w:rFonts w:eastAsia="Arial" w:cs="Arial"/>
          <w:sz w:val="28"/>
          <w:szCs w:val="28"/>
        </w:rPr>
        <w:t xml:space="preserve"> </w:t>
      </w:r>
      <w:r w:rsidR="00172C40" w:rsidRPr="19F154C9">
        <w:rPr>
          <w:rFonts w:eastAsia="Arial" w:cs="Arial"/>
          <w:sz w:val="28"/>
          <w:szCs w:val="28"/>
        </w:rPr>
        <w:t>per season</w:t>
      </w:r>
      <w:r w:rsidR="00B56D8A">
        <w:rPr>
          <w:rFonts w:eastAsia="Arial" w:cs="Arial"/>
          <w:sz w:val="28"/>
          <w:szCs w:val="28"/>
        </w:rPr>
        <w:t>.</w:t>
      </w:r>
    </w:p>
    <w:p w14:paraId="12F0C3BB" w14:textId="5B854F25" w:rsidR="00126444" w:rsidRPr="00845AF3" w:rsidRDefault="00126444" w:rsidP="00A01CE3">
      <w:pPr>
        <w:spacing w:after="0" w:line="240" w:lineRule="auto"/>
        <w:rPr>
          <w:rFonts w:eastAsia="Arial" w:cs="Arial"/>
          <w:sz w:val="28"/>
          <w:szCs w:val="28"/>
        </w:rPr>
      </w:pPr>
      <w:r w:rsidRPr="19F154C9">
        <w:rPr>
          <w:rFonts w:eastAsia="Arial" w:cs="Arial"/>
          <w:sz w:val="28"/>
          <w:szCs w:val="28"/>
        </w:rPr>
        <w:t>Super League - £</w:t>
      </w:r>
      <w:r w:rsidR="7C0DCF5C" w:rsidRPr="6463116A">
        <w:rPr>
          <w:rFonts w:eastAsia="Arial" w:cs="Arial"/>
          <w:sz w:val="28"/>
          <w:szCs w:val="28"/>
        </w:rPr>
        <w:t>105</w:t>
      </w:r>
      <w:r w:rsidRPr="19F154C9">
        <w:rPr>
          <w:rFonts w:eastAsia="Arial" w:cs="Arial"/>
          <w:sz w:val="28"/>
          <w:szCs w:val="28"/>
        </w:rPr>
        <w:t xml:space="preserve"> </w:t>
      </w:r>
      <w:r w:rsidR="003B0E6E" w:rsidRPr="19F154C9">
        <w:rPr>
          <w:rFonts w:eastAsia="Arial" w:cs="Arial"/>
          <w:sz w:val="28"/>
          <w:szCs w:val="28"/>
        </w:rPr>
        <w:t>per</w:t>
      </w:r>
      <w:r w:rsidR="00155E8E" w:rsidRPr="19F154C9">
        <w:rPr>
          <w:rFonts w:eastAsia="Arial" w:cs="Arial"/>
          <w:sz w:val="28"/>
          <w:szCs w:val="28"/>
        </w:rPr>
        <w:t xml:space="preserve"> </w:t>
      </w:r>
      <w:r w:rsidRPr="19F154C9">
        <w:rPr>
          <w:rFonts w:eastAsia="Arial" w:cs="Arial"/>
          <w:sz w:val="28"/>
          <w:szCs w:val="28"/>
        </w:rPr>
        <w:t>team</w:t>
      </w:r>
      <w:r w:rsidR="00155E8E" w:rsidRPr="19F154C9">
        <w:rPr>
          <w:rFonts w:eastAsia="Arial" w:cs="Arial"/>
          <w:sz w:val="28"/>
          <w:szCs w:val="28"/>
        </w:rPr>
        <w:t xml:space="preserve"> </w:t>
      </w:r>
      <w:r w:rsidR="00172C40" w:rsidRPr="19F154C9">
        <w:rPr>
          <w:rFonts w:eastAsia="Arial" w:cs="Arial"/>
          <w:sz w:val="28"/>
          <w:szCs w:val="28"/>
        </w:rPr>
        <w:t>per season</w:t>
      </w:r>
      <w:r w:rsidR="00B56D8A">
        <w:rPr>
          <w:rFonts w:eastAsia="Arial" w:cs="Arial"/>
          <w:sz w:val="28"/>
          <w:szCs w:val="28"/>
        </w:rPr>
        <w:t>.</w:t>
      </w:r>
    </w:p>
    <w:p w14:paraId="2DFDDF92" w14:textId="10F5A4E7" w:rsidR="00A2326A" w:rsidRPr="00A2326A" w:rsidRDefault="003D3DDE" w:rsidP="00A01CE3">
      <w:pPr>
        <w:spacing w:after="0" w:line="240" w:lineRule="auto"/>
        <w:rPr>
          <w:rFonts w:eastAsia="Arial" w:cs="Arial"/>
          <w:sz w:val="28"/>
          <w:szCs w:val="28"/>
        </w:rPr>
      </w:pPr>
      <w:r>
        <w:rPr>
          <w:rFonts w:eastAsia="Arial" w:cs="Arial"/>
          <w:sz w:val="28"/>
          <w:szCs w:val="28"/>
        </w:rPr>
        <w:t xml:space="preserve">Goalball </w:t>
      </w:r>
      <w:r w:rsidRPr="003D3DDE">
        <w:rPr>
          <w:rFonts w:eastAsia="Arial" w:cs="Arial"/>
          <w:sz w:val="28"/>
          <w:szCs w:val="28"/>
        </w:rPr>
        <w:t>UK</w:t>
      </w:r>
      <w:r>
        <w:rPr>
          <w:rFonts w:eastAsia="Arial" w:cs="Arial"/>
          <w:sz w:val="28"/>
          <w:szCs w:val="28"/>
        </w:rPr>
        <w:t xml:space="preserve"> </w:t>
      </w:r>
      <w:r w:rsidR="00126444" w:rsidRPr="19F154C9">
        <w:rPr>
          <w:rFonts w:eastAsia="Arial" w:cs="Arial"/>
          <w:sz w:val="28"/>
          <w:szCs w:val="28"/>
        </w:rPr>
        <w:t>Shield, Intermediate Trophy</w:t>
      </w:r>
      <w:r w:rsidR="00A2326A">
        <w:rPr>
          <w:rFonts w:eastAsia="Arial" w:cs="Arial"/>
          <w:sz w:val="28"/>
          <w:szCs w:val="28"/>
        </w:rPr>
        <w:t xml:space="preserve"> </w:t>
      </w:r>
      <w:r w:rsidR="00126444" w:rsidRPr="5B676591">
        <w:rPr>
          <w:rFonts w:eastAsia="Arial" w:cs="Arial"/>
          <w:sz w:val="28"/>
          <w:szCs w:val="28"/>
        </w:rPr>
        <w:t>and</w:t>
      </w:r>
      <w:r w:rsidR="00126444" w:rsidRPr="19F154C9">
        <w:rPr>
          <w:rFonts w:eastAsia="Arial" w:cs="Arial"/>
          <w:sz w:val="28"/>
          <w:szCs w:val="28"/>
        </w:rPr>
        <w:t xml:space="preserve"> Goal</w:t>
      </w:r>
      <w:r w:rsidR="00217864">
        <w:rPr>
          <w:rFonts w:eastAsia="Arial" w:cs="Arial"/>
          <w:sz w:val="28"/>
          <w:szCs w:val="28"/>
        </w:rPr>
        <w:t>ball UK</w:t>
      </w:r>
      <w:r w:rsidR="00126444" w:rsidRPr="19F154C9">
        <w:rPr>
          <w:rFonts w:eastAsia="Arial" w:cs="Arial"/>
          <w:sz w:val="28"/>
          <w:szCs w:val="28"/>
        </w:rPr>
        <w:t xml:space="preserve"> Cup - £</w:t>
      </w:r>
      <w:r w:rsidR="1378E40F" w:rsidRPr="6463116A">
        <w:rPr>
          <w:rFonts w:eastAsia="Arial" w:cs="Arial"/>
          <w:sz w:val="28"/>
          <w:szCs w:val="28"/>
        </w:rPr>
        <w:t>35</w:t>
      </w:r>
      <w:r w:rsidR="00126444" w:rsidRPr="19F154C9">
        <w:rPr>
          <w:rFonts w:eastAsia="Arial" w:cs="Arial"/>
          <w:sz w:val="28"/>
          <w:szCs w:val="28"/>
        </w:rPr>
        <w:t xml:space="preserve"> </w:t>
      </w:r>
      <w:r w:rsidR="003B0E6E" w:rsidRPr="19F154C9">
        <w:rPr>
          <w:rFonts w:eastAsia="Arial" w:cs="Arial"/>
          <w:sz w:val="28"/>
          <w:szCs w:val="28"/>
        </w:rPr>
        <w:t>per</w:t>
      </w:r>
      <w:r w:rsidR="001638D8" w:rsidRPr="19F154C9">
        <w:rPr>
          <w:rFonts w:eastAsia="Arial" w:cs="Arial"/>
          <w:sz w:val="28"/>
          <w:szCs w:val="28"/>
        </w:rPr>
        <w:t xml:space="preserve"> </w:t>
      </w:r>
      <w:r w:rsidR="00126444" w:rsidRPr="19F154C9">
        <w:rPr>
          <w:rFonts w:eastAsia="Arial" w:cs="Arial"/>
          <w:sz w:val="28"/>
          <w:szCs w:val="28"/>
        </w:rPr>
        <w:t>t</w:t>
      </w:r>
      <w:r w:rsidR="001638D8" w:rsidRPr="19F154C9">
        <w:rPr>
          <w:rFonts w:eastAsia="Arial" w:cs="Arial"/>
          <w:sz w:val="28"/>
          <w:szCs w:val="28"/>
        </w:rPr>
        <w:t xml:space="preserve">eam </w:t>
      </w:r>
      <w:r w:rsidR="001A0F00" w:rsidRPr="19F154C9">
        <w:rPr>
          <w:rFonts w:eastAsia="Arial" w:cs="Arial"/>
          <w:sz w:val="28"/>
          <w:szCs w:val="28"/>
        </w:rPr>
        <w:t>per tournament</w:t>
      </w:r>
      <w:r w:rsidR="002D786E">
        <w:rPr>
          <w:rFonts w:eastAsia="Arial" w:cs="Arial"/>
          <w:sz w:val="28"/>
          <w:szCs w:val="28"/>
        </w:rPr>
        <w:t>.</w:t>
      </w:r>
    </w:p>
    <w:p w14:paraId="607DB24A" w14:textId="45190E8C" w:rsidR="00A2326A" w:rsidRDefault="003B0E6E" w:rsidP="00A01CE3">
      <w:pPr>
        <w:spacing w:after="0" w:line="240" w:lineRule="auto"/>
        <w:rPr>
          <w:rFonts w:eastAsia="Arial" w:cs="Arial"/>
          <w:sz w:val="28"/>
          <w:szCs w:val="28"/>
        </w:rPr>
      </w:pPr>
      <w:r w:rsidRPr="19F154C9">
        <w:rPr>
          <w:rFonts w:eastAsia="Arial" w:cs="Arial"/>
          <w:sz w:val="28"/>
          <w:szCs w:val="28"/>
        </w:rPr>
        <w:t>Individuals</w:t>
      </w:r>
      <w:r w:rsidR="00240220" w:rsidRPr="19F154C9">
        <w:rPr>
          <w:rFonts w:eastAsia="Arial" w:cs="Arial"/>
          <w:sz w:val="28"/>
          <w:szCs w:val="28"/>
        </w:rPr>
        <w:t xml:space="preserve"> - £</w:t>
      </w:r>
      <w:r w:rsidR="53A630A8" w:rsidRPr="6463116A">
        <w:rPr>
          <w:rFonts w:eastAsia="Arial" w:cs="Arial"/>
          <w:sz w:val="28"/>
          <w:szCs w:val="28"/>
        </w:rPr>
        <w:t>7</w:t>
      </w:r>
      <w:r w:rsidR="00240220" w:rsidRPr="19F154C9">
        <w:rPr>
          <w:rFonts w:eastAsia="Arial" w:cs="Arial"/>
          <w:sz w:val="28"/>
          <w:szCs w:val="28"/>
        </w:rPr>
        <w:t xml:space="preserve"> per </w:t>
      </w:r>
      <w:r w:rsidRPr="19F154C9">
        <w:rPr>
          <w:rFonts w:eastAsia="Arial" w:cs="Arial"/>
          <w:sz w:val="28"/>
          <w:szCs w:val="28"/>
        </w:rPr>
        <w:t>person per tournament</w:t>
      </w:r>
      <w:r w:rsidR="00B56D8A">
        <w:rPr>
          <w:rFonts w:eastAsia="Arial" w:cs="Arial"/>
          <w:sz w:val="28"/>
          <w:szCs w:val="28"/>
        </w:rPr>
        <w:t>.</w:t>
      </w:r>
    </w:p>
    <w:p w14:paraId="3EF7AA64" w14:textId="64FFA50D" w:rsidR="002D706B" w:rsidRPr="00845AF3" w:rsidRDefault="002D706B" w:rsidP="00A01CE3">
      <w:pPr>
        <w:spacing w:after="0" w:line="240" w:lineRule="auto"/>
        <w:rPr>
          <w:rFonts w:eastAsia="Arial" w:cs="Arial"/>
          <w:sz w:val="28"/>
          <w:szCs w:val="28"/>
        </w:rPr>
      </w:pPr>
      <w:r w:rsidRPr="19F154C9">
        <w:rPr>
          <w:rFonts w:eastAsia="Arial" w:cs="Arial"/>
          <w:sz w:val="28"/>
          <w:szCs w:val="28"/>
        </w:rPr>
        <w:t>All entries are non-refundable</w:t>
      </w:r>
      <w:r w:rsidR="00461448">
        <w:rPr>
          <w:rFonts w:eastAsia="Arial" w:cs="Arial"/>
          <w:sz w:val="28"/>
          <w:szCs w:val="28"/>
        </w:rPr>
        <w:t xml:space="preserve"> and must be paid by the stated deadline</w:t>
      </w:r>
      <w:r w:rsidRPr="19F154C9">
        <w:rPr>
          <w:rFonts w:eastAsia="Arial" w:cs="Arial"/>
          <w:sz w:val="28"/>
          <w:szCs w:val="28"/>
        </w:rPr>
        <w:t xml:space="preserve">. </w:t>
      </w:r>
    </w:p>
    <w:p w14:paraId="14791131" w14:textId="039544A5" w:rsidR="00713B35" w:rsidRPr="00845AF3" w:rsidRDefault="00713B35" w:rsidP="00A01CE3">
      <w:pPr>
        <w:spacing w:after="0" w:line="240" w:lineRule="auto"/>
        <w:rPr>
          <w:rFonts w:eastAsia="Arial" w:cs="Arial"/>
          <w:sz w:val="28"/>
          <w:szCs w:val="28"/>
        </w:rPr>
      </w:pPr>
    </w:p>
    <w:p w14:paraId="2C7658D3" w14:textId="6AA4F260" w:rsidR="00992C8E" w:rsidRPr="00845AF3" w:rsidRDefault="00992C8E" w:rsidP="00A01CE3">
      <w:pPr>
        <w:pStyle w:val="Heading2"/>
        <w:spacing w:line="240" w:lineRule="auto"/>
        <w:rPr>
          <w:rFonts w:eastAsia="Arial" w:cs="Arial"/>
          <w:szCs w:val="28"/>
        </w:rPr>
      </w:pPr>
      <w:r w:rsidRPr="19F154C9">
        <w:rPr>
          <w:rFonts w:eastAsia="Arial" w:cs="Arial"/>
          <w:szCs w:val="28"/>
        </w:rPr>
        <w:t>4.</w:t>
      </w:r>
      <w:r w:rsidR="00FF4DAE" w:rsidRPr="19F154C9">
        <w:rPr>
          <w:rFonts w:eastAsia="Arial" w:cs="Arial"/>
          <w:szCs w:val="28"/>
        </w:rPr>
        <w:t>4</w:t>
      </w:r>
      <w:r w:rsidRPr="19F154C9">
        <w:rPr>
          <w:rFonts w:eastAsia="Arial" w:cs="Arial"/>
          <w:szCs w:val="28"/>
        </w:rPr>
        <w:t xml:space="preserve"> Team </w:t>
      </w:r>
      <w:r w:rsidR="00AA5A8E" w:rsidRPr="19F154C9">
        <w:rPr>
          <w:rFonts w:eastAsia="Arial" w:cs="Arial"/>
          <w:szCs w:val="28"/>
        </w:rPr>
        <w:t>S</w:t>
      </w:r>
      <w:r w:rsidRPr="19F154C9">
        <w:rPr>
          <w:rFonts w:eastAsia="Arial" w:cs="Arial"/>
          <w:szCs w:val="28"/>
        </w:rPr>
        <w:t>heets</w:t>
      </w:r>
    </w:p>
    <w:p w14:paraId="2979ACBA" w14:textId="03577962" w:rsidR="00796653" w:rsidRPr="00845AF3" w:rsidRDefault="008C63E1" w:rsidP="00A01CE3">
      <w:pPr>
        <w:pStyle w:val="NoSpacing"/>
        <w:rPr>
          <w:rFonts w:ascii="Arial" w:eastAsia="Arial" w:hAnsi="Arial" w:cs="Arial"/>
          <w:sz w:val="28"/>
          <w:szCs w:val="28"/>
        </w:rPr>
      </w:pPr>
      <w:r w:rsidRPr="19F154C9">
        <w:rPr>
          <w:rFonts w:ascii="Arial" w:eastAsia="Arial" w:hAnsi="Arial" w:cs="Arial"/>
          <w:sz w:val="28"/>
          <w:szCs w:val="28"/>
        </w:rPr>
        <w:t xml:space="preserve">4.4.1 </w:t>
      </w:r>
      <w:r w:rsidR="00796653" w:rsidRPr="19F154C9">
        <w:rPr>
          <w:rFonts w:ascii="Arial" w:eastAsia="Arial" w:hAnsi="Arial" w:cs="Arial"/>
          <w:sz w:val="28"/>
          <w:szCs w:val="28"/>
        </w:rPr>
        <w:t xml:space="preserve">Submission of a team </w:t>
      </w:r>
      <w:r w:rsidR="00D720DF">
        <w:rPr>
          <w:rFonts w:ascii="Arial" w:eastAsia="Arial" w:hAnsi="Arial" w:cs="Arial"/>
          <w:sz w:val="28"/>
          <w:szCs w:val="28"/>
        </w:rPr>
        <w:t>sheet</w:t>
      </w:r>
      <w:r w:rsidR="00796653" w:rsidRPr="19F154C9">
        <w:rPr>
          <w:rFonts w:ascii="Arial" w:eastAsia="Arial" w:hAnsi="Arial" w:cs="Arial"/>
          <w:sz w:val="28"/>
          <w:szCs w:val="28"/>
        </w:rPr>
        <w:t xml:space="preserve"> is the official point at which players are </w:t>
      </w:r>
      <w:r w:rsidR="00D720DF">
        <w:rPr>
          <w:rFonts w:ascii="Arial" w:eastAsia="Arial" w:hAnsi="Arial" w:cs="Arial"/>
          <w:sz w:val="28"/>
          <w:szCs w:val="28"/>
        </w:rPr>
        <w:t>confirmed to</w:t>
      </w:r>
      <w:r w:rsidR="00796653" w:rsidRPr="19F154C9">
        <w:rPr>
          <w:rFonts w:ascii="Arial" w:eastAsia="Arial" w:hAnsi="Arial" w:cs="Arial"/>
          <w:sz w:val="28"/>
          <w:szCs w:val="28"/>
        </w:rPr>
        <w:t xml:space="preserve"> represent a club </w:t>
      </w:r>
      <w:r w:rsidR="002775F3">
        <w:rPr>
          <w:rFonts w:ascii="Arial" w:eastAsia="Arial" w:hAnsi="Arial" w:cs="Arial"/>
          <w:sz w:val="28"/>
          <w:szCs w:val="28"/>
        </w:rPr>
        <w:t>or</w:t>
      </w:r>
      <w:r w:rsidR="00796653" w:rsidRPr="19F154C9">
        <w:rPr>
          <w:rFonts w:ascii="Arial" w:eastAsia="Arial" w:hAnsi="Arial" w:cs="Arial"/>
          <w:sz w:val="28"/>
          <w:szCs w:val="28"/>
        </w:rPr>
        <w:t xml:space="preserve"> team. </w:t>
      </w:r>
    </w:p>
    <w:p w14:paraId="3B6C1FA1" w14:textId="77777777" w:rsidR="00796653" w:rsidRPr="00845AF3" w:rsidRDefault="00796653" w:rsidP="00A01CE3">
      <w:pPr>
        <w:pStyle w:val="NoSpacing"/>
        <w:rPr>
          <w:rFonts w:ascii="Arial" w:eastAsia="Arial" w:hAnsi="Arial" w:cs="Arial"/>
          <w:sz w:val="28"/>
          <w:szCs w:val="28"/>
        </w:rPr>
      </w:pPr>
    </w:p>
    <w:p w14:paraId="3E1E493A" w14:textId="131EADD1" w:rsidR="00690149" w:rsidRPr="00845AF3" w:rsidRDefault="008C63E1" w:rsidP="00A01CE3">
      <w:pPr>
        <w:pStyle w:val="NoSpacing"/>
        <w:rPr>
          <w:rFonts w:ascii="Arial" w:eastAsia="Arial" w:hAnsi="Arial" w:cs="Arial"/>
          <w:sz w:val="28"/>
          <w:szCs w:val="28"/>
        </w:rPr>
      </w:pPr>
      <w:r w:rsidRPr="43FF5456">
        <w:rPr>
          <w:rFonts w:ascii="Arial" w:eastAsia="Arial" w:hAnsi="Arial" w:cs="Arial"/>
          <w:sz w:val="28"/>
          <w:szCs w:val="28"/>
        </w:rPr>
        <w:t xml:space="preserve">4.4.2 </w:t>
      </w:r>
      <w:r w:rsidR="00992C8E" w:rsidRPr="43FF5456">
        <w:rPr>
          <w:rFonts w:ascii="Arial" w:eastAsia="Arial" w:hAnsi="Arial" w:cs="Arial"/>
          <w:sz w:val="28"/>
          <w:szCs w:val="28"/>
        </w:rPr>
        <w:t xml:space="preserve">Team sheets must be submitted </w:t>
      </w:r>
      <w:r w:rsidR="00355480" w:rsidRPr="43FF5456">
        <w:rPr>
          <w:rFonts w:ascii="Arial" w:eastAsia="Arial" w:hAnsi="Arial" w:cs="Arial"/>
          <w:sz w:val="28"/>
          <w:szCs w:val="28"/>
        </w:rPr>
        <w:t xml:space="preserve">to </w:t>
      </w:r>
      <w:r w:rsidR="00D459F0" w:rsidRPr="43FF5456">
        <w:rPr>
          <w:rFonts w:ascii="Arial" w:eastAsia="Arial" w:hAnsi="Arial" w:cs="Arial"/>
          <w:sz w:val="28"/>
          <w:szCs w:val="28"/>
        </w:rPr>
        <w:t xml:space="preserve">GUK </w:t>
      </w:r>
      <w:r w:rsidR="004F3BED" w:rsidRPr="43FF5456">
        <w:rPr>
          <w:rFonts w:ascii="Arial" w:eastAsia="Arial" w:hAnsi="Arial" w:cs="Arial"/>
          <w:sz w:val="28"/>
          <w:szCs w:val="28"/>
        </w:rPr>
        <w:t xml:space="preserve">for </w:t>
      </w:r>
      <w:r w:rsidR="00ED5C75" w:rsidRPr="43FF5456">
        <w:rPr>
          <w:rFonts w:ascii="Arial" w:eastAsia="Arial" w:hAnsi="Arial" w:cs="Arial"/>
          <w:sz w:val="28"/>
          <w:szCs w:val="28"/>
        </w:rPr>
        <w:t xml:space="preserve">every team </w:t>
      </w:r>
      <w:r w:rsidR="00B720F1" w:rsidRPr="43FF5456">
        <w:rPr>
          <w:rFonts w:ascii="Arial" w:eastAsia="Arial" w:hAnsi="Arial" w:cs="Arial"/>
          <w:sz w:val="28"/>
          <w:szCs w:val="28"/>
        </w:rPr>
        <w:t>at the stated deadline</w:t>
      </w:r>
      <w:r w:rsidR="00D53175" w:rsidRPr="43FF5456">
        <w:rPr>
          <w:rFonts w:ascii="Arial" w:eastAsia="Arial" w:hAnsi="Arial" w:cs="Arial"/>
          <w:sz w:val="28"/>
          <w:szCs w:val="28"/>
        </w:rPr>
        <w:t xml:space="preserve">. </w:t>
      </w:r>
      <w:r w:rsidR="00BC64FE" w:rsidRPr="43FF5456">
        <w:rPr>
          <w:rFonts w:ascii="Arial" w:eastAsia="Arial" w:hAnsi="Arial" w:cs="Arial"/>
          <w:sz w:val="28"/>
          <w:szCs w:val="28"/>
        </w:rPr>
        <w:t xml:space="preserve">This is essential to allow GUK to administer </w:t>
      </w:r>
      <w:r w:rsidR="000F3F16" w:rsidRPr="43FF5456">
        <w:rPr>
          <w:rFonts w:ascii="Arial" w:eastAsia="Arial" w:hAnsi="Arial" w:cs="Arial"/>
          <w:sz w:val="28"/>
          <w:szCs w:val="28"/>
        </w:rPr>
        <w:t xml:space="preserve">all </w:t>
      </w:r>
      <w:r w:rsidR="004A6777" w:rsidRPr="43FF5456">
        <w:rPr>
          <w:rFonts w:ascii="Arial" w:eastAsia="Arial" w:hAnsi="Arial" w:cs="Arial"/>
          <w:sz w:val="28"/>
          <w:szCs w:val="28"/>
        </w:rPr>
        <w:t>competition</w:t>
      </w:r>
      <w:r w:rsidR="000F3F16" w:rsidRPr="43FF5456">
        <w:rPr>
          <w:rFonts w:ascii="Arial" w:eastAsia="Arial" w:hAnsi="Arial" w:cs="Arial"/>
          <w:sz w:val="28"/>
          <w:szCs w:val="28"/>
        </w:rPr>
        <w:t xml:space="preserve"> paperwork</w:t>
      </w:r>
      <w:r w:rsidR="00FA5BC4">
        <w:rPr>
          <w:rFonts w:ascii="Arial" w:eastAsia="Arial" w:hAnsi="Arial" w:cs="Arial"/>
          <w:sz w:val="28"/>
          <w:szCs w:val="28"/>
        </w:rPr>
        <w:t xml:space="preserve">. </w:t>
      </w:r>
    </w:p>
    <w:p w14:paraId="38DA8AA3" w14:textId="77777777" w:rsidR="00B27187" w:rsidRPr="00845AF3" w:rsidRDefault="00B27187" w:rsidP="00A01CE3">
      <w:pPr>
        <w:pStyle w:val="NoSpacing"/>
        <w:rPr>
          <w:rFonts w:ascii="Arial" w:eastAsia="Arial" w:hAnsi="Arial" w:cs="Arial"/>
          <w:sz w:val="28"/>
          <w:szCs w:val="28"/>
        </w:rPr>
      </w:pPr>
    </w:p>
    <w:p w14:paraId="125D71C2" w14:textId="2C3991C1" w:rsidR="00020129" w:rsidRPr="00845AF3" w:rsidRDefault="008C63E1" w:rsidP="00A01CE3">
      <w:pPr>
        <w:pStyle w:val="NoSpacing"/>
        <w:rPr>
          <w:rFonts w:ascii="Arial" w:eastAsia="Arial" w:hAnsi="Arial" w:cs="Arial"/>
          <w:sz w:val="28"/>
          <w:szCs w:val="28"/>
        </w:rPr>
      </w:pPr>
      <w:r w:rsidRPr="19F154C9">
        <w:rPr>
          <w:rFonts w:ascii="Arial" w:eastAsia="Arial" w:hAnsi="Arial" w:cs="Arial"/>
          <w:sz w:val="28"/>
          <w:szCs w:val="28"/>
        </w:rPr>
        <w:t xml:space="preserve">4.4.3 </w:t>
      </w:r>
      <w:r w:rsidR="007017B9" w:rsidRPr="19F154C9">
        <w:rPr>
          <w:rFonts w:ascii="Arial" w:eastAsia="Arial" w:hAnsi="Arial" w:cs="Arial"/>
          <w:sz w:val="28"/>
          <w:szCs w:val="28"/>
        </w:rPr>
        <w:t xml:space="preserve">If you require to make changes </w:t>
      </w:r>
      <w:r w:rsidR="00126FF4" w:rsidRPr="19F154C9">
        <w:rPr>
          <w:rFonts w:ascii="Arial" w:eastAsia="Arial" w:hAnsi="Arial" w:cs="Arial"/>
          <w:sz w:val="28"/>
          <w:szCs w:val="28"/>
        </w:rPr>
        <w:t xml:space="preserve">to your team sheet </w:t>
      </w:r>
      <w:r w:rsidR="00911FFF" w:rsidRPr="19F154C9">
        <w:rPr>
          <w:rFonts w:ascii="Arial" w:eastAsia="Arial" w:hAnsi="Arial" w:cs="Arial"/>
          <w:sz w:val="28"/>
          <w:szCs w:val="28"/>
        </w:rPr>
        <w:t>after submi</w:t>
      </w:r>
      <w:r w:rsidR="00126FF4" w:rsidRPr="19F154C9">
        <w:rPr>
          <w:rFonts w:ascii="Arial" w:eastAsia="Arial" w:hAnsi="Arial" w:cs="Arial"/>
          <w:sz w:val="28"/>
          <w:szCs w:val="28"/>
        </w:rPr>
        <w:t xml:space="preserve">tting </w:t>
      </w:r>
      <w:r w:rsidR="00DE3FB3" w:rsidRPr="19F154C9">
        <w:rPr>
          <w:rFonts w:ascii="Arial" w:eastAsia="Arial" w:hAnsi="Arial" w:cs="Arial"/>
          <w:sz w:val="28"/>
          <w:szCs w:val="28"/>
        </w:rPr>
        <w:t>to GUK</w:t>
      </w:r>
      <w:r w:rsidR="00294486">
        <w:rPr>
          <w:rFonts w:ascii="Arial" w:eastAsia="Arial" w:hAnsi="Arial" w:cs="Arial"/>
          <w:sz w:val="28"/>
          <w:szCs w:val="28"/>
        </w:rPr>
        <w:t xml:space="preserve">, a request must be made </w:t>
      </w:r>
      <w:r w:rsidR="00992C8E" w:rsidRPr="19F154C9">
        <w:rPr>
          <w:rFonts w:ascii="Arial" w:eastAsia="Arial" w:hAnsi="Arial" w:cs="Arial"/>
          <w:sz w:val="28"/>
          <w:szCs w:val="28"/>
        </w:rPr>
        <w:t xml:space="preserve">to the TD </w:t>
      </w:r>
      <w:r w:rsidR="00294486">
        <w:rPr>
          <w:rFonts w:ascii="Arial" w:eastAsia="Arial" w:hAnsi="Arial" w:cs="Arial"/>
          <w:sz w:val="28"/>
          <w:szCs w:val="28"/>
        </w:rPr>
        <w:t>as soon as possible</w:t>
      </w:r>
      <w:r w:rsidR="00A428AA">
        <w:rPr>
          <w:rFonts w:ascii="Arial" w:eastAsia="Arial" w:hAnsi="Arial" w:cs="Arial"/>
          <w:sz w:val="28"/>
          <w:szCs w:val="28"/>
        </w:rPr>
        <w:t xml:space="preserve"> and </w:t>
      </w:r>
      <w:r w:rsidR="00A428AA">
        <w:rPr>
          <w:rFonts w:ascii="Arial" w:eastAsia="Arial" w:hAnsi="Arial" w:cs="Arial"/>
          <w:sz w:val="28"/>
          <w:szCs w:val="28"/>
        </w:rPr>
        <w:lastRenderedPageBreak/>
        <w:t xml:space="preserve">before the </w:t>
      </w:r>
      <w:r w:rsidR="00992C8E" w:rsidRPr="19F154C9">
        <w:rPr>
          <w:rFonts w:ascii="Arial" w:eastAsia="Arial" w:hAnsi="Arial" w:cs="Arial"/>
          <w:sz w:val="28"/>
          <w:szCs w:val="28"/>
        </w:rPr>
        <w:t xml:space="preserve">start of </w:t>
      </w:r>
      <w:r w:rsidR="008A6E7B" w:rsidRPr="19F154C9">
        <w:rPr>
          <w:rFonts w:ascii="Arial" w:eastAsia="Arial" w:hAnsi="Arial" w:cs="Arial"/>
          <w:sz w:val="28"/>
          <w:szCs w:val="28"/>
        </w:rPr>
        <w:t>play</w:t>
      </w:r>
      <w:r w:rsidR="00992C8E" w:rsidRPr="19F154C9">
        <w:rPr>
          <w:rFonts w:ascii="Arial" w:eastAsia="Arial" w:hAnsi="Arial" w:cs="Arial"/>
          <w:sz w:val="28"/>
          <w:szCs w:val="28"/>
        </w:rPr>
        <w:t xml:space="preserve">. These changes must </w:t>
      </w:r>
      <w:r w:rsidR="008678B0" w:rsidRPr="19F154C9">
        <w:rPr>
          <w:rFonts w:ascii="Arial" w:eastAsia="Arial" w:hAnsi="Arial" w:cs="Arial"/>
          <w:sz w:val="28"/>
          <w:szCs w:val="28"/>
        </w:rPr>
        <w:t xml:space="preserve">be </w:t>
      </w:r>
      <w:r w:rsidR="00EA387C" w:rsidRPr="19F154C9">
        <w:rPr>
          <w:rFonts w:ascii="Arial" w:eastAsia="Arial" w:hAnsi="Arial" w:cs="Arial"/>
          <w:sz w:val="28"/>
          <w:szCs w:val="28"/>
        </w:rPr>
        <w:t>made via an updated team sheet</w:t>
      </w:r>
      <w:r w:rsidR="0066409E" w:rsidRPr="19F154C9">
        <w:rPr>
          <w:rFonts w:ascii="Arial" w:eastAsia="Arial" w:hAnsi="Arial" w:cs="Arial"/>
          <w:sz w:val="28"/>
          <w:szCs w:val="28"/>
        </w:rPr>
        <w:t xml:space="preserve">, </w:t>
      </w:r>
      <w:r w:rsidR="00134D60" w:rsidRPr="19F154C9">
        <w:rPr>
          <w:rFonts w:ascii="Arial" w:eastAsia="Arial" w:hAnsi="Arial" w:cs="Arial"/>
          <w:sz w:val="28"/>
          <w:szCs w:val="28"/>
        </w:rPr>
        <w:t xml:space="preserve">accompanied with clear reasoning, </w:t>
      </w:r>
      <w:r w:rsidR="00F92AE1" w:rsidRPr="19F154C9">
        <w:rPr>
          <w:rFonts w:ascii="Arial" w:eastAsia="Arial" w:hAnsi="Arial" w:cs="Arial"/>
          <w:sz w:val="28"/>
          <w:szCs w:val="28"/>
        </w:rPr>
        <w:t xml:space="preserve">and </w:t>
      </w:r>
      <w:r w:rsidR="00681F57" w:rsidRPr="19F154C9">
        <w:rPr>
          <w:rFonts w:ascii="Arial" w:eastAsia="Arial" w:hAnsi="Arial" w:cs="Arial"/>
          <w:sz w:val="28"/>
          <w:szCs w:val="28"/>
        </w:rPr>
        <w:t xml:space="preserve">comply with </w:t>
      </w:r>
      <w:r w:rsidR="00681F57" w:rsidRPr="00ED5A2C">
        <w:rPr>
          <w:rFonts w:ascii="Arial" w:eastAsia="Arial" w:hAnsi="Arial" w:cs="Arial"/>
          <w:sz w:val="28"/>
          <w:szCs w:val="28"/>
        </w:rPr>
        <w:t>Regulation 3</w:t>
      </w:r>
      <w:r w:rsidR="00B56D10" w:rsidRPr="00ED5A2C">
        <w:rPr>
          <w:rFonts w:ascii="Arial" w:eastAsia="Arial" w:hAnsi="Arial" w:cs="Arial"/>
          <w:sz w:val="28"/>
          <w:szCs w:val="28"/>
        </w:rPr>
        <w:t>.</w:t>
      </w:r>
      <w:r w:rsidR="00F92AE1" w:rsidRPr="19F154C9">
        <w:rPr>
          <w:rFonts w:ascii="Arial" w:eastAsia="Arial" w:hAnsi="Arial" w:cs="Arial"/>
          <w:sz w:val="28"/>
          <w:szCs w:val="28"/>
        </w:rPr>
        <w:t xml:space="preserve"> </w:t>
      </w:r>
      <w:r w:rsidR="00020129" w:rsidRPr="19F154C9">
        <w:rPr>
          <w:rFonts w:ascii="Arial" w:eastAsia="Arial" w:hAnsi="Arial" w:cs="Arial"/>
          <w:sz w:val="28"/>
          <w:szCs w:val="28"/>
        </w:rPr>
        <w:t xml:space="preserve">If </w:t>
      </w:r>
      <w:r w:rsidR="00294486">
        <w:rPr>
          <w:rFonts w:ascii="Arial" w:eastAsia="Arial" w:hAnsi="Arial" w:cs="Arial"/>
          <w:sz w:val="28"/>
          <w:szCs w:val="28"/>
        </w:rPr>
        <w:t>t</w:t>
      </w:r>
      <w:r w:rsidR="00020129" w:rsidRPr="19F154C9">
        <w:rPr>
          <w:rFonts w:ascii="Arial" w:eastAsia="Arial" w:hAnsi="Arial" w:cs="Arial"/>
          <w:sz w:val="28"/>
          <w:szCs w:val="28"/>
        </w:rPr>
        <w:t xml:space="preserve">he TD </w:t>
      </w:r>
      <w:r w:rsidR="00F17F3B" w:rsidRPr="19F154C9">
        <w:rPr>
          <w:rFonts w:ascii="Arial" w:eastAsia="Arial" w:hAnsi="Arial" w:cs="Arial"/>
          <w:sz w:val="28"/>
          <w:szCs w:val="28"/>
        </w:rPr>
        <w:t>believes this r</w:t>
      </w:r>
      <w:r w:rsidR="00B27187" w:rsidRPr="19F154C9">
        <w:rPr>
          <w:rFonts w:ascii="Arial" w:eastAsia="Arial" w:hAnsi="Arial" w:cs="Arial"/>
          <w:sz w:val="28"/>
          <w:szCs w:val="28"/>
        </w:rPr>
        <w:t>egulation</w:t>
      </w:r>
      <w:r w:rsidR="00F17F3B" w:rsidRPr="19F154C9">
        <w:rPr>
          <w:rFonts w:ascii="Arial" w:eastAsia="Arial" w:hAnsi="Arial" w:cs="Arial"/>
          <w:sz w:val="28"/>
          <w:szCs w:val="28"/>
        </w:rPr>
        <w:t xml:space="preserve"> is being abused or used to gain an </w:t>
      </w:r>
      <w:r w:rsidR="00E67211" w:rsidRPr="19F154C9">
        <w:rPr>
          <w:rFonts w:ascii="Arial" w:eastAsia="Arial" w:hAnsi="Arial" w:cs="Arial"/>
          <w:sz w:val="28"/>
          <w:szCs w:val="28"/>
        </w:rPr>
        <w:t xml:space="preserve">unfair </w:t>
      </w:r>
      <w:r w:rsidR="00B72C6A" w:rsidRPr="19F154C9">
        <w:rPr>
          <w:rFonts w:ascii="Arial" w:eastAsia="Arial" w:hAnsi="Arial" w:cs="Arial"/>
          <w:sz w:val="28"/>
          <w:szCs w:val="28"/>
        </w:rPr>
        <w:t>advantage,</w:t>
      </w:r>
      <w:r w:rsidR="00F17F3B" w:rsidRPr="19F154C9">
        <w:rPr>
          <w:rFonts w:ascii="Arial" w:eastAsia="Arial" w:hAnsi="Arial" w:cs="Arial"/>
          <w:sz w:val="28"/>
          <w:szCs w:val="28"/>
        </w:rPr>
        <w:t xml:space="preserve"> they may refuse the request. </w:t>
      </w:r>
    </w:p>
    <w:p w14:paraId="4393E14D" w14:textId="1B370DDB" w:rsidR="00FA5C38" w:rsidRPr="00845AF3" w:rsidRDefault="00FA5C38" w:rsidP="00A01CE3">
      <w:pPr>
        <w:pStyle w:val="NoSpacing"/>
        <w:rPr>
          <w:rFonts w:ascii="Arial" w:eastAsia="Arial" w:hAnsi="Arial" w:cs="Arial"/>
          <w:sz w:val="28"/>
          <w:szCs w:val="28"/>
        </w:rPr>
      </w:pPr>
    </w:p>
    <w:p w14:paraId="46BAC68B" w14:textId="14171D59" w:rsidR="00022E82" w:rsidRDefault="008C63E1" w:rsidP="00A01CE3">
      <w:pPr>
        <w:pStyle w:val="NoSpacing"/>
        <w:rPr>
          <w:rFonts w:ascii="Arial" w:eastAsia="Arial" w:hAnsi="Arial" w:cs="Arial"/>
          <w:sz w:val="28"/>
          <w:szCs w:val="28"/>
        </w:rPr>
      </w:pPr>
      <w:r w:rsidRPr="19F154C9">
        <w:rPr>
          <w:rFonts w:ascii="Arial" w:eastAsia="Arial" w:hAnsi="Arial" w:cs="Arial"/>
          <w:sz w:val="28"/>
          <w:szCs w:val="28"/>
        </w:rPr>
        <w:t xml:space="preserve">4.4.4 </w:t>
      </w:r>
      <w:r w:rsidR="006E19C0" w:rsidRPr="19F154C9">
        <w:rPr>
          <w:rFonts w:ascii="Arial" w:eastAsia="Arial" w:hAnsi="Arial" w:cs="Arial"/>
          <w:sz w:val="28"/>
          <w:szCs w:val="28"/>
        </w:rPr>
        <w:t>Clubs who are found to have moved players</w:t>
      </w:r>
      <w:r w:rsidR="000B3206" w:rsidRPr="19F154C9">
        <w:rPr>
          <w:rFonts w:ascii="Arial" w:eastAsia="Arial" w:hAnsi="Arial" w:cs="Arial"/>
          <w:sz w:val="28"/>
          <w:szCs w:val="28"/>
        </w:rPr>
        <w:t xml:space="preserve"> </w:t>
      </w:r>
      <w:r w:rsidR="006E19C0" w:rsidRPr="19F154C9">
        <w:rPr>
          <w:rFonts w:ascii="Arial" w:eastAsia="Arial" w:hAnsi="Arial" w:cs="Arial"/>
          <w:sz w:val="28"/>
          <w:szCs w:val="28"/>
        </w:rPr>
        <w:t>between their teams</w:t>
      </w:r>
      <w:r w:rsidR="00AC2A68">
        <w:rPr>
          <w:rFonts w:ascii="Arial" w:eastAsia="Arial" w:hAnsi="Arial" w:cs="Arial"/>
          <w:sz w:val="28"/>
          <w:szCs w:val="28"/>
        </w:rPr>
        <w:t>,</w:t>
      </w:r>
      <w:r w:rsidR="00853E2E" w:rsidRPr="19F154C9">
        <w:rPr>
          <w:rFonts w:ascii="Arial" w:eastAsia="Arial" w:hAnsi="Arial" w:cs="Arial"/>
          <w:sz w:val="28"/>
          <w:szCs w:val="28"/>
        </w:rPr>
        <w:t xml:space="preserve"> without approval</w:t>
      </w:r>
      <w:r w:rsidR="00AC2A68">
        <w:rPr>
          <w:rFonts w:ascii="Arial" w:eastAsia="Arial" w:hAnsi="Arial" w:cs="Arial"/>
          <w:sz w:val="28"/>
          <w:szCs w:val="28"/>
        </w:rPr>
        <w:t xml:space="preserve"> after submitting their team sheet</w:t>
      </w:r>
      <w:r w:rsidR="006E19C0" w:rsidRPr="19F154C9">
        <w:rPr>
          <w:rFonts w:ascii="Arial" w:eastAsia="Arial" w:hAnsi="Arial" w:cs="Arial"/>
          <w:sz w:val="28"/>
          <w:szCs w:val="28"/>
        </w:rPr>
        <w:t xml:space="preserve">, will have their points from that </w:t>
      </w:r>
      <w:r w:rsidR="00AC2A68">
        <w:rPr>
          <w:rFonts w:ascii="Arial" w:eastAsia="Arial" w:hAnsi="Arial" w:cs="Arial"/>
          <w:sz w:val="28"/>
          <w:szCs w:val="28"/>
        </w:rPr>
        <w:t>competition</w:t>
      </w:r>
      <w:r w:rsidR="006E19C0" w:rsidRPr="19F154C9">
        <w:rPr>
          <w:rFonts w:ascii="Arial" w:eastAsia="Arial" w:hAnsi="Arial" w:cs="Arial"/>
          <w:sz w:val="28"/>
          <w:szCs w:val="28"/>
        </w:rPr>
        <w:t xml:space="preserve"> withheld.</w:t>
      </w:r>
    </w:p>
    <w:p w14:paraId="35075F9D" w14:textId="77777777" w:rsidR="007E7043" w:rsidRPr="00872EF6" w:rsidRDefault="007E7043" w:rsidP="00A01CE3">
      <w:pPr>
        <w:pStyle w:val="NoSpacing"/>
        <w:rPr>
          <w:rFonts w:ascii="Arial" w:eastAsia="Arial" w:hAnsi="Arial" w:cs="Arial"/>
          <w:sz w:val="28"/>
          <w:szCs w:val="28"/>
        </w:rPr>
      </w:pPr>
    </w:p>
    <w:p w14:paraId="1F8703B0" w14:textId="42ECB245" w:rsidR="00022E82" w:rsidRPr="00845AF3" w:rsidRDefault="00872EF6" w:rsidP="00A01CE3">
      <w:pPr>
        <w:pStyle w:val="Heading2"/>
        <w:spacing w:line="240" w:lineRule="auto"/>
        <w:rPr>
          <w:rFonts w:eastAsia="Arial" w:cs="Arial"/>
          <w:szCs w:val="28"/>
        </w:rPr>
      </w:pPr>
      <w:r w:rsidRPr="19F154C9">
        <w:rPr>
          <w:rFonts w:eastAsia="Arial" w:cs="Arial"/>
          <w:szCs w:val="28"/>
        </w:rPr>
        <w:t xml:space="preserve">4.5 </w:t>
      </w:r>
      <w:r w:rsidR="004D05F2" w:rsidRPr="19F154C9">
        <w:rPr>
          <w:rFonts w:eastAsia="Arial" w:cs="Arial"/>
          <w:szCs w:val="28"/>
        </w:rPr>
        <w:t>Team Manager</w:t>
      </w:r>
      <w:r w:rsidR="00951952" w:rsidRPr="19F154C9">
        <w:rPr>
          <w:rFonts w:eastAsia="Arial" w:cs="Arial"/>
          <w:szCs w:val="28"/>
        </w:rPr>
        <w:t>s</w:t>
      </w:r>
    </w:p>
    <w:p w14:paraId="3DC4CB88" w14:textId="1AC2C07B" w:rsidR="00022E82" w:rsidRPr="00845AF3" w:rsidRDefault="00022E82" w:rsidP="00A01CE3">
      <w:pPr>
        <w:spacing w:after="0" w:line="240" w:lineRule="auto"/>
        <w:textAlignment w:val="baseline"/>
        <w:rPr>
          <w:rFonts w:eastAsia="Arial" w:cs="Arial"/>
          <w:sz w:val="28"/>
          <w:szCs w:val="28"/>
          <w:lang w:eastAsia="en-GB"/>
        </w:rPr>
      </w:pPr>
      <w:r w:rsidRPr="19F154C9">
        <w:rPr>
          <w:rFonts w:eastAsia="Arial" w:cs="Arial"/>
          <w:sz w:val="28"/>
          <w:szCs w:val="28"/>
          <w:lang w:eastAsia="en-GB"/>
        </w:rPr>
        <w:t>Each individual team entering a GUK competition must have a designated team manager over the age of 18. </w:t>
      </w:r>
      <w:r w:rsidR="000A3D21" w:rsidRPr="19F154C9">
        <w:rPr>
          <w:rFonts w:eastAsia="Arial" w:cs="Arial"/>
          <w:sz w:val="28"/>
          <w:szCs w:val="28"/>
          <w:lang w:eastAsia="en-GB"/>
        </w:rPr>
        <w:t xml:space="preserve">This person will be responsible for the team and the main point of contact </w:t>
      </w:r>
      <w:r w:rsidR="00041DC1" w:rsidRPr="19F154C9">
        <w:rPr>
          <w:rFonts w:eastAsia="Arial" w:cs="Arial"/>
          <w:sz w:val="28"/>
          <w:szCs w:val="28"/>
          <w:lang w:eastAsia="en-GB"/>
        </w:rPr>
        <w:t xml:space="preserve">for the team on the day. </w:t>
      </w:r>
    </w:p>
    <w:p w14:paraId="26C7872C" w14:textId="77777777" w:rsidR="00BF1B4E" w:rsidRPr="00022E82" w:rsidRDefault="00BF1B4E" w:rsidP="00A01CE3">
      <w:pPr>
        <w:spacing w:after="0" w:line="240" w:lineRule="auto"/>
        <w:textAlignment w:val="baseline"/>
        <w:rPr>
          <w:rFonts w:eastAsia="Arial" w:cs="Arial"/>
          <w:sz w:val="28"/>
          <w:szCs w:val="28"/>
          <w:lang w:eastAsia="en-GB"/>
        </w:rPr>
      </w:pPr>
    </w:p>
    <w:p w14:paraId="41C0E677" w14:textId="6F56C3E9" w:rsidR="00022E82" w:rsidRPr="00022E82" w:rsidRDefault="00022E82" w:rsidP="00A01CE3">
      <w:pPr>
        <w:spacing w:after="0" w:line="240" w:lineRule="auto"/>
        <w:textAlignment w:val="baseline"/>
        <w:rPr>
          <w:rFonts w:eastAsia="Arial" w:cs="Arial"/>
          <w:sz w:val="28"/>
          <w:szCs w:val="28"/>
          <w:lang w:eastAsia="en-GB"/>
        </w:rPr>
      </w:pPr>
      <w:r w:rsidRPr="19F154C9">
        <w:rPr>
          <w:rFonts w:eastAsia="Arial" w:cs="Arial"/>
          <w:sz w:val="28"/>
          <w:szCs w:val="28"/>
          <w:lang w:eastAsia="en-GB"/>
        </w:rPr>
        <w:t>It is regarded best practice for the team man</w:t>
      </w:r>
      <w:r w:rsidR="00AA1D1F">
        <w:rPr>
          <w:rFonts w:eastAsia="Arial" w:cs="Arial"/>
          <w:sz w:val="28"/>
          <w:szCs w:val="28"/>
          <w:lang w:eastAsia="en-GB"/>
        </w:rPr>
        <w:t>a</w:t>
      </w:r>
      <w:r w:rsidRPr="19F154C9">
        <w:rPr>
          <w:rFonts w:eastAsia="Arial" w:cs="Arial"/>
          <w:sz w:val="28"/>
          <w:szCs w:val="28"/>
          <w:lang w:eastAsia="en-GB"/>
        </w:rPr>
        <w:t>ger to be a non-playing member of the team with the knowledge to manage on and off court decisions rela</w:t>
      </w:r>
      <w:r w:rsidR="006C39CC">
        <w:rPr>
          <w:rFonts w:eastAsia="Arial" w:cs="Arial"/>
          <w:sz w:val="28"/>
          <w:szCs w:val="28"/>
          <w:lang w:eastAsia="en-GB"/>
        </w:rPr>
        <w:t>ting</w:t>
      </w:r>
      <w:r w:rsidRPr="19F154C9">
        <w:rPr>
          <w:rFonts w:eastAsia="Arial" w:cs="Arial"/>
          <w:sz w:val="28"/>
          <w:szCs w:val="28"/>
          <w:lang w:eastAsia="en-GB"/>
        </w:rPr>
        <w:t xml:space="preserve"> to the </w:t>
      </w:r>
      <w:r w:rsidR="006C39CC">
        <w:rPr>
          <w:rFonts w:eastAsia="Arial" w:cs="Arial"/>
          <w:sz w:val="28"/>
          <w:szCs w:val="28"/>
          <w:lang w:eastAsia="en-GB"/>
        </w:rPr>
        <w:t>competition</w:t>
      </w:r>
      <w:r w:rsidRPr="19F154C9">
        <w:rPr>
          <w:rFonts w:eastAsia="Arial" w:cs="Arial"/>
          <w:sz w:val="28"/>
          <w:szCs w:val="28"/>
          <w:lang w:eastAsia="en-GB"/>
        </w:rPr>
        <w:t xml:space="preserve"> and be able to get around the venue to attend meetings at agreed locations.</w:t>
      </w:r>
      <w:r w:rsidR="00927BCE" w:rsidRPr="19F154C9">
        <w:rPr>
          <w:rFonts w:eastAsia="Arial" w:cs="Arial"/>
          <w:sz w:val="28"/>
          <w:szCs w:val="28"/>
          <w:lang w:eastAsia="en-GB"/>
        </w:rPr>
        <w:t xml:space="preserve"> </w:t>
      </w:r>
    </w:p>
    <w:p w14:paraId="4A9387A6" w14:textId="77777777" w:rsidR="00BF1B4E" w:rsidRPr="00845AF3" w:rsidRDefault="00BF1B4E" w:rsidP="00A01CE3">
      <w:pPr>
        <w:spacing w:after="0" w:line="240" w:lineRule="auto"/>
        <w:textAlignment w:val="baseline"/>
        <w:rPr>
          <w:rFonts w:eastAsia="Arial" w:cs="Arial"/>
          <w:sz w:val="28"/>
          <w:szCs w:val="28"/>
          <w:lang w:eastAsia="en-GB"/>
        </w:rPr>
      </w:pPr>
    </w:p>
    <w:p w14:paraId="205636B4" w14:textId="60FCBC24" w:rsidR="00022E82" w:rsidRPr="00022E82" w:rsidRDefault="00022E82" w:rsidP="00A01CE3">
      <w:pPr>
        <w:spacing w:after="0" w:line="240" w:lineRule="auto"/>
        <w:textAlignment w:val="baseline"/>
        <w:rPr>
          <w:rFonts w:eastAsia="Arial" w:cs="Arial"/>
          <w:sz w:val="28"/>
          <w:szCs w:val="28"/>
          <w:lang w:eastAsia="en-GB"/>
        </w:rPr>
      </w:pPr>
      <w:r w:rsidRPr="19F154C9">
        <w:rPr>
          <w:rFonts w:eastAsia="Arial" w:cs="Arial"/>
          <w:sz w:val="28"/>
          <w:szCs w:val="28"/>
          <w:lang w:eastAsia="en-GB"/>
        </w:rPr>
        <w:t>A player over the age of 18 can be a team manager for the team they are playing in as long as there are no players under the age of 18 in the team, this may be relaxed if the guardian/s of the U</w:t>
      </w:r>
      <w:r w:rsidR="006C39CC">
        <w:rPr>
          <w:rFonts w:eastAsia="Arial" w:cs="Arial"/>
          <w:sz w:val="28"/>
          <w:szCs w:val="28"/>
          <w:lang w:eastAsia="en-GB"/>
        </w:rPr>
        <w:t xml:space="preserve">nder </w:t>
      </w:r>
      <w:r w:rsidRPr="19F154C9">
        <w:rPr>
          <w:rFonts w:eastAsia="Arial" w:cs="Arial"/>
          <w:sz w:val="28"/>
          <w:szCs w:val="28"/>
          <w:lang w:eastAsia="en-GB"/>
        </w:rPr>
        <w:t xml:space="preserve">18 player/s are present at the </w:t>
      </w:r>
      <w:r w:rsidR="004D5CC0">
        <w:rPr>
          <w:rFonts w:eastAsia="Arial" w:cs="Arial"/>
          <w:sz w:val="28"/>
          <w:szCs w:val="28"/>
          <w:lang w:eastAsia="en-GB"/>
        </w:rPr>
        <w:t>competition</w:t>
      </w:r>
      <w:r w:rsidRPr="19F154C9">
        <w:rPr>
          <w:rFonts w:eastAsia="Arial" w:cs="Arial"/>
          <w:sz w:val="28"/>
          <w:szCs w:val="28"/>
          <w:lang w:eastAsia="en-GB"/>
        </w:rPr>
        <w:t xml:space="preserve"> all day.</w:t>
      </w:r>
      <w:r w:rsidR="00CC0F6E" w:rsidRPr="19F154C9">
        <w:rPr>
          <w:rFonts w:eastAsia="Arial" w:cs="Arial"/>
          <w:sz w:val="28"/>
          <w:szCs w:val="28"/>
          <w:lang w:eastAsia="en-GB"/>
        </w:rPr>
        <w:t xml:space="preserve"> </w:t>
      </w:r>
    </w:p>
    <w:p w14:paraId="42BD8FCB" w14:textId="77777777" w:rsidR="00BF1B4E" w:rsidRPr="00845AF3" w:rsidRDefault="00BF1B4E" w:rsidP="00A01CE3">
      <w:pPr>
        <w:spacing w:after="0" w:line="240" w:lineRule="auto"/>
        <w:textAlignment w:val="baseline"/>
        <w:rPr>
          <w:rFonts w:eastAsia="Arial" w:cs="Arial"/>
          <w:sz w:val="28"/>
          <w:szCs w:val="28"/>
          <w:lang w:eastAsia="en-GB"/>
        </w:rPr>
      </w:pPr>
    </w:p>
    <w:p w14:paraId="267D5835" w14:textId="0C64EAA8" w:rsidR="00022E82" w:rsidRPr="00022E82" w:rsidRDefault="00022E82" w:rsidP="00A01CE3">
      <w:pPr>
        <w:spacing w:after="0" w:line="240" w:lineRule="auto"/>
        <w:textAlignment w:val="baseline"/>
        <w:rPr>
          <w:rFonts w:eastAsia="Arial" w:cs="Arial"/>
          <w:sz w:val="28"/>
          <w:szCs w:val="28"/>
          <w:lang w:eastAsia="en-GB"/>
        </w:rPr>
      </w:pPr>
      <w:r w:rsidRPr="19F154C9">
        <w:rPr>
          <w:rFonts w:eastAsia="Arial" w:cs="Arial"/>
          <w:sz w:val="28"/>
          <w:szCs w:val="28"/>
          <w:lang w:eastAsia="en-GB"/>
        </w:rPr>
        <w:t xml:space="preserve">A team manager cannot be a player from another team that is playing in the same </w:t>
      </w:r>
      <w:r w:rsidR="004D5CC0">
        <w:rPr>
          <w:rFonts w:eastAsia="Arial" w:cs="Arial"/>
          <w:sz w:val="28"/>
          <w:szCs w:val="28"/>
          <w:lang w:eastAsia="en-GB"/>
        </w:rPr>
        <w:t>competition, at the same</w:t>
      </w:r>
      <w:r w:rsidRPr="19F154C9">
        <w:rPr>
          <w:rFonts w:eastAsia="Arial" w:cs="Arial"/>
          <w:sz w:val="28"/>
          <w:szCs w:val="28"/>
          <w:lang w:eastAsia="en-GB"/>
        </w:rPr>
        <w:t xml:space="preserve"> venue</w:t>
      </w:r>
      <w:r w:rsidR="004D5CC0">
        <w:rPr>
          <w:rFonts w:eastAsia="Arial" w:cs="Arial"/>
          <w:sz w:val="28"/>
          <w:szCs w:val="28"/>
          <w:lang w:eastAsia="en-GB"/>
        </w:rPr>
        <w:t>, on the same day</w:t>
      </w:r>
      <w:r w:rsidRPr="19F154C9">
        <w:rPr>
          <w:rFonts w:eastAsia="Arial" w:cs="Arial"/>
          <w:sz w:val="28"/>
          <w:szCs w:val="28"/>
          <w:lang w:eastAsia="en-GB"/>
        </w:rPr>
        <w:t>.</w:t>
      </w:r>
      <w:r w:rsidR="00927BCE" w:rsidRPr="19F154C9">
        <w:rPr>
          <w:rFonts w:eastAsia="Arial" w:cs="Arial"/>
          <w:sz w:val="28"/>
          <w:szCs w:val="28"/>
          <w:lang w:eastAsia="en-GB"/>
        </w:rPr>
        <w:t xml:space="preserve"> </w:t>
      </w:r>
    </w:p>
    <w:p w14:paraId="09DE598C" w14:textId="77777777" w:rsidR="003E3F73" w:rsidRPr="00845AF3" w:rsidRDefault="003E3F73" w:rsidP="00A01CE3">
      <w:pPr>
        <w:spacing w:after="0" w:line="240" w:lineRule="auto"/>
        <w:textAlignment w:val="baseline"/>
        <w:rPr>
          <w:rFonts w:eastAsia="Arial" w:cs="Arial"/>
          <w:sz w:val="28"/>
          <w:szCs w:val="28"/>
          <w:lang w:eastAsia="en-GB"/>
        </w:rPr>
      </w:pPr>
    </w:p>
    <w:p w14:paraId="31ADA14D" w14:textId="6A625869" w:rsidR="00022E82" w:rsidRPr="00022E82" w:rsidRDefault="00022E82" w:rsidP="00A01CE3">
      <w:pPr>
        <w:spacing w:after="0" w:line="240" w:lineRule="auto"/>
        <w:textAlignment w:val="baseline"/>
        <w:rPr>
          <w:rFonts w:eastAsia="Arial" w:cs="Arial"/>
          <w:sz w:val="28"/>
          <w:szCs w:val="28"/>
          <w:lang w:eastAsia="en-GB"/>
        </w:rPr>
      </w:pPr>
      <w:r w:rsidRPr="19F154C9">
        <w:rPr>
          <w:rFonts w:eastAsia="Arial" w:cs="Arial"/>
          <w:sz w:val="28"/>
          <w:szCs w:val="28"/>
          <w:lang w:eastAsia="en-GB"/>
        </w:rPr>
        <w:t>If you believe your club will struggle to meet these requirements, please contact GUK</w:t>
      </w:r>
      <w:r w:rsidR="00853621" w:rsidRPr="19F154C9">
        <w:rPr>
          <w:rFonts w:eastAsia="Arial" w:cs="Arial"/>
          <w:sz w:val="28"/>
          <w:szCs w:val="28"/>
          <w:lang w:eastAsia="en-GB"/>
        </w:rPr>
        <w:t xml:space="preserve"> </w:t>
      </w:r>
      <w:r w:rsidR="00AF6E8D">
        <w:rPr>
          <w:rFonts w:eastAsia="Arial" w:cs="Arial"/>
          <w:sz w:val="28"/>
          <w:szCs w:val="28"/>
          <w:lang w:eastAsia="en-GB"/>
        </w:rPr>
        <w:t>before each</w:t>
      </w:r>
      <w:r w:rsidR="001C4476">
        <w:rPr>
          <w:rFonts w:eastAsia="Arial" w:cs="Arial"/>
          <w:sz w:val="28"/>
          <w:szCs w:val="28"/>
          <w:lang w:eastAsia="en-GB"/>
        </w:rPr>
        <w:t xml:space="preserve"> </w:t>
      </w:r>
      <w:r w:rsidR="00AF6E8D">
        <w:rPr>
          <w:rFonts w:eastAsia="Arial" w:cs="Arial"/>
          <w:sz w:val="28"/>
          <w:szCs w:val="28"/>
          <w:lang w:eastAsia="en-GB"/>
        </w:rPr>
        <w:t>competition</w:t>
      </w:r>
      <w:r w:rsidRPr="19F154C9">
        <w:rPr>
          <w:rFonts w:eastAsia="Arial" w:cs="Arial"/>
          <w:sz w:val="28"/>
          <w:szCs w:val="28"/>
          <w:lang w:eastAsia="en-GB"/>
        </w:rPr>
        <w:t> to discuss and agree alternative arrangements.</w:t>
      </w:r>
      <w:r w:rsidR="00927BCE" w:rsidRPr="19F154C9">
        <w:rPr>
          <w:rFonts w:eastAsia="Arial" w:cs="Arial"/>
          <w:sz w:val="28"/>
          <w:szCs w:val="28"/>
          <w:lang w:eastAsia="en-GB"/>
        </w:rPr>
        <w:t xml:space="preserve"> </w:t>
      </w:r>
    </w:p>
    <w:p w14:paraId="7220D535" w14:textId="70A045A4" w:rsidR="00185F3F" w:rsidRPr="00845AF3" w:rsidRDefault="00185F3F" w:rsidP="00A01CE3">
      <w:pPr>
        <w:spacing w:after="0" w:line="240" w:lineRule="auto"/>
        <w:rPr>
          <w:rFonts w:eastAsia="Arial" w:cs="Arial"/>
          <w:sz w:val="28"/>
          <w:szCs w:val="28"/>
        </w:rPr>
      </w:pPr>
    </w:p>
    <w:p w14:paraId="4F9C9A4A" w14:textId="3D786FEB" w:rsidR="00185F3F" w:rsidRPr="00845AF3" w:rsidRDefault="00D77653" w:rsidP="00A01CE3">
      <w:pPr>
        <w:pStyle w:val="Heading2"/>
        <w:spacing w:line="240" w:lineRule="auto"/>
        <w:rPr>
          <w:rFonts w:eastAsia="Arial" w:cs="Arial"/>
          <w:szCs w:val="28"/>
        </w:rPr>
      </w:pPr>
      <w:r w:rsidRPr="005F7041">
        <w:rPr>
          <w:rFonts w:eastAsia="Arial" w:cs="Arial"/>
          <w:szCs w:val="28"/>
        </w:rPr>
        <w:t>4.</w:t>
      </w:r>
      <w:r w:rsidR="00AA5A8E" w:rsidRPr="005F7041">
        <w:rPr>
          <w:rFonts w:eastAsia="Arial" w:cs="Arial"/>
          <w:szCs w:val="28"/>
        </w:rPr>
        <w:t>6</w:t>
      </w:r>
      <w:r w:rsidRPr="19F154C9">
        <w:rPr>
          <w:rFonts w:eastAsia="Arial" w:cs="Arial"/>
          <w:szCs w:val="28"/>
        </w:rPr>
        <w:t xml:space="preserve"> </w:t>
      </w:r>
      <w:r w:rsidR="00F6055F" w:rsidRPr="19F154C9">
        <w:rPr>
          <w:rFonts w:eastAsia="Arial" w:cs="Arial"/>
          <w:szCs w:val="28"/>
        </w:rPr>
        <w:t>R</w:t>
      </w:r>
      <w:r w:rsidRPr="19F154C9">
        <w:rPr>
          <w:rFonts w:eastAsia="Arial" w:cs="Arial"/>
          <w:szCs w:val="28"/>
        </w:rPr>
        <w:t xml:space="preserve">ules </w:t>
      </w:r>
      <w:r w:rsidR="00E62D8B" w:rsidRPr="19F154C9">
        <w:rPr>
          <w:rFonts w:eastAsia="Arial" w:cs="Arial"/>
          <w:szCs w:val="28"/>
        </w:rPr>
        <w:t xml:space="preserve">specific </w:t>
      </w:r>
      <w:r w:rsidRPr="19F154C9">
        <w:rPr>
          <w:rFonts w:eastAsia="Arial" w:cs="Arial"/>
          <w:szCs w:val="28"/>
        </w:rPr>
        <w:t>to</w:t>
      </w:r>
      <w:r w:rsidR="00D50188" w:rsidRPr="19F154C9">
        <w:rPr>
          <w:rFonts w:eastAsia="Arial" w:cs="Arial"/>
          <w:szCs w:val="28"/>
        </w:rPr>
        <w:t xml:space="preserve"> </w:t>
      </w:r>
      <w:r w:rsidR="00B573C8" w:rsidRPr="19F154C9">
        <w:rPr>
          <w:rFonts w:eastAsia="Arial" w:cs="Arial"/>
          <w:szCs w:val="28"/>
        </w:rPr>
        <w:t xml:space="preserve">each </w:t>
      </w:r>
      <w:r w:rsidR="00E62D8B" w:rsidRPr="19F154C9">
        <w:rPr>
          <w:rFonts w:eastAsia="Arial" w:cs="Arial"/>
          <w:szCs w:val="28"/>
        </w:rPr>
        <w:t>pl</w:t>
      </w:r>
      <w:r w:rsidR="00D50188" w:rsidRPr="19F154C9">
        <w:rPr>
          <w:rFonts w:eastAsia="Arial" w:cs="Arial"/>
          <w:szCs w:val="28"/>
        </w:rPr>
        <w:t xml:space="preserve">aying </w:t>
      </w:r>
      <w:r w:rsidR="00E62D8B" w:rsidRPr="19F154C9">
        <w:rPr>
          <w:rFonts w:eastAsia="Arial" w:cs="Arial"/>
          <w:szCs w:val="28"/>
        </w:rPr>
        <w:t>l</w:t>
      </w:r>
      <w:r w:rsidR="00D50188" w:rsidRPr="19F154C9">
        <w:rPr>
          <w:rFonts w:eastAsia="Arial" w:cs="Arial"/>
          <w:szCs w:val="28"/>
        </w:rPr>
        <w:t xml:space="preserve">evel </w:t>
      </w:r>
      <w:r w:rsidRPr="19F154C9">
        <w:rPr>
          <w:rFonts w:eastAsia="Arial" w:cs="Arial"/>
          <w:szCs w:val="28"/>
        </w:rPr>
        <w:t xml:space="preserve">and </w:t>
      </w:r>
      <w:r w:rsidR="00E62D8B" w:rsidRPr="19F154C9">
        <w:rPr>
          <w:rFonts w:eastAsia="Arial" w:cs="Arial"/>
          <w:szCs w:val="28"/>
        </w:rPr>
        <w:t xml:space="preserve">competition </w:t>
      </w:r>
      <w:r w:rsidRPr="19F154C9">
        <w:rPr>
          <w:rFonts w:eastAsia="Arial" w:cs="Arial"/>
          <w:szCs w:val="28"/>
        </w:rPr>
        <w:t xml:space="preserve"> </w:t>
      </w:r>
    </w:p>
    <w:p w14:paraId="5511FBA6" w14:textId="2DEFEF4A" w:rsidR="00CB0DAE" w:rsidRPr="00845AF3" w:rsidRDefault="00CB0DAE" w:rsidP="00A01CE3">
      <w:pPr>
        <w:spacing w:after="0" w:line="240" w:lineRule="auto"/>
        <w:rPr>
          <w:rFonts w:eastAsia="Arial" w:cs="Arial"/>
          <w:b/>
          <w:sz w:val="28"/>
          <w:szCs w:val="28"/>
        </w:rPr>
      </w:pPr>
    </w:p>
    <w:p w14:paraId="4756C2B7" w14:textId="4F4952C6" w:rsidR="0081674A" w:rsidRPr="00845AF3" w:rsidRDefault="003F1BB0" w:rsidP="00A01CE3">
      <w:pPr>
        <w:pStyle w:val="Heading3"/>
        <w:spacing w:line="240" w:lineRule="auto"/>
        <w:rPr>
          <w:rFonts w:eastAsia="Arial" w:cs="Arial"/>
          <w:szCs w:val="28"/>
        </w:rPr>
      </w:pPr>
      <w:r w:rsidRPr="19F154C9">
        <w:rPr>
          <w:rFonts w:eastAsia="Arial" w:cs="Arial"/>
          <w:szCs w:val="28"/>
        </w:rPr>
        <w:t>4.</w:t>
      </w:r>
      <w:r w:rsidR="00F6055F" w:rsidRPr="19F154C9">
        <w:rPr>
          <w:rFonts w:eastAsia="Arial" w:cs="Arial"/>
          <w:szCs w:val="28"/>
        </w:rPr>
        <w:t>6</w:t>
      </w:r>
      <w:r w:rsidR="007F6D34" w:rsidRPr="19F154C9">
        <w:rPr>
          <w:rFonts w:eastAsia="Arial" w:cs="Arial"/>
          <w:szCs w:val="28"/>
        </w:rPr>
        <w:t>.1</w:t>
      </w:r>
      <w:r w:rsidRPr="19F154C9">
        <w:rPr>
          <w:rFonts w:eastAsia="Arial" w:cs="Arial"/>
          <w:szCs w:val="28"/>
        </w:rPr>
        <w:t xml:space="preserve"> </w:t>
      </w:r>
      <w:r w:rsidR="000951FC">
        <w:rPr>
          <w:rFonts w:eastAsia="Arial" w:cs="Arial"/>
          <w:szCs w:val="28"/>
        </w:rPr>
        <w:t xml:space="preserve">Regional Leagues </w:t>
      </w:r>
    </w:p>
    <w:p w14:paraId="73A7CA0D" w14:textId="77777777" w:rsidR="00B573C8" w:rsidRDefault="00B573C8" w:rsidP="00A01CE3">
      <w:pPr>
        <w:pStyle w:val="NoSpacing"/>
        <w:rPr>
          <w:rFonts w:ascii="Arial" w:eastAsia="Arial" w:hAnsi="Arial" w:cs="Arial"/>
          <w:color w:val="000000"/>
          <w:sz w:val="28"/>
          <w:szCs w:val="28"/>
        </w:rPr>
      </w:pPr>
    </w:p>
    <w:p w14:paraId="3FF2D7C3" w14:textId="3B7F75E6" w:rsidR="003B02EA" w:rsidRPr="00845AF3" w:rsidRDefault="00B573C8" w:rsidP="00A01CE3">
      <w:pPr>
        <w:pStyle w:val="NoSpacing"/>
        <w:rPr>
          <w:rFonts w:ascii="Arial" w:eastAsia="Arial" w:hAnsi="Arial" w:cs="Arial"/>
          <w:sz w:val="28"/>
          <w:szCs w:val="28"/>
          <w:vertAlign w:val="superscript"/>
        </w:rPr>
      </w:pPr>
      <w:r w:rsidRPr="19F154C9">
        <w:rPr>
          <w:rFonts w:ascii="Arial" w:eastAsia="Arial" w:hAnsi="Arial" w:cs="Arial"/>
          <w:color w:val="000000" w:themeColor="text1"/>
          <w:sz w:val="28"/>
          <w:szCs w:val="28"/>
        </w:rPr>
        <w:t xml:space="preserve">4.6.1.1 </w:t>
      </w:r>
      <w:r w:rsidR="003B02EA" w:rsidRPr="19F154C9">
        <w:rPr>
          <w:rFonts w:ascii="Arial" w:eastAsia="Arial" w:hAnsi="Arial" w:cs="Arial"/>
          <w:color w:val="000000" w:themeColor="text1"/>
          <w:sz w:val="28"/>
          <w:szCs w:val="28"/>
        </w:rPr>
        <w:t xml:space="preserve">Clubs will be </w:t>
      </w:r>
      <w:r w:rsidR="0077388C">
        <w:rPr>
          <w:rFonts w:ascii="Arial" w:eastAsia="Arial" w:hAnsi="Arial" w:cs="Arial"/>
          <w:color w:val="000000" w:themeColor="text1"/>
          <w:sz w:val="28"/>
          <w:szCs w:val="28"/>
        </w:rPr>
        <w:t xml:space="preserve">assigned </w:t>
      </w:r>
      <w:r w:rsidR="00A4146F">
        <w:rPr>
          <w:rFonts w:ascii="Arial" w:eastAsia="Arial" w:hAnsi="Arial" w:cs="Arial"/>
          <w:color w:val="000000" w:themeColor="text1"/>
          <w:sz w:val="28"/>
          <w:szCs w:val="28"/>
        </w:rPr>
        <w:t xml:space="preserve">into their </w:t>
      </w:r>
      <w:r w:rsidR="00A4146F" w:rsidRPr="5B676591">
        <w:rPr>
          <w:rFonts w:ascii="Arial" w:eastAsia="Arial" w:hAnsi="Arial" w:cs="Arial"/>
          <w:color w:val="000000" w:themeColor="text1"/>
          <w:sz w:val="28"/>
          <w:szCs w:val="28"/>
        </w:rPr>
        <w:t>Regional League.</w:t>
      </w:r>
      <w:r w:rsidR="00A4146F">
        <w:rPr>
          <w:rFonts w:ascii="Arial" w:eastAsia="Arial" w:hAnsi="Arial" w:cs="Arial"/>
          <w:color w:val="000000" w:themeColor="text1"/>
          <w:sz w:val="28"/>
          <w:szCs w:val="28"/>
        </w:rPr>
        <w:t xml:space="preserve"> Clubs will be </w:t>
      </w:r>
      <w:r w:rsidR="003B02EA" w:rsidRPr="19F154C9">
        <w:rPr>
          <w:rFonts w:ascii="Arial" w:eastAsia="Arial" w:hAnsi="Arial" w:cs="Arial"/>
          <w:color w:val="000000" w:themeColor="text1"/>
          <w:sz w:val="28"/>
          <w:szCs w:val="28"/>
        </w:rPr>
        <w:t>allowed</w:t>
      </w:r>
      <w:r w:rsidR="003B02EA" w:rsidRPr="5B676591">
        <w:rPr>
          <w:rFonts w:ascii="Arial" w:eastAsia="Arial" w:hAnsi="Arial" w:cs="Arial"/>
          <w:color w:val="000000" w:themeColor="text1"/>
          <w:sz w:val="28"/>
          <w:szCs w:val="28"/>
        </w:rPr>
        <w:t xml:space="preserve"> an</w:t>
      </w:r>
      <w:r w:rsidR="003B02EA" w:rsidRPr="19F154C9">
        <w:rPr>
          <w:rFonts w:ascii="Arial" w:eastAsia="Arial" w:hAnsi="Arial" w:cs="Arial"/>
          <w:color w:val="000000" w:themeColor="text1"/>
          <w:sz w:val="28"/>
          <w:szCs w:val="28"/>
        </w:rPr>
        <w:t xml:space="preserve"> initial entry of 1 team per club</w:t>
      </w:r>
      <w:r w:rsidR="004D7F02">
        <w:rPr>
          <w:rFonts w:ascii="Arial" w:eastAsia="Arial" w:hAnsi="Arial" w:cs="Arial"/>
          <w:sz w:val="28"/>
          <w:szCs w:val="28"/>
        </w:rPr>
        <w:t>, per tournament.</w:t>
      </w:r>
      <w:r w:rsidR="003B02EA" w:rsidRPr="19F154C9">
        <w:rPr>
          <w:rFonts w:ascii="Arial" w:eastAsia="Arial" w:hAnsi="Arial" w:cs="Arial"/>
          <w:sz w:val="28"/>
          <w:szCs w:val="28"/>
        </w:rPr>
        <w:t xml:space="preserve"> A reserve list will </w:t>
      </w:r>
      <w:r w:rsidR="003126DD">
        <w:rPr>
          <w:rFonts w:ascii="Arial" w:eastAsia="Arial" w:hAnsi="Arial" w:cs="Arial"/>
          <w:sz w:val="28"/>
          <w:szCs w:val="28"/>
        </w:rPr>
        <w:t xml:space="preserve">then </w:t>
      </w:r>
      <w:r w:rsidR="003B02EA" w:rsidRPr="19F154C9">
        <w:rPr>
          <w:rFonts w:ascii="Arial" w:eastAsia="Arial" w:hAnsi="Arial" w:cs="Arial"/>
          <w:sz w:val="28"/>
          <w:szCs w:val="28"/>
        </w:rPr>
        <w:t xml:space="preserve">be created for each tournament for extra </w:t>
      </w:r>
      <w:r w:rsidR="003126DD" w:rsidRPr="19F154C9">
        <w:rPr>
          <w:rFonts w:ascii="Arial" w:eastAsia="Arial" w:hAnsi="Arial" w:cs="Arial"/>
          <w:sz w:val="28"/>
          <w:szCs w:val="28"/>
        </w:rPr>
        <w:t xml:space="preserve">teams </w:t>
      </w:r>
      <w:r w:rsidR="003B02EA" w:rsidRPr="19F154C9">
        <w:rPr>
          <w:rFonts w:ascii="Arial" w:eastAsia="Arial" w:hAnsi="Arial" w:cs="Arial"/>
          <w:sz w:val="28"/>
          <w:szCs w:val="28"/>
        </w:rPr>
        <w:t>(2</w:t>
      </w:r>
      <w:r w:rsidR="003B02EA" w:rsidRPr="19F154C9">
        <w:rPr>
          <w:rFonts w:ascii="Arial" w:eastAsia="Arial" w:hAnsi="Arial" w:cs="Arial"/>
          <w:sz w:val="28"/>
          <w:szCs w:val="28"/>
          <w:vertAlign w:val="superscript"/>
        </w:rPr>
        <w:t>nd</w:t>
      </w:r>
      <w:r w:rsidR="003B02EA" w:rsidRPr="19F154C9">
        <w:rPr>
          <w:rFonts w:ascii="Arial" w:eastAsia="Arial" w:hAnsi="Arial" w:cs="Arial"/>
          <w:sz w:val="28"/>
          <w:szCs w:val="28"/>
        </w:rPr>
        <w:t xml:space="preserve"> and subsequent teams) to enter if the tournament </w:t>
      </w:r>
      <w:r w:rsidR="00C12E2A">
        <w:rPr>
          <w:rFonts w:ascii="Arial" w:eastAsia="Arial" w:hAnsi="Arial" w:cs="Arial"/>
          <w:sz w:val="28"/>
          <w:szCs w:val="28"/>
        </w:rPr>
        <w:t>capacity allows.</w:t>
      </w:r>
      <w:r w:rsidR="003B02EA" w:rsidRPr="19F154C9">
        <w:rPr>
          <w:rFonts w:ascii="Arial" w:eastAsia="Arial" w:hAnsi="Arial" w:cs="Arial"/>
          <w:sz w:val="28"/>
          <w:szCs w:val="28"/>
        </w:rPr>
        <w:t xml:space="preserve"> If required, the teams on the reserve list will be entered into a draw for the available space(s).</w:t>
      </w:r>
    </w:p>
    <w:p w14:paraId="624C303A" w14:textId="7471FEED" w:rsidR="003B02EA" w:rsidRPr="00845AF3" w:rsidRDefault="003B02EA" w:rsidP="00A25F9A">
      <w:pPr>
        <w:pStyle w:val="NoSpacing"/>
        <w:numPr>
          <w:ilvl w:val="0"/>
          <w:numId w:val="12"/>
        </w:numPr>
        <w:rPr>
          <w:rFonts w:ascii="Arial" w:eastAsia="Arial" w:hAnsi="Arial" w:cs="Arial"/>
          <w:sz w:val="28"/>
          <w:szCs w:val="28"/>
        </w:rPr>
      </w:pPr>
      <w:r w:rsidRPr="19F154C9">
        <w:rPr>
          <w:rFonts w:ascii="Arial" w:eastAsia="Arial" w:hAnsi="Arial" w:cs="Arial"/>
          <w:sz w:val="28"/>
          <w:szCs w:val="28"/>
        </w:rPr>
        <w:lastRenderedPageBreak/>
        <w:t>Club’s 1</w:t>
      </w:r>
      <w:r w:rsidRPr="19F154C9">
        <w:rPr>
          <w:rFonts w:ascii="Arial" w:eastAsia="Arial" w:hAnsi="Arial" w:cs="Arial"/>
          <w:sz w:val="28"/>
          <w:szCs w:val="28"/>
          <w:vertAlign w:val="superscript"/>
        </w:rPr>
        <w:t>st</w:t>
      </w:r>
      <w:r w:rsidRPr="19F154C9">
        <w:rPr>
          <w:rFonts w:ascii="Arial" w:eastAsia="Arial" w:hAnsi="Arial" w:cs="Arial"/>
          <w:sz w:val="28"/>
          <w:szCs w:val="28"/>
        </w:rPr>
        <w:t xml:space="preserve"> teams will always have priority over composite teams</w:t>
      </w:r>
      <w:r w:rsidR="00B573C8" w:rsidRPr="19F154C9">
        <w:rPr>
          <w:rFonts w:ascii="Arial" w:eastAsia="Arial" w:hAnsi="Arial" w:cs="Arial"/>
          <w:sz w:val="28"/>
          <w:szCs w:val="28"/>
        </w:rPr>
        <w:t>.</w:t>
      </w:r>
    </w:p>
    <w:p w14:paraId="1FE2F97D" w14:textId="544DC4D4" w:rsidR="003B02EA" w:rsidRPr="00845AF3" w:rsidRDefault="003B02EA" w:rsidP="00A25F9A">
      <w:pPr>
        <w:pStyle w:val="NoSpacing"/>
        <w:numPr>
          <w:ilvl w:val="0"/>
          <w:numId w:val="12"/>
        </w:numPr>
        <w:rPr>
          <w:rFonts w:ascii="Arial" w:eastAsia="Arial" w:hAnsi="Arial" w:cs="Arial"/>
          <w:sz w:val="28"/>
          <w:szCs w:val="28"/>
        </w:rPr>
      </w:pPr>
      <w:r w:rsidRPr="19F154C9">
        <w:rPr>
          <w:rFonts w:ascii="Arial" w:eastAsia="Arial" w:hAnsi="Arial" w:cs="Arial"/>
          <w:sz w:val="28"/>
          <w:szCs w:val="28"/>
        </w:rPr>
        <w:t>Composite teams will always have priority over club’s 2</w:t>
      </w:r>
      <w:r w:rsidRPr="19F154C9">
        <w:rPr>
          <w:rFonts w:ascii="Arial" w:eastAsia="Arial" w:hAnsi="Arial" w:cs="Arial"/>
          <w:sz w:val="28"/>
          <w:szCs w:val="28"/>
          <w:vertAlign w:val="superscript"/>
        </w:rPr>
        <w:t>nd</w:t>
      </w:r>
      <w:r w:rsidRPr="19F154C9">
        <w:rPr>
          <w:rFonts w:ascii="Arial" w:eastAsia="Arial" w:hAnsi="Arial" w:cs="Arial"/>
          <w:sz w:val="28"/>
          <w:szCs w:val="28"/>
        </w:rPr>
        <w:t xml:space="preserve"> teams</w:t>
      </w:r>
      <w:r w:rsidR="00B573C8" w:rsidRPr="19F154C9">
        <w:rPr>
          <w:rFonts w:ascii="Arial" w:eastAsia="Arial" w:hAnsi="Arial" w:cs="Arial"/>
          <w:sz w:val="28"/>
          <w:szCs w:val="28"/>
        </w:rPr>
        <w:t>.</w:t>
      </w:r>
    </w:p>
    <w:p w14:paraId="6189F0C6" w14:textId="5EEE3B9E" w:rsidR="003B02EA" w:rsidRPr="00845AF3" w:rsidRDefault="003B02EA" w:rsidP="00A25F9A">
      <w:pPr>
        <w:pStyle w:val="NoSpacing"/>
        <w:numPr>
          <w:ilvl w:val="0"/>
          <w:numId w:val="12"/>
        </w:numPr>
        <w:rPr>
          <w:rFonts w:ascii="Arial" w:eastAsia="Arial" w:hAnsi="Arial" w:cs="Arial"/>
          <w:sz w:val="28"/>
          <w:szCs w:val="28"/>
        </w:rPr>
      </w:pPr>
      <w:r w:rsidRPr="19F154C9">
        <w:rPr>
          <w:rFonts w:ascii="Arial" w:eastAsia="Arial" w:hAnsi="Arial" w:cs="Arial"/>
          <w:sz w:val="28"/>
          <w:szCs w:val="28"/>
        </w:rPr>
        <w:t>Clubs wishing to enter a 2</w:t>
      </w:r>
      <w:r w:rsidRPr="19F154C9">
        <w:rPr>
          <w:rFonts w:ascii="Arial" w:eastAsia="Arial" w:hAnsi="Arial" w:cs="Arial"/>
          <w:sz w:val="28"/>
          <w:szCs w:val="28"/>
          <w:vertAlign w:val="superscript"/>
        </w:rPr>
        <w:t>nd</w:t>
      </w:r>
      <w:r w:rsidRPr="19F154C9">
        <w:rPr>
          <w:rFonts w:ascii="Arial" w:eastAsia="Arial" w:hAnsi="Arial" w:cs="Arial"/>
          <w:sz w:val="28"/>
          <w:szCs w:val="28"/>
        </w:rPr>
        <w:t xml:space="preserve"> </w:t>
      </w:r>
      <w:r w:rsidR="00BC3C2E" w:rsidRPr="19F154C9">
        <w:rPr>
          <w:rFonts w:ascii="Arial" w:eastAsia="Arial" w:hAnsi="Arial" w:cs="Arial"/>
          <w:sz w:val="28"/>
          <w:szCs w:val="28"/>
        </w:rPr>
        <w:t>and subsequent teams</w:t>
      </w:r>
      <w:r w:rsidRPr="19F154C9">
        <w:rPr>
          <w:rFonts w:ascii="Arial" w:eastAsia="Arial" w:hAnsi="Arial" w:cs="Arial"/>
          <w:sz w:val="28"/>
          <w:szCs w:val="28"/>
        </w:rPr>
        <w:t xml:space="preserve">, will get notice of their entry from GUK no later than </w:t>
      </w:r>
      <w:r w:rsidR="00B079CC" w:rsidRPr="19F154C9">
        <w:rPr>
          <w:rFonts w:ascii="Arial" w:eastAsia="Arial" w:hAnsi="Arial" w:cs="Arial"/>
          <w:sz w:val="28"/>
          <w:szCs w:val="28"/>
        </w:rPr>
        <w:t>2</w:t>
      </w:r>
      <w:r w:rsidRPr="19F154C9">
        <w:rPr>
          <w:rFonts w:ascii="Arial" w:eastAsia="Arial" w:hAnsi="Arial" w:cs="Arial"/>
          <w:sz w:val="28"/>
          <w:szCs w:val="28"/>
        </w:rPr>
        <w:t xml:space="preserve"> weeks before the stated tournament date.</w:t>
      </w:r>
    </w:p>
    <w:p w14:paraId="2955D1E6" w14:textId="5C621E9F" w:rsidR="00621CBC" w:rsidRPr="00845AF3" w:rsidRDefault="00621CBC" w:rsidP="00A01CE3">
      <w:pPr>
        <w:pStyle w:val="NoSpacing"/>
        <w:rPr>
          <w:rFonts w:ascii="Arial" w:eastAsia="Arial" w:hAnsi="Arial" w:cs="Arial"/>
          <w:sz w:val="28"/>
          <w:szCs w:val="28"/>
        </w:rPr>
      </w:pPr>
    </w:p>
    <w:p w14:paraId="0ECD5FD9" w14:textId="20A0453A" w:rsidR="00AB3848" w:rsidRPr="00845AF3" w:rsidRDefault="00B573C8" w:rsidP="00A01CE3">
      <w:pPr>
        <w:pStyle w:val="NoSpacing"/>
        <w:rPr>
          <w:rFonts w:ascii="Arial" w:eastAsia="Arial" w:hAnsi="Arial" w:cs="Arial"/>
          <w:sz w:val="28"/>
          <w:szCs w:val="28"/>
        </w:rPr>
      </w:pPr>
      <w:r w:rsidRPr="19F154C9">
        <w:rPr>
          <w:rFonts w:ascii="Arial" w:eastAsia="Arial" w:hAnsi="Arial" w:cs="Arial"/>
          <w:sz w:val="28"/>
          <w:szCs w:val="28"/>
        </w:rPr>
        <w:t xml:space="preserve">4.6.1.2 </w:t>
      </w:r>
      <w:r w:rsidR="00AB3848" w:rsidRPr="19F154C9">
        <w:rPr>
          <w:rFonts w:ascii="Arial" w:eastAsia="Arial" w:hAnsi="Arial" w:cs="Arial"/>
          <w:sz w:val="28"/>
          <w:szCs w:val="28"/>
        </w:rPr>
        <w:t>Clubs who wish to enter 2</w:t>
      </w:r>
      <w:r w:rsidR="00291947" w:rsidRPr="19F154C9">
        <w:rPr>
          <w:rFonts w:ascii="Arial" w:eastAsia="Arial" w:hAnsi="Arial" w:cs="Arial"/>
          <w:sz w:val="28"/>
          <w:szCs w:val="28"/>
        </w:rPr>
        <w:t xml:space="preserve"> </w:t>
      </w:r>
      <w:r w:rsidR="009E51B7">
        <w:rPr>
          <w:rFonts w:ascii="Arial" w:eastAsia="Arial" w:hAnsi="Arial" w:cs="Arial"/>
          <w:sz w:val="28"/>
          <w:szCs w:val="28"/>
        </w:rPr>
        <w:t>(</w:t>
      </w:r>
      <w:r w:rsidR="00291947" w:rsidRPr="19F154C9">
        <w:rPr>
          <w:rFonts w:ascii="Arial" w:eastAsia="Arial" w:hAnsi="Arial" w:cs="Arial"/>
          <w:sz w:val="28"/>
          <w:szCs w:val="28"/>
        </w:rPr>
        <w:t>or 3</w:t>
      </w:r>
      <w:r w:rsidR="009E51B7">
        <w:rPr>
          <w:rFonts w:ascii="Arial" w:eastAsia="Arial" w:hAnsi="Arial" w:cs="Arial"/>
          <w:sz w:val="28"/>
          <w:szCs w:val="28"/>
        </w:rPr>
        <w:t>)</w:t>
      </w:r>
      <w:r w:rsidR="00AB3848" w:rsidRPr="19F154C9">
        <w:rPr>
          <w:rFonts w:ascii="Arial" w:eastAsia="Arial" w:hAnsi="Arial" w:cs="Arial"/>
          <w:sz w:val="28"/>
          <w:szCs w:val="28"/>
        </w:rPr>
        <w:t xml:space="preserve"> teams at the same </w:t>
      </w:r>
      <w:r w:rsidR="00B366C1">
        <w:rPr>
          <w:rFonts w:ascii="Arial" w:eastAsia="Arial" w:hAnsi="Arial" w:cs="Arial"/>
          <w:sz w:val="28"/>
          <w:szCs w:val="28"/>
        </w:rPr>
        <w:t>r</w:t>
      </w:r>
      <w:r w:rsidR="00A84F51">
        <w:rPr>
          <w:rFonts w:ascii="Arial" w:eastAsia="Arial" w:hAnsi="Arial" w:cs="Arial"/>
          <w:sz w:val="28"/>
          <w:szCs w:val="28"/>
        </w:rPr>
        <w:t>egional</w:t>
      </w:r>
      <w:r w:rsidR="00DC468C" w:rsidRPr="19F154C9">
        <w:rPr>
          <w:rFonts w:ascii="Arial" w:eastAsia="Arial" w:hAnsi="Arial" w:cs="Arial"/>
          <w:sz w:val="28"/>
          <w:szCs w:val="28"/>
        </w:rPr>
        <w:t xml:space="preserve"> </w:t>
      </w:r>
      <w:r w:rsidR="00F32723" w:rsidRPr="19F154C9">
        <w:rPr>
          <w:rFonts w:ascii="Arial" w:eastAsia="Arial" w:hAnsi="Arial" w:cs="Arial"/>
          <w:sz w:val="28"/>
          <w:szCs w:val="28"/>
        </w:rPr>
        <w:t xml:space="preserve">tournament </w:t>
      </w:r>
      <w:r w:rsidR="00AB3848" w:rsidRPr="19F154C9">
        <w:rPr>
          <w:rFonts w:ascii="Arial" w:eastAsia="Arial" w:hAnsi="Arial" w:cs="Arial"/>
          <w:sz w:val="28"/>
          <w:szCs w:val="28"/>
        </w:rPr>
        <w:t>must have a minimum of 7</w:t>
      </w:r>
      <w:r w:rsidR="00C56E60" w:rsidRPr="19F154C9">
        <w:rPr>
          <w:rFonts w:ascii="Arial" w:eastAsia="Arial" w:hAnsi="Arial" w:cs="Arial"/>
          <w:sz w:val="28"/>
          <w:szCs w:val="28"/>
        </w:rPr>
        <w:t xml:space="preserve"> </w:t>
      </w:r>
      <w:r w:rsidR="009E51B7">
        <w:rPr>
          <w:rFonts w:ascii="Arial" w:eastAsia="Arial" w:hAnsi="Arial" w:cs="Arial"/>
          <w:sz w:val="28"/>
          <w:szCs w:val="28"/>
        </w:rPr>
        <w:t>(</w:t>
      </w:r>
      <w:r w:rsidR="00C56E60" w:rsidRPr="19F154C9">
        <w:rPr>
          <w:rFonts w:ascii="Arial" w:eastAsia="Arial" w:hAnsi="Arial" w:cs="Arial"/>
          <w:sz w:val="28"/>
          <w:szCs w:val="28"/>
        </w:rPr>
        <w:t>or 1</w:t>
      </w:r>
      <w:r w:rsidR="00275D6E">
        <w:rPr>
          <w:rFonts w:ascii="Arial" w:eastAsia="Arial" w:hAnsi="Arial" w:cs="Arial"/>
          <w:sz w:val="28"/>
          <w:szCs w:val="28"/>
        </w:rPr>
        <w:t>1</w:t>
      </w:r>
      <w:r w:rsidR="009E51B7">
        <w:rPr>
          <w:rFonts w:ascii="Arial" w:eastAsia="Arial" w:hAnsi="Arial" w:cs="Arial"/>
          <w:sz w:val="28"/>
          <w:szCs w:val="28"/>
        </w:rPr>
        <w:t>)</w:t>
      </w:r>
      <w:r w:rsidR="00AB3848" w:rsidRPr="19F154C9">
        <w:rPr>
          <w:rFonts w:ascii="Arial" w:eastAsia="Arial" w:hAnsi="Arial" w:cs="Arial"/>
          <w:sz w:val="28"/>
          <w:szCs w:val="28"/>
        </w:rPr>
        <w:t xml:space="preserve"> players across </w:t>
      </w:r>
      <w:r w:rsidR="00C56E60" w:rsidRPr="19F154C9">
        <w:rPr>
          <w:rFonts w:ascii="Arial" w:eastAsia="Arial" w:hAnsi="Arial" w:cs="Arial"/>
          <w:sz w:val="28"/>
          <w:szCs w:val="28"/>
        </w:rPr>
        <w:t>the</w:t>
      </w:r>
      <w:r w:rsidR="00AB3848" w:rsidRPr="19F154C9">
        <w:rPr>
          <w:rFonts w:ascii="Arial" w:eastAsia="Arial" w:hAnsi="Arial" w:cs="Arial"/>
          <w:sz w:val="28"/>
          <w:szCs w:val="28"/>
        </w:rPr>
        <w:t xml:space="preserve"> teams at the point of entry. The</w:t>
      </w:r>
      <w:r w:rsidR="00C56E60" w:rsidRPr="19F154C9">
        <w:rPr>
          <w:rFonts w:ascii="Arial" w:eastAsia="Arial" w:hAnsi="Arial" w:cs="Arial"/>
          <w:sz w:val="28"/>
          <w:szCs w:val="28"/>
        </w:rPr>
        <w:t xml:space="preserve"> </w:t>
      </w:r>
      <w:r w:rsidR="00B079CC" w:rsidRPr="19F154C9">
        <w:rPr>
          <w:rFonts w:ascii="Arial" w:eastAsia="Arial" w:hAnsi="Arial" w:cs="Arial"/>
          <w:sz w:val="28"/>
          <w:szCs w:val="28"/>
        </w:rPr>
        <w:t>club’s</w:t>
      </w:r>
      <w:r w:rsidR="004206F3" w:rsidRPr="19F154C9">
        <w:rPr>
          <w:rFonts w:ascii="Arial" w:eastAsia="Arial" w:hAnsi="Arial" w:cs="Arial"/>
          <w:sz w:val="28"/>
          <w:szCs w:val="28"/>
        </w:rPr>
        <w:t xml:space="preserve"> </w:t>
      </w:r>
      <w:r w:rsidR="00AB3848" w:rsidRPr="19F154C9">
        <w:rPr>
          <w:rFonts w:ascii="Arial" w:eastAsia="Arial" w:hAnsi="Arial" w:cs="Arial"/>
          <w:sz w:val="28"/>
          <w:szCs w:val="28"/>
        </w:rPr>
        <w:t>players can be distributed amongst the teams however the club sees fit</w:t>
      </w:r>
      <w:r w:rsidR="00622834" w:rsidRPr="19F154C9">
        <w:rPr>
          <w:rFonts w:ascii="Arial" w:eastAsia="Arial" w:hAnsi="Arial" w:cs="Arial"/>
          <w:sz w:val="28"/>
          <w:szCs w:val="28"/>
        </w:rPr>
        <w:t xml:space="preserve"> </w:t>
      </w:r>
      <w:r w:rsidR="00C56E60" w:rsidRPr="19F154C9">
        <w:rPr>
          <w:rFonts w:ascii="Arial" w:eastAsia="Arial" w:hAnsi="Arial" w:cs="Arial"/>
          <w:sz w:val="28"/>
          <w:szCs w:val="28"/>
        </w:rPr>
        <w:t xml:space="preserve">in accordance with </w:t>
      </w:r>
      <w:r w:rsidR="00DD5C19" w:rsidRPr="19F154C9">
        <w:rPr>
          <w:rFonts w:ascii="Arial" w:eastAsia="Arial" w:hAnsi="Arial" w:cs="Arial"/>
          <w:sz w:val="28"/>
          <w:szCs w:val="28"/>
        </w:rPr>
        <w:t xml:space="preserve">Regulation </w:t>
      </w:r>
      <w:r w:rsidR="009C371C">
        <w:rPr>
          <w:rFonts w:ascii="Arial" w:eastAsia="Arial" w:hAnsi="Arial" w:cs="Arial"/>
          <w:sz w:val="28"/>
          <w:szCs w:val="28"/>
        </w:rPr>
        <w:t>4.4.</w:t>
      </w:r>
      <w:r w:rsidR="00DD5C19" w:rsidRPr="19F154C9">
        <w:rPr>
          <w:rFonts w:ascii="Arial" w:eastAsia="Arial" w:hAnsi="Arial" w:cs="Arial"/>
          <w:sz w:val="28"/>
          <w:szCs w:val="28"/>
        </w:rPr>
        <w:t xml:space="preserve"> </w:t>
      </w:r>
    </w:p>
    <w:p w14:paraId="2840BC91" w14:textId="568EE11D" w:rsidR="00106BE8" w:rsidRPr="00845AF3" w:rsidRDefault="00106BE8" w:rsidP="00A01CE3">
      <w:pPr>
        <w:spacing w:after="0" w:line="240" w:lineRule="auto"/>
        <w:rPr>
          <w:rFonts w:eastAsia="Arial" w:cs="Arial"/>
          <w:b/>
          <w:sz w:val="28"/>
          <w:szCs w:val="28"/>
        </w:rPr>
      </w:pPr>
    </w:p>
    <w:p w14:paraId="2412E884" w14:textId="33E32A9F" w:rsidR="00491CE7" w:rsidRDefault="007F6D34" w:rsidP="00A01CE3">
      <w:pPr>
        <w:pStyle w:val="Heading3"/>
        <w:spacing w:line="240" w:lineRule="auto"/>
        <w:rPr>
          <w:rFonts w:eastAsia="Arial" w:cs="Arial"/>
          <w:szCs w:val="28"/>
        </w:rPr>
      </w:pPr>
      <w:r w:rsidRPr="19F154C9">
        <w:rPr>
          <w:rFonts w:eastAsia="Arial" w:cs="Arial"/>
          <w:szCs w:val="28"/>
        </w:rPr>
        <w:t>4.</w:t>
      </w:r>
      <w:r w:rsidR="00F6055F" w:rsidRPr="19F154C9">
        <w:rPr>
          <w:rFonts w:eastAsia="Arial" w:cs="Arial"/>
          <w:szCs w:val="28"/>
        </w:rPr>
        <w:t>6</w:t>
      </w:r>
      <w:r w:rsidRPr="19F154C9">
        <w:rPr>
          <w:rFonts w:eastAsia="Arial" w:cs="Arial"/>
          <w:szCs w:val="28"/>
        </w:rPr>
        <w:t xml:space="preserve">.2 </w:t>
      </w:r>
      <w:r w:rsidR="00106BE8" w:rsidRPr="19F154C9">
        <w:rPr>
          <w:rFonts w:eastAsia="Arial" w:cs="Arial"/>
          <w:szCs w:val="28"/>
        </w:rPr>
        <w:t>Intermediate</w:t>
      </w:r>
      <w:r w:rsidR="00A84F51">
        <w:rPr>
          <w:rFonts w:eastAsia="Arial" w:cs="Arial"/>
          <w:szCs w:val="28"/>
        </w:rPr>
        <w:t xml:space="preserve"> </w:t>
      </w:r>
      <w:r w:rsidR="00BC3C2E" w:rsidRPr="19F154C9">
        <w:rPr>
          <w:rFonts w:eastAsia="Arial" w:cs="Arial"/>
          <w:szCs w:val="28"/>
        </w:rPr>
        <w:t>Leagues</w:t>
      </w:r>
    </w:p>
    <w:p w14:paraId="4BFAFAAC" w14:textId="77777777" w:rsidR="007E7043" w:rsidRDefault="007E7043" w:rsidP="00A01CE3">
      <w:pPr>
        <w:spacing w:after="0" w:line="240" w:lineRule="auto"/>
        <w:rPr>
          <w:rFonts w:eastAsia="Arial" w:cs="Arial"/>
          <w:sz w:val="28"/>
          <w:szCs w:val="28"/>
        </w:rPr>
      </w:pPr>
    </w:p>
    <w:p w14:paraId="04A46C75" w14:textId="00BEDE69" w:rsidR="00BF4F44" w:rsidRPr="00845AF3" w:rsidRDefault="00F2130A" w:rsidP="00A01CE3">
      <w:pPr>
        <w:spacing w:after="0" w:line="240" w:lineRule="auto"/>
        <w:rPr>
          <w:rFonts w:eastAsia="Arial" w:cs="Arial"/>
          <w:sz w:val="28"/>
          <w:szCs w:val="28"/>
        </w:rPr>
      </w:pPr>
      <w:r w:rsidRPr="19F154C9">
        <w:rPr>
          <w:rFonts w:eastAsia="Arial" w:cs="Arial"/>
          <w:sz w:val="28"/>
          <w:szCs w:val="28"/>
        </w:rPr>
        <w:t xml:space="preserve">4.6.2.1 </w:t>
      </w:r>
      <w:r w:rsidR="00BF4F44" w:rsidRPr="19F154C9">
        <w:rPr>
          <w:rFonts w:eastAsia="Arial" w:cs="Arial"/>
          <w:color w:val="000000" w:themeColor="text1"/>
          <w:sz w:val="28"/>
          <w:szCs w:val="28"/>
        </w:rPr>
        <w:t xml:space="preserve">Clubs </w:t>
      </w:r>
      <w:r w:rsidR="003C02AC">
        <w:rPr>
          <w:rFonts w:eastAsia="Arial" w:cs="Arial"/>
          <w:color w:val="000000" w:themeColor="text1"/>
          <w:sz w:val="28"/>
          <w:szCs w:val="28"/>
        </w:rPr>
        <w:t xml:space="preserve">can choose which </w:t>
      </w:r>
      <w:r w:rsidR="003F06D0">
        <w:rPr>
          <w:rFonts w:eastAsia="Arial" w:cs="Arial"/>
          <w:color w:val="000000" w:themeColor="text1"/>
          <w:sz w:val="28"/>
          <w:szCs w:val="28"/>
        </w:rPr>
        <w:t xml:space="preserve">Intermediate </w:t>
      </w:r>
      <w:r w:rsidR="003F06D0" w:rsidRPr="5B676591">
        <w:rPr>
          <w:rFonts w:eastAsia="Arial" w:cs="Arial"/>
          <w:color w:val="000000" w:themeColor="text1"/>
          <w:sz w:val="28"/>
          <w:szCs w:val="28"/>
        </w:rPr>
        <w:t>League</w:t>
      </w:r>
      <w:r w:rsidR="00B366C1">
        <w:rPr>
          <w:rFonts w:eastAsia="Arial" w:cs="Arial"/>
          <w:color w:val="000000" w:themeColor="text1"/>
          <w:sz w:val="28"/>
          <w:szCs w:val="28"/>
        </w:rPr>
        <w:t xml:space="preserve"> they enter </w:t>
      </w:r>
      <w:r w:rsidR="004D7F02">
        <w:rPr>
          <w:rFonts w:eastAsia="Arial" w:cs="Arial"/>
          <w:color w:val="000000" w:themeColor="text1"/>
          <w:sz w:val="28"/>
          <w:szCs w:val="28"/>
        </w:rPr>
        <w:t xml:space="preserve">and </w:t>
      </w:r>
      <w:r w:rsidR="00BF4F44" w:rsidRPr="19F154C9">
        <w:rPr>
          <w:rFonts w:eastAsia="Arial" w:cs="Arial"/>
          <w:sz w:val="28"/>
          <w:szCs w:val="28"/>
        </w:rPr>
        <w:t>can enter a maximum of two teams.</w:t>
      </w:r>
    </w:p>
    <w:p w14:paraId="32E17FD9" w14:textId="77777777" w:rsidR="00BF4F44" w:rsidRPr="00845AF3" w:rsidRDefault="00BF4F44" w:rsidP="00A01CE3">
      <w:pPr>
        <w:spacing w:after="0" w:line="240" w:lineRule="auto"/>
        <w:rPr>
          <w:rFonts w:eastAsia="Arial" w:cs="Arial"/>
          <w:sz w:val="28"/>
          <w:szCs w:val="28"/>
        </w:rPr>
      </w:pPr>
    </w:p>
    <w:p w14:paraId="0FF27C48" w14:textId="450282E5" w:rsidR="00BF4F44" w:rsidRPr="00845AF3" w:rsidRDefault="00F2130A" w:rsidP="00A01CE3">
      <w:pPr>
        <w:spacing w:after="0" w:line="240" w:lineRule="auto"/>
        <w:rPr>
          <w:rFonts w:eastAsia="Arial" w:cs="Arial"/>
          <w:sz w:val="28"/>
          <w:szCs w:val="28"/>
        </w:rPr>
      </w:pPr>
      <w:r w:rsidRPr="19F154C9">
        <w:rPr>
          <w:rFonts w:eastAsia="Arial" w:cs="Arial"/>
          <w:sz w:val="28"/>
          <w:szCs w:val="28"/>
        </w:rPr>
        <w:t xml:space="preserve">4.6.2.2 </w:t>
      </w:r>
      <w:r w:rsidR="00BF4F44" w:rsidRPr="19F154C9">
        <w:rPr>
          <w:rFonts w:eastAsia="Arial" w:cs="Arial"/>
          <w:sz w:val="28"/>
          <w:szCs w:val="28"/>
        </w:rPr>
        <w:t xml:space="preserve">Each team must have a minimum </w:t>
      </w:r>
      <w:r w:rsidR="00962C29">
        <w:rPr>
          <w:rFonts w:eastAsia="Arial" w:cs="Arial"/>
          <w:sz w:val="28"/>
          <w:szCs w:val="28"/>
        </w:rPr>
        <w:t xml:space="preserve">of </w:t>
      </w:r>
      <w:r w:rsidR="00BF4F44" w:rsidRPr="19F154C9">
        <w:rPr>
          <w:rFonts w:eastAsia="Arial" w:cs="Arial"/>
          <w:sz w:val="28"/>
          <w:szCs w:val="28"/>
        </w:rPr>
        <w:t xml:space="preserve">4 named players at the point of entry. </w:t>
      </w:r>
    </w:p>
    <w:p w14:paraId="64967E77" w14:textId="77777777" w:rsidR="00BF4F44" w:rsidRPr="00845AF3" w:rsidRDefault="00BF4F44" w:rsidP="00A01CE3">
      <w:pPr>
        <w:spacing w:after="0" w:line="240" w:lineRule="auto"/>
        <w:rPr>
          <w:rFonts w:eastAsia="Arial" w:cs="Arial"/>
          <w:b/>
          <w:sz w:val="28"/>
          <w:szCs w:val="28"/>
        </w:rPr>
      </w:pPr>
    </w:p>
    <w:p w14:paraId="2B46627A" w14:textId="39F22C5A" w:rsidR="00D13758" w:rsidRDefault="00F2130A" w:rsidP="00A01CE3">
      <w:pPr>
        <w:spacing w:after="0" w:line="240" w:lineRule="auto"/>
        <w:rPr>
          <w:rFonts w:eastAsia="Arial" w:cs="Arial"/>
          <w:sz w:val="28"/>
          <w:szCs w:val="28"/>
        </w:rPr>
      </w:pPr>
      <w:r w:rsidRPr="19F154C9">
        <w:rPr>
          <w:rFonts w:eastAsia="Arial" w:cs="Arial"/>
          <w:sz w:val="28"/>
          <w:szCs w:val="28"/>
        </w:rPr>
        <w:t xml:space="preserve">4.6.2.3 </w:t>
      </w:r>
      <w:r w:rsidR="00BF4F44" w:rsidRPr="19F154C9">
        <w:rPr>
          <w:rFonts w:eastAsia="Arial" w:cs="Arial"/>
          <w:sz w:val="28"/>
          <w:szCs w:val="28"/>
        </w:rPr>
        <w:t xml:space="preserve">Entries into the league must be made by </w:t>
      </w:r>
      <w:r w:rsidR="0CA5B42A" w:rsidRPr="19F154C9">
        <w:rPr>
          <w:rFonts w:eastAsia="Arial" w:cs="Arial"/>
          <w:sz w:val="28"/>
          <w:szCs w:val="28"/>
        </w:rPr>
        <w:t xml:space="preserve">the </w:t>
      </w:r>
      <w:r w:rsidR="00BF4F44" w:rsidRPr="19F154C9">
        <w:rPr>
          <w:rFonts w:eastAsia="Arial" w:cs="Arial"/>
          <w:sz w:val="28"/>
          <w:szCs w:val="28"/>
        </w:rPr>
        <w:t xml:space="preserve">deadline set by GUK. Failure to meet this deadline will lead to teams not being included in the league’s </w:t>
      </w:r>
      <w:r w:rsidR="00B444A2" w:rsidRPr="19F154C9">
        <w:rPr>
          <w:rFonts w:eastAsia="Arial" w:cs="Arial"/>
          <w:sz w:val="28"/>
          <w:szCs w:val="28"/>
        </w:rPr>
        <w:t xml:space="preserve">competitive </w:t>
      </w:r>
      <w:r w:rsidR="00482E66" w:rsidRPr="19F154C9">
        <w:rPr>
          <w:rFonts w:eastAsia="Arial" w:cs="Arial"/>
          <w:sz w:val="28"/>
          <w:szCs w:val="28"/>
        </w:rPr>
        <w:t>fixtures</w:t>
      </w:r>
      <w:r w:rsidR="000B77DD">
        <w:rPr>
          <w:rFonts w:eastAsia="Arial" w:cs="Arial"/>
          <w:sz w:val="28"/>
          <w:szCs w:val="28"/>
        </w:rPr>
        <w:t xml:space="preserve"> or tournaments</w:t>
      </w:r>
      <w:r w:rsidR="00B444A2" w:rsidRPr="19F154C9">
        <w:rPr>
          <w:rFonts w:eastAsia="Arial" w:cs="Arial"/>
          <w:sz w:val="28"/>
          <w:szCs w:val="28"/>
        </w:rPr>
        <w:t xml:space="preserve"> for the season</w:t>
      </w:r>
      <w:r w:rsidR="00482E66" w:rsidRPr="19F154C9">
        <w:rPr>
          <w:rFonts w:eastAsia="Arial" w:cs="Arial"/>
          <w:sz w:val="28"/>
          <w:szCs w:val="28"/>
        </w:rPr>
        <w:t>.</w:t>
      </w:r>
      <w:r w:rsidR="00D13758">
        <w:rPr>
          <w:rFonts w:eastAsia="Arial" w:cs="Arial"/>
          <w:sz w:val="28"/>
          <w:szCs w:val="28"/>
        </w:rPr>
        <w:t xml:space="preserve"> </w:t>
      </w:r>
    </w:p>
    <w:p w14:paraId="20E07B87" w14:textId="77777777" w:rsidR="00D13758" w:rsidRDefault="00D13758" w:rsidP="00A01CE3">
      <w:pPr>
        <w:spacing w:after="0" w:line="240" w:lineRule="auto"/>
        <w:rPr>
          <w:rFonts w:eastAsia="Arial" w:cs="Arial"/>
          <w:sz w:val="28"/>
          <w:szCs w:val="28"/>
        </w:rPr>
      </w:pPr>
    </w:p>
    <w:p w14:paraId="0804D4AB" w14:textId="75EE6BC9" w:rsidR="00D13758" w:rsidRDefault="00D13758" w:rsidP="00A01CE3">
      <w:pPr>
        <w:spacing w:after="0" w:line="240" w:lineRule="auto"/>
        <w:rPr>
          <w:rFonts w:eastAsia="Arial" w:cs="Arial"/>
          <w:sz w:val="28"/>
          <w:szCs w:val="28"/>
        </w:rPr>
      </w:pPr>
      <w:r>
        <w:rPr>
          <w:rFonts w:eastAsia="Arial" w:cs="Arial"/>
          <w:sz w:val="28"/>
          <w:szCs w:val="28"/>
        </w:rPr>
        <w:t xml:space="preserve">4.6.2.4 For occasional </w:t>
      </w:r>
      <w:r w:rsidR="008151E4">
        <w:rPr>
          <w:rFonts w:eastAsia="Arial" w:cs="Arial"/>
          <w:sz w:val="28"/>
          <w:szCs w:val="28"/>
        </w:rPr>
        <w:t>second teams or clubs that cannot commit to a full season of fixtures in the Intermediate League</w:t>
      </w:r>
      <w:r w:rsidR="009433A7">
        <w:rPr>
          <w:rFonts w:eastAsia="Arial" w:cs="Arial"/>
          <w:sz w:val="28"/>
          <w:szCs w:val="28"/>
        </w:rPr>
        <w:t>s</w:t>
      </w:r>
      <w:r w:rsidR="008151E4">
        <w:rPr>
          <w:rFonts w:eastAsia="Arial" w:cs="Arial"/>
          <w:sz w:val="28"/>
          <w:szCs w:val="28"/>
        </w:rPr>
        <w:t xml:space="preserve">, these teams can enter on the agreed competition dates for their region </w:t>
      </w:r>
      <w:r w:rsidR="00A61A25">
        <w:rPr>
          <w:rFonts w:eastAsia="Arial" w:cs="Arial"/>
          <w:sz w:val="28"/>
          <w:szCs w:val="28"/>
        </w:rPr>
        <w:t>providing</w:t>
      </w:r>
      <w:r w:rsidR="00A61A25" w:rsidRPr="5B676591">
        <w:rPr>
          <w:rFonts w:eastAsia="Arial" w:cs="Arial"/>
          <w:sz w:val="28"/>
          <w:szCs w:val="28"/>
        </w:rPr>
        <w:t>:</w:t>
      </w:r>
    </w:p>
    <w:p w14:paraId="0582662A" w14:textId="77777777" w:rsidR="003C189F" w:rsidRPr="00A61A25" w:rsidRDefault="003C189F" w:rsidP="00A25F9A">
      <w:pPr>
        <w:pStyle w:val="ListParagraph"/>
        <w:numPr>
          <w:ilvl w:val="0"/>
          <w:numId w:val="17"/>
        </w:numPr>
        <w:spacing w:after="0" w:line="240" w:lineRule="auto"/>
        <w:rPr>
          <w:rFonts w:eastAsia="Arial" w:cs="Arial"/>
          <w:sz w:val="28"/>
          <w:szCs w:val="28"/>
          <w:lang w:eastAsia="en-GB"/>
        </w:rPr>
      </w:pPr>
      <w:r w:rsidRPr="00A61A25">
        <w:rPr>
          <w:rFonts w:eastAsia="Arial" w:cs="Arial"/>
          <w:sz w:val="28"/>
          <w:szCs w:val="28"/>
          <w:lang w:eastAsia="en-GB"/>
        </w:rPr>
        <w:t>They</w:t>
      </w:r>
      <w:r w:rsidR="00D13758" w:rsidRPr="00A61A25">
        <w:rPr>
          <w:rFonts w:eastAsia="Arial" w:cs="Arial"/>
          <w:sz w:val="28"/>
          <w:szCs w:val="28"/>
          <w:lang w:eastAsia="en-GB"/>
        </w:rPr>
        <w:t xml:space="preserve"> notify GUK at least 4 weeks before the fixture date if they would like to enter. </w:t>
      </w:r>
    </w:p>
    <w:p w14:paraId="7595D86A" w14:textId="77777777" w:rsidR="003C189F" w:rsidRPr="00A61A25" w:rsidRDefault="00D13758" w:rsidP="00A25F9A">
      <w:pPr>
        <w:pStyle w:val="ListParagraph"/>
        <w:numPr>
          <w:ilvl w:val="0"/>
          <w:numId w:val="17"/>
        </w:numPr>
        <w:spacing w:after="0" w:line="240" w:lineRule="auto"/>
        <w:rPr>
          <w:rFonts w:eastAsia="Arial" w:cs="Arial"/>
          <w:sz w:val="28"/>
          <w:szCs w:val="28"/>
          <w:lang w:eastAsia="en-GB"/>
        </w:rPr>
      </w:pPr>
      <w:r w:rsidRPr="00A61A25">
        <w:rPr>
          <w:rFonts w:eastAsia="Arial" w:cs="Arial"/>
          <w:sz w:val="28"/>
          <w:szCs w:val="28"/>
          <w:lang w:eastAsia="en-GB"/>
        </w:rPr>
        <w:t xml:space="preserve">Based on the planned fixtures GUK will confirm if there is room in the schedule for the team to play a minimum of 3 games. </w:t>
      </w:r>
    </w:p>
    <w:p w14:paraId="324B67C3" w14:textId="02624EDA" w:rsidR="00D13758" w:rsidRDefault="00D13758" w:rsidP="00A25F9A">
      <w:pPr>
        <w:pStyle w:val="ListParagraph"/>
        <w:numPr>
          <w:ilvl w:val="0"/>
          <w:numId w:val="17"/>
        </w:numPr>
        <w:spacing w:after="0" w:line="240" w:lineRule="auto"/>
        <w:rPr>
          <w:rFonts w:eastAsia="Arial" w:cs="Arial"/>
          <w:sz w:val="28"/>
          <w:szCs w:val="28"/>
          <w:lang w:eastAsia="en-GB"/>
        </w:rPr>
      </w:pPr>
      <w:r w:rsidRPr="00A61A25">
        <w:rPr>
          <w:rFonts w:eastAsia="Arial" w:cs="Arial"/>
          <w:sz w:val="28"/>
          <w:szCs w:val="28"/>
          <w:lang w:eastAsia="en-GB"/>
        </w:rPr>
        <w:t>Any fixtures the team played on the day would be counted as ‘friendly</w:t>
      </w:r>
      <w:r w:rsidR="00927BCE" w:rsidRPr="00A61A25">
        <w:rPr>
          <w:rFonts w:eastAsia="Arial" w:cs="Arial"/>
          <w:sz w:val="28"/>
          <w:szCs w:val="28"/>
          <w:lang w:eastAsia="en-GB"/>
        </w:rPr>
        <w:t>.’</w:t>
      </w:r>
      <w:r w:rsidRPr="00A61A25">
        <w:rPr>
          <w:rFonts w:eastAsia="Arial" w:cs="Arial"/>
          <w:sz w:val="28"/>
          <w:szCs w:val="28"/>
          <w:lang w:eastAsia="en-GB"/>
        </w:rPr>
        <w:t xml:space="preserve"> </w:t>
      </w:r>
    </w:p>
    <w:p w14:paraId="5FCCAE8A" w14:textId="5D6064E1" w:rsidR="004A006C" w:rsidRPr="004A006C" w:rsidRDefault="004A006C" w:rsidP="00A01CE3">
      <w:pPr>
        <w:spacing w:after="0" w:line="240" w:lineRule="auto"/>
        <w:rPr>
          <w:rFonts w:eastAsia="Arial" w:cs="Arial"/>
          <w:sz w:val="28"/>
          <w:szCs w:val="28"/>
          <w:lang w:eastAsia="en-GB"/>
        </w:rPr>
      </w:pPr>
      <w:r w:rsidRPr="004A006C">
        <w:rPr>
          <w:rFonts w:eastAsia="Arial" w:cs="Arial"/>
          <w:sz w:val="28"/>
          <w:szCs w:val="28"/>
          <w:lang w:eastAsia="en-GB"/>
        </w:rPr>
        <w:t xml:space="preserve">If there are multiple requests for the competition date a decision will be made by a ballot. </w:t>
      </w:r>
    </w:p>
    <w:p w14:paraId="3A93ED5C" w14:textId="77777777" w:rsidR="00491CE7" w:rsidRDefault="00491CE7" w:rsidP="00A01CE3">
      <w:pPr>
        <w:spacing w:after="0" w:line="240" w:lineRule="auto"/>
        <w:rPr>
          <w:rFonts w:eastAsia="Arial" w:cs="Arial"/>
          <w:sz w:val="28"/>
          <w:szCs w:val="28"/>
        </w:rPr>
      </w:pPr>
    </w:p>
    <w:p w14:paraId="46890719" w14:textId="77777777" w:rsidR="002D5D27" w:rsidRPr="002D5D27" w:rsidRDefault="002D5D27" w:rsidP="002D5D27">
      <w:pPr>
        <w:pStyle w:val="NoSpacing"/>
        <w:rPr>
          <w:rFonts w:eastAsia="Arial"/>
        </w:rPr>
      </w:pPr>
    </w:p>
    <w:p w14:paraId="61AC64FC" w14:textId="391B6AF2" w:rsidR="00106BE8" w:rsidRPr="00845AF3" w:rsidRDefault="007F6D34" w:rsidP="00A01CE3">
      <w:pPr>
        <w:pStyle w:val="Heading3"/>
        <w:spacing w:line="240" w:lineRule="auto"/>
        <w:rPr>
          <w:rFonts w:eastAsia="Arial" w:cs="Arial"/>
          <w:szCs w:val="28"/>
        </w:rPr>
      </w:pPr>
      <w:r w:rsidRPr="19F154C9">
        <w:rPr>
          <w:rFonts w:eastAsia="Arial" w:cs="Arial"/>
          <w:szCs w:val="28"/>
        </w:rPr>
        <w:t>4.</w:t>
      </w:r>
      <w:r w:rsidR="00F6055F" w:rsidRPr="19F154C9">
        <w:rPr>
          <w:rFonts w:eastAsia="Arial" w:cs="Arial"/>
          <w:szCs w:val="28"/>
        </w:rPr>
        <w:t>6</w:t>
      </w:r>
      <w:r w:rsidRPr="19F154C9">
        <w:rPr>
          <w:rFonts w:eastAsia="Arial" w:cs="Arial"/>
          <w:szCs w:val="28"/>
        </w:rPr>
        <w:t>.3</w:t>
      </w:r>
      <w:r w:rsidR="00133822">
        <w:rPr>
          <w:rFonts w:eastAsia="Arial" w:cs="Arial"/>
          <w:szCs w:val="28"/>
        </w:rPr>
        <w:t xml:space="preserve"> </w:t>
      </w:r>
      <w:r w:rsidR="00BC3C2E" w:rsidRPr="19F154C9">
        <w:rPr>
          <w:rFonts w:eastAsia="Arial" w:cs="Arial"/>
          <w:szCs w:val="28"/>
        </w:rPr>
        <w:t xml:space="preserve">Super League </w:t>
      </w:r>
    </w:p>
    <w:p w14:paraId="3067AC90" w14:textId="77777777" w:rsidR="00137975" w:rsidRDefault="00137975" w:rsidP="00A01CE3">
      <w:pPr>
        <w:spacing w:after="0" w:line="240" w:lineRule="auto"/>
        <w:rPr>
          <w:rFonts w:eastAsia="Arial" w:cs="Arial"/>
          <w:sz w:val="28"/>
          <w:szCs w:val="28"/>
        </w:rPr>
      </w:pPr>
    </w:p>
    <w:p w14:paraId="63FAD9F7" w14:textId="64CC5B95" w:rsidR="00482E66" w:rsidRPr="00845AF3" w:rsidRDefault="00137975" w:rsidP="00A01CE3">
      <w:pPr>
        <w:spacing w:after="0" w:line="240" w:lineRule="auto"/>
        <w:rPr>
          <w:rFonts w:eastAsia="Arial" w:cs="Arial"/>
          <w:sz w:val="28"/>
          <w:szCs w:val="28"/>
        </w:rPr>
      </w:pPr>
      <w:r w:rsidRPr="19F154C9">
        <w:rPr>
          <w:rFonts w:eastAsia="Arial" w:cs="Arial"/>
          <w:sz w:val="28"/>
          <w:szCs w:val="28"/>
        </w:rPr>
        <w:t xml:space="preserve">4.6.3.1 </w:t>
      </w:r>
      <w:r w:rsidR="00482E66" w:rsidRPr="19F154C9">
        <w:rPr>
          <w:rFonts w:eastAsia="Arial" w:cs="Arial"/>
          <w:sz w:val="28"/>
          <w:szCs w:val="28"/>
        </w:rPr>
        <w:t>Clubs can enter a maximum of two teams into</w:t>
      </w:r>
      <w:r w:rsidR="00AD11D2" w:rsidRPr="19F154C9">
        <w:rPr>
          <w:rFonts w:eastAsia="Arial" w:cs="Arial"/>
          <w:sz w:val="28"/>
          <w:szCs w:val="28"/>
        </w:rPr>
        <w:t xml:space="preserve"> the</w:t>
      </w:r>
      <w:r w:rsidR="00C826C4">
        <w:rPr>
          <w:rFonts w:eastAsia="Arial" w:cs="Arial"/>
          <w:sz w:val="28"/>
          <w:szCs w:val="28"/>
        </w:rPr>
        <w:t xml:space="preserve"> </w:t>
      </w:r>
      <w:r w:rsidR="00AD11D2" w:rsidRPr="19F154C9">
        <w:rPr>
          <w:rFonts w:eastAsia="Arial" w:cs="Arial"/>
          <w:sz w:val="28"/>
          <w:szCs w:val="28"/>
        </w:rPr>
        <w:t>Super League</w:t>
      </w:r>
      <w:r w:rsidR="00EF54CC" w:rsidRPr="19F154C9">
        <w:rPr>
          <w:rFonts w:eastAsia="Arial" w:cs="Arial"/>
          <w:sz w:val="28"/>
          <w:szCs w:val="28"/>
        </w:rPr>
        <w:t xml:space="preserve">. </w:t>
      </w:r>
    </w:p>
    <w:p w14:paraId="15B36852" w14:textId="77777777" w:rsidR="00BF4F44" w:rsidRPr="00845AF3" w:rsidRDefault="00BF4F44" w:rsidP="00A01CE3">
      <w:pPr>
        <w:spacing w:after="0" w:line="240" w:lineRule="auto"/>
        <w:rPr>
          <w:rFonts w:eastAsia="Arial" w:cs="Arial"/>
          <w:sz w:val="28"/>
          <w:szCs w:val="28"/>
        </w:rPr>
      </w:pPr>
    </w:p>
    <w:p w14:paraId="1EB5D3A7" w14:textId="42B9DDA7" w:rsidR="00BF4F44" w:rsidRPr="00845AF3" w:rsidRDefault="00137975" w:rsidP="00A01CE3">
      <w:pPr>
        <w:spacing w:after="0" w:line="240" w:lineRule="auto"/>
        <w:rPr>
          <w:rFonts w:eastAsia="Arial" w:cs="Arial"/>
          <w:sz w:val="28"/>
          <w:szCs w:val="28"/>
        </w:rPr>
      </w:pPr>
      <w:r w:rsidRPr="19F154C9">
        <w:rPr>
          <w:rFonts w:eastAsia="Arial" w:cs="Arial"/>
          <w:sz w:val="28"/>
          <w:szCs w:val="28"/>
        </w:rPr>
        <w:t xml:space="preserve">4.6.3.2 </w:t>
      </w:r>
      <w:r w:rsidR="00BF4F44" w:rsidRPr="19F154C9">
        <w:rPr>
          <w:rFonts w:eastAsia="Arial" w:cs="Arial"/>
          <w:sz w:val="28"/>
          <w:szCs w:val="28"/>
        </w:rPr>
        <w:t xml:space="preserve">Each team must have a minimum </w:t>
      </w:r>
      <w:r w:rsidR="00BA04FE">
        <w:rPr>
          <w:rFonts w:eastAsia="Arial" w:cs="Arial"/>
          <w:sz w:val="28"/>
          <w:szCs w:val="28"/>
        </w:rPr>
        <w:t>of</w:t>
      </w:r>
      <w:r w:rsidR="00BF4F44" w:rsidRPr="19F154C9">
        <w:rPr>
          <w:rFonts w:eastAsia="Arial" w:cs="Arial"/>
          <w:sz w:val="28"/>
          <w:szCs w:val="28"/>
        </w:rPr>
        <w:t xml:space="preserve"> 4 named players at the point of entry. </w:t>
      </w:r>
    </w:p>
    <w:p w14:paraId="40857A8B" w14:textId="77777777" w:rsidR="00BF4F44" w:rsidRPr="00845AF3" w:rsidRDefault="00BF4F44" w:rsidP="00A01CE3">
      <w:pPr>
        <w:spacing w:after="0" w:line="240" w:lineRule="auto"/>
        <w:rPr>
          <w:rFonts w:eastAsia="Arial" w:cs="Arial"/>
          <w:b/>
          <w:sz w:val="28"/>
          <w:szCs w:val="28"/>
        </w:rPr>
      </w:pPr>
    </w:p>
    <w:p w14:paraId="797490CA" w14:textId="0C25342D" w:rsidR="00A61A25" w:rsidRPr="00D22720" w:rsidRDefault="00137975" w:rsidP="00D22720">
      <w:pPr>
        <w:spacing w:after="0" w:line="240" w:lineRule="auto"/>
        <w:rPr>
          <w:rFonts w:eastAsia="Arial" w:cs="Arial"/>
          <w:sz w:val="28"/>
          <w:szCs w:val="28"/>
        </w:rPr>
      </w:pPr>
      <w:r w:rsidRPr="19F154C9">
        <w:rPr>
          <w:rFonts w:eastAsia="Arial" w:cs="Arial"/>
          <w:sz w:val="28"/>
          <w:szCs w:val="28"/>
        </w:rPr>
        <w:t xml:space="preserve">4.6.3.3 </w:t>
      </w:r>
      <w:r w:rsidR="00B444A2" w:rsidRPr="19F154C9">
        <w:rPr>
          <w:rFonts w:eastAsia="Arial" w:cs="Arial"/>
          <w:sz w:val="28"/>
          <w:szCs w:val="28"/>
        </w:rPr>
        <w:t xml:space="preserve">Entries into the league must be made by </w:t>
      </w:r>
      <w:r w:rsidR="04F9F426" w:rsidRPr="19F154C9">
        <w:rPr>
          <w:rFonts w:eastAsia="Arial" w:cs="Arial"/>
          <w:sz w:val="28"/>
          <w:szCs w:val="28"/>
        </w:rPr>
        <w:t xml:space="preserve">the </w:t>
      </w:r>
      <w:r w:rsidR="00B444A2" w:rsidRPr="19F154C9">
        <w:rPr>
          <w:rFonts w:eastAsia="Arial" w:cs="Arial"/>
          <w:sz w:val="28"/>
          <w:szCs w:val="28"/>
        </w:rPr>
        <w:t xml:space="preserve">deadline set by GUK. Failure to meet this deadline will lead to teams not being included in the league’s competitive </w:t>
      </w:r>
      <w:r w:rsidR="009426B2">
        <w:rPr>
          <w:rFonts w:eastAsia="Arial" w:cs="Arial"/>
          <w:sz w:val="28"/>
          <w:szCs w:val="28"/>
        </w:rPr>
        <w:t>tournaments</w:t>
      </w:r>
      <w:r w:rsidR="00B444A2" w:rsidRPr="19F154C9">
        <w:rPr>
          <w:rFonts w:eastAsia="Arial" w:cs="Arial"/>
          <w:sz w:val="28"/>
          <w:szCs w:val="28"/>
        </w:rPr>
        <w:t xml:space="preserve"> for the season</w:t>
      </w:r>
      <w:r w:rsidR="00540834">
        <w:rPr>
          <w:rFonts w:eastAsia="Arial" w:cs="Arial"/>
          <w:sz w:val="28"/>
          <w:szCs w:val="28"/>
        </w:rPr>
        <w:t xml:space="preserve">. </w:t>
      </w:r>
    </w:p>
    <w:p w14:paraId="546D40D6" w14:textId="58908379" w:rsidR="00415648" w:rsidRDefault="00415648" w:rsidP="00A01CE3">
      <w:pPr>
        <w:spacing w:after="0" w:line="240" w:lineRule="auto"/>
        <w:rPr>
          <w:rFonts w:eastAsia="Arial" w:cs="Arial"/>
          <w:b/>
          <w:sz w:val="28"/>
          <w:szCs w:val="28"/>
        </w:rPr>
      </w:pPr>
    </w:p>
    <w:p w14:paraId="791A3EEC" w14:textId="218C4BF5" w:rsidR="007335A0" w:rsidRPr="00845AF3" w:rsidRDefault="007335A0" w:rsidP="00A01CE3">
      <w:pPr>
        <w:pStyle w:val="Heading3"/>
        <w:spacing w:line="240" w:lineRule="auto"/>
        <w:rPr>
          <w:rFonts w:eastAsia="Arial" w:cs="Arial"/>
        </w:rPr>
      </w:pPr>
      <w:r w:rsidRPr="6B75250F">
        <w:rPr>
          <w:rFonts w:eastAsia="Arial" w:cs="Arial"/>
        </w:rPr>
        <w:t>4.</w:t>
      </w:r>
      <w:r w:rsidR="00097623" w:rsidRPr="6B75250F">
        <w:rPr>
          <w:rFonts w:eastAsia="Arial" w:cs="Arial"/>
        </w:rPr>
        <w:t>6</w:t>
      </w:r>
      <w:r w:rsidRPr="6B75250F">
        <w:rPr>
          <w:rFonts w:eastAsia="Arial" w:cs="Arial"/>
        </w:rPr>
        <w:t>.4 National Cup Competitions (</w:t>
      </w:r>
      <w:r w:rsidR="009426B2" w:rsidRPr="6B75250F">
        <w:rPr>
          <w:rFonts w:eastAsia="Arial" w:cs="Arial"/>
        </w:rPr>
        <w:t xml:space="preserve">Goalball UK </w:t>
      </w:r>
      <w:r w:rsidRPr="6B75250F">
        <w:rPr>
          <w:rFonts w:eastAsia="Arial" w:cs="Arial"/>
        </w:rPr>
        <w:t>Shield, Intermediate Trophy and Goal</w:t>
      </w:r>
      <w:r w:rsidR="00A8746B" w:rsidRPr="6B75250F">
        <w:rPr>
          <w:rFonts w:eastAsia="Arial" w:cs="Arial"/>
        </w:rPr>
        <w:t>ball UK</w:t>
      </w:r>
      <w:r w:rsidRPr="6B75250F">
        <w:rPr>
          <w:rFonts w:eastAsia="Arial" w:cs="Arial"/>
        </w:rPr>
        <w:t xml:space="preserve"> Cup)</w:t>
      </w:r>
    </w:p>
    <w:p w14:paraId="3450FBC8" w14:textId="77777777" w:rsidR="00A0689D" w:rsidRDefault="00A0689D" w:rsidP="6B75250F">
      <w:pPr>
        <w:spacing w:line="240" w:lineRule="auto"/>
        <w:rPr>
          <w:rFonts w:eastAsia="Arial"/>
          <w:highlight w:val="yellow"/>
        </w:rPr>
      </w:pPr>
    </w:p>
    <w:p w14:paraId="75682632" w14:textId="73445649" w:rsidR="00A0689D" w:rsidRPr="00AC3401" w:rsidRDefault="000932B0" w:rsidP="2B036245">
      <w:pPr>
        <w:pStyle w:val="NoSpacing"/>
        <w:rPr>
          <w:rFonts w:ascii="Arial" w:eastAsia="Arial" w:hAnsi="Arial" w:cs="Arial"/>
          <w:sz w:val="28"/>
          <w:szCs w:val="28"/>
        </w:rPr>
      </w:pPr>
      <w:r w:rsidRPr="2B036245">
        <w:rPr>
          <w:rFonts w:ascii="Arial" w:eastAsia="Arial" w:hAnsi="Arial" w:cs="Arial"/>
          <w:sz w:val="28"/>
          <w:szCs w:val="28"/>
        </w:rPr>
        <w:t xml:space="preserve">4.6.4.1 Clubs can enter </w:t>
      </w:r>
      <w:r w:rsidR="00603318" w:rsidRPr="2B036245">
        <w:rPr>
          <w:rFonts w:ascii="Arial" w:eastAsia="Arial" w:hAnsi="Arial" w:cs="Arial"/>
          <w:sz w:val="28"/>
          <w:szCs w:val="28"/>
        </w:rPr>
        <w:t xml:space="preserve">a </w:t>
      </w:r>
      <w:r w:rsidRPr="2B036245">
        <w:rPr>
          <w:rFonts w:ascii="Arial" w:eastAsia="Arial" w:hAnsi="Arial" w:cs="Arial"/>
          <w:sz w:val="28"/>
          <w:szCs w:val="28"/>
        </w:rPr>
        <w:t xml:space="preserve">team or teams made up from any </w:t>
      </w:r>
      <w:r w:rsidR="00AC3401" w:rsidRPr="2B036245">
        <w:rPr>
          <w:rFonts w:ascii="Arial" w:eastAsia="Arial" w:hAnsi="Arial" w:cs="Arial"/>
          <w:sz w:val="28"/>
          <w:szCs w:val="28"/>
        </w:rPr>
        <w:t>registered</w:t>
      </w:r>
      <w:r w:rsidRPr="2B036245">
        <w:rPr>
          <w:rFonts w:ascii="Arial" w:eastAsia="Arial" w:hAnsi="Arial" w:cs="Arial"/>
          <w:sz w:val="28"/>
          <w:szCs w:val="28"/>
        </w:rPr>
        <w:t xml:space="preserve"> players from the club</w:t>
      </w:r>
      <w:r w:rsidR="00603318" w:rsidRPr="2B036245">
        <w:rPr>
          <w:rFonts w:ascii="Arial" w:eastAsia="Arial" w:hAnsi="Arial" w:cs="Arial"/>
          <w:sz w:val="28"/>
          <w:szCs w:val="28"/>
        </w:rPr>
        <w:t xml:space="preserve"> in line with Regulation 3</w:t>
      </w:r>
      <w:r w:rsidRPr="2B036245">
        <w:rPr>
          <w:rFonts w:ascii="Arial" w:eastAsia="Arial" w:hAnsi="Arial" w:cs="Arial"/>
          <w:sz w:val="28"/>
          <w:szCs w:val="28"/>
        </w:rPr>
        <w:t xml:space="preserve">. </w:t>
      </w:r>
    </w:p>
    <w:p w14:paraId="223ED486" w14:textId="2E95071D" w:rsidR="7C4BEDEA" w:rsidRDefault="7C4BEDEA" w:rsidP="2B036245">
      <w:pPr>
        <w:pStyle w:val="NoSpacing"/>
        <w:rPr>
          <w:rFonts w:ascii="Arial" w:eastAsia="Arial" w:hAnsi="Arial" w:cs="Arial"/>
          <w:sz w:val="28"/>
          <w:szCs w:val="28"/>
        </w:rPr>
      </w:pPr>
    </w:p>
    <w:p w14:paraId="6CEF3F89" w14:textId="56061F8F" w:rsidR="078A9BC1" w:rsidRDefault="682E9EBC" w:rsidP="2B036245">
      <w:pPr>
        <w:pStyle w:val="NoSpacing"/>
        <w:rPr>
          <w:rFonts w:ascii="Arial" w:eastAsia="Arial" w:hAnsi="Arial" w:cs="Arial"/>
          <w:sz w:val="28"/>
          <w:szCs w:val="28"/>
          <w:vertAlign w:val="superscript"/>
        </w:rPr>
      </w:pPr>
      <w:r w:rsidRPr="2B036245">
        <w:rPr>
          <w:rFonts w:ascii="Arial" w:eastAsia="Arial" w:hAnsi="Arial" w:cs="Arial"/>
          <w:color w:val="000000" w:themeColor="text1"/>
          <w:sz w:val="28"/>
          <w:szCs w:val="28"/>
        </w:rPr>
        <w:t>4.6.4.2 Clubs will be allowed an initial entry of 1 team per club</w:t>
      </w:r>
      <w:r w:rsidRPr="2B036245">
        <w:rPr>
          <w:rFonts w:ascii="Arial" w:eastAsia="Arial" w:hAnsi="Arial" w:cs="Arial"/>
          <w:sz w:val="28"/>
          <w:szCs w:val="28"/>
        </w:rPr>
        <w:t>. A reserve list will then be created for each tournament for extra teams (2</w:t>
      </w:r>
      <w:r w:rsidRPr="2B036245">
        <w:rPr>
          <w:rFonts w:ascii="Arial" w:eastAsia="Arial" w:hAnsi="Arial" w:cs="Arial"/>
          <w:sz w:val="28"/>
          <w:szCs w:val="28"/>
          <w:vertAlign w:val="superscript"/>
        </w:rPr>
        <w:t>nd</w:t>
      </w:r>
      <w:r w:rsidRPr="2B036245">
        <w:rPr>
          <w:rFonts w:ascii="Arial" w:eastAsia="Arial" w:hAnsi="Arial" w:cs="Arial"/>
          <w:sz w:val="28"/>
          <w:szCs w:val="28"/>
        </w:rPr>
        <w:t xml:space="preserve"> and subsequent teams) to enter if the specific tournament capacity allows. If required, the teams on the reserve list will be entered into a draw for the available space(s).</w:t>
      </w:r>
    </w:p>
    <w:p w14:paraId="7AB68B72" w14:textId="51AE1EF3" w:rsidR="078A9BC1" w:rsidRDefault="078A9BC1" w:rsidP="2B036245">
      <w:pPr>
        <w:pStyle w:val="NoSpacing"/>
        <w:rPr>
          <w:rFonts w:ascii="Arial" w:eastAsia="Arial" w:hAnsi="Arial" w:cs="Arial"/>
          <w:sz w:val="28"/>
          <w:szCs w:val="28"/>
        </w:rPr>
      </w:pPr>
    </w:p>
    <w:p w14:paraId="50D480F7" w14:textId="295AAA00" w:rsidR="078A9BC1" w:rsidRDefault="078A9BC1" w:rsidP="2B036245">
      <w:pPr>
        <w:pStyle w:val="NoSpacing"/>
        <w:rPr>
          <w:rFonts w:ascii="Arial" w:eastAsia="Arial" w:hAnsi="Arial" w:cs="Arial"/>
          <w:sz w:val="28"/>
          <w:szCs w:val="28"/>
        </w:rPr>
      </w:pPr>
      <w:r w:rsidRPr="2B036245">
        <w:rPr>
          <w:rFonts w:ascii="Arial" w:eastAsia="Arial" w:hAnsi="Arial" w:cs="Arial"/>
          <w:sz w:val="28"/>
          <w:szCs w:val="28"/>
        </w:rPr>
        <w:t>4.6.4.</w:t>
      </w:r>
      <w:r w:rsidR="5F35A010" w:rsidRPr="2B036245">
        <w:rPr>
          <w:rFonts w:ascii="Arial" w:eastAsia="Arial" w:hAnsi="Arial" w:cs="Arial"/>
          <w:sz w:val="28"/>
          <w:szCs w:val="28"/>
        </w:rPr>
        <w:t>3</w:t>
      </w:r>
      <w:r w:rsidRPr="2B036245">
        <w:rPr>
          <w:rFonts w:ascii="Arial" w:eastAsia="Arial" w:hAnsi="Arial" w:cs="Arial"/>
          <w:sz w:val="28"/>
          <w:szCs w:val="28"/>
        </w:rPr>
        <w:t xml:space="preserve"> Clubs who wish to enter 2 (or 3) teams at the same tournament must have a minimum of 7 (or 1</w:t>
      </w:r>
      <w:r w:rsidR="0067103B">
        <w:rPr>
          <w:rFonts w:ascii="Arial" w:eastAsia="Arial" w:hAnsi="Arial" w:cs="Arial"/>
          <w:sz w:val="28"/>
          <w:szCs w:val="28"/>
        </w:rPr>
        <w:t>1</w:t>
      </w:r>
      <w:r w:rsidRPr="2B036245">
        <w:rPr>
          <w:rFonts w:ascii="Arial" w:eastAsia="Arial" w:hAnsi="Arial" w:cs="Arial"/>
          <w:sz w:val="28"/>
          <w:szCs w:val="28"/>
        </w:rPr>
        <w:t>) players across the teams at the point of entry. The club’s players can be distributed amongst the teams however the club sees fit in accordance with Regulation 4.4</w:t>
      </w:r>
      <w:r w:rsidR="78548F8F" w:rsidRPr="2B036245">
        <w:rPr>
          <w:rFonts w:ascii="Arial" w:eastAsia="Arial" w:hAnsi="Arial" w:cs="Arial"/>
          <w:sz w:val="28"/>
          <w:szCs w:val="28"/>
        </w:rPr>
        <w:t xml:space="preserve">. </w:t>
      </w:r>
    </w:p>
    <w:p w14:paraId="7F43A967" w14:textId="136D7138" w:rsidR="7C4BEDEA" w:rsidRDefault="7C4BEDEA" w:rsidP="2B036245">
      <w:pPr>
        <w:pStyle w:val="NoSpacing"/>
        <w:rPr>
          <w:rFonts w:ascii="Arial" w:eastAsia="Arial" w:hAnsi="Arial" w:cs="Arial"/>
          <w:color w:val="000000" w:themeColor="text1"/>
          <w:sz w:val="28"/>
          <w:szCs w:val="28"/>
        </w:rPr>
      </w:pPr>
    </w:p>
    <w:p w14:paraId="2DA55851" w14:textId="19E48538" w:rsidR="00C12E2A" w:rsidRPr="00845AF3" w:rsidRDefault="26D46E7A" w:rsidP="2B036245">
      <w:pPr>
        <w:pStyle w:val="NoSpacing"/>
        <w:rPr>
          <w:rFonts w:ascii="Arial" w:eastAsia="Arial" w:hAnsi="Arial" w:cs="Arial"/>
          <w:sz w:val="28"/>
          <w:szCs w:val="28"/>
        </w:rPr>
      </w:pPr>
      <w:r w:rsidRPr="2B036245">
        <w:rPr>
          <w:rFonts w:ascii="Arial" w:eastAsia="Arial" w:hAnsi="Arial" w:cs="Arial"/>
          <w:sz w:val="28"/>
          <w:szCs w:val="28"/>
        </w:rPr>
        <w:t xml:space="preserve">4.6.4.4 </w:t>
      </w:r>
      <w:r w:rsidR="00C12E2A" w:rsidRPr="2B036245">
        <w:rPr>
          <w:rFonts w:ascii="Arial" w:eastAsia="Arial" w:hAnsi="Arial" w:cs="Arial"/>
          <w:sz w:val="28"/>
          <w:szCs w:val="28"/>
        </w:rPr>
        <w:t>Clubs wishing to enter a 2</w:t>
      </w:r>
      <w:r w:rsidR="00C12E2A" w:rsidRPr="2B036245">
        <w:rPr>
          <w:rFonts w:ascii="Arial" w:eastAsia="Arial" w:hAnsi="Arial" w:cs="Arial"/>
          <w:sz w:val="28"/>
          <w:szCs w:val="28"/>
          <w:vertAlign w:val="superscript"/>
        </w:rPr>
        <w:t>nd</w:t>
      </w:r>
      <w:r w:rsidR="00C12E2A" w:rsidRPr="2B036245">
        <w:rPr>
          <w:rFonts w:ascii="Arial" w:eastAsia="Arial" w:hAnsi="Arial" w:cs="Arial"/>
          <w:sz w:val="28"/>
          <w:szCs w:val="28"/>
        </w:rPr>
        <w:t xml:space="preserve"> and subsequent teams, will get notice</w:t>
      </w:r>
      <w:r w:rsidR="6AE5BEE5" w:rsidRPr="2B036245">
        <w:rPr>
          <w:rFonts w:ascii="Arial" w:eastAsia="Arial" w:hAnsi="Arial" w:cs="Arial"/>
          <w:sz w:val="28"/>
          <w:szCs w:val="28"/>
        </w:rPr>
        <w:t xml:space="preserve"> </w:t>
      </w:r>
      <w:r w:rsidR="00C12E2A" w:rsidRPr="2B036245">
        <w:rPr>
          <w:rFonts w:ascii="Arial" w:eastAsia="Arial" w:hAnsi="Arial" w:cs="Arial"/>
          <w:sz w:val="28"/>
          <w:szCs w:val="28"/>
        </w:rPr>
        <w:t>of their entry</w:t>
      </w:r>
      <w:r w:rsidR="3BB602FF" w:rsidRPr="2B036245">
        <w:rPr>
          <w:rFonts w:ascii="Arial" w:eastAsia="Arial" w:hAnsi="Arial" w:cs="Arial"/>
          <w:sz w:val="28"/>
          <w:szCs w:val="28"/>
        </w:rPr>
        <w:t xml:space="preserve"> as soon as possible from</w:t>
      </w:r>
      <w:r w:rsidR="00C12E2A" w:rsidRPr="2B036245">
        <w:rPr>
          <w:rFonts w:ascii="Arial" w:eastAsia="Arial" w:hAnsi="Arial" w:cs="Arial"/>
          <w:sz w:val="28"/>
          <w:szCs w:val="28"/>
        </w:rPr>
        <w:t xml:space="preserve"> GUK </w:t>
      </w:r>
      <w:r w:rsidR="196CF23E" w:rsidRPr="2B036245">
        <w:rPr>
          <w:rFonts w:ascii="Arial" w:eastAsia="Arial" w:hAnsi="Arial" w:cs="Arial"/>
          <w:sz w:val="28"/>
          <w:szCs w:val="28"/>
        </w:rPr>
        <w:t xml:space="preserve">but </w:t>
      </w:r>
      <w:r w:rsidR="00C12E2A" w:rsidRPr="2B036245">
        <w:rPr>
          <w:rFonts w:ascii="Arial" w:eastAsia="Arial" w:hAnsi="Arial" w:cs="Arial"/>
          <w:sz w:val="28"/>
          <w:szCs w:val="28"/>
        </w:rPr>
        <w:t>no later than 2 weeks before the stated tournament date.</w:t>
      </w:r>
    </w:p>
    <w:p w14:paraId="38CCC941" w14:textId="0CF8C11E" w:rsidR="7C4BEDEA" w:rsidRDefault="7C4BEDEA" w:rsidP="2B036245">
      <w:pPr>
        <w:pStyle w:val="NoSpacing"/>
        <w:rPr>
          <w:rFonts w:ascii="Arial" w:eastAsia="Arial" w:hAnsi="Arial" w:cs="Arial"/>
          <w:sz w:val="28"/>
          <w:szCs w:val="28"/>
        </w:rPr>
      </w:pPr>
    </w:p>
    <w:p w14:paraId="6483F0A4" w14:textId="45C0019C" w:rsidR="00B22440" w:rsidRPr="0051332A" w:rsidRDefault="234923A5" w:rsidP="2B036245">
      <w:pPr>
        <w:pStyle w:val="NoSpacing"/>
        <w:rPr>
          <w:rFonts w:ascii="Arial" w:eastAsia="Arial" w:hAnsi="Arial" w:cs="Arial"/>
          <w:sz w:val="28"/>
          <w:szCs w:val="28"/>
        </w:rPr>
      </w:pPr>
      <w:r w:rsidRPr="2B036245">
        <w:rPr>
          <w:rFonts w:ascii="Arial" w:eastAsia="Arial" w:hAnsi="Arial" w:cs="Arial"/>
          <w:sz w:val="28"/>
          <w:szCs w:val="28"/>
        </w:rPr>
        <w:t xml:space="preserve">4.6.4.5 </w:t>
      </w:r>
      <w:r w:rsidR="747883EE" w:rsidRPr="2B036245">
        <w:rPr>
          <w:rFonts w:ascii="Arial" w:eastAsia="Arial" w:hAnsi="Arial" w:cs="Arial"/>
          <w:sz w:val="28"/>
          <w:szCs w:val="28"/>
        </w:rPr>
        <w:t xml:space="preserve">Composite teams will only be considered after all club teams entered have been accommodated. </w:t>
      </w:r>
    </w:p>
    <w:p w14:paraId="5D8FBF1F" w14:textId="77777777" w:rsidR="001167B9" w:rsidRDefault="001167B9" w:rsidP="00A01CE3">
      <w:pPr>
        <w:pStyle w:val="NoSpacing"/>
        <w:rPr>
          <w:rFonts w:ascii="Arial" w:eastAsia="Arial" w:hAnsi="Arial" w:cs="Arial"/>
          <w:sz w:val="28"/>
          <w:szCs w:val="28"/>
        </w:rPr>
      </w:pPr>
    </w:p>
    <w:p w14:paraId="7CB2F460" w14:textId="3964EC4F" w:rsidR="007335A0" w:rsidRPr="00D0554A" w:rsidRDefault="001167B9" w:rsidP="00A01CE3">
      <w:pPr>
        <w:pStyle w:val="NoSpacing"/>
        <w:rPr>
          <w:rFonts w:ascii="Arial" w:eastAsia="Arial" w:hAnsi="Arial" w:cs="Arial"/>
          <w:sz w:val="28"/>
          <w:szCs w:val="28"/>
        </w:rPr>
      </w:pPr>
      <w:r w:rsidRPr="2B036245">
        <w:rPr>
          <w:rFonts w:ascii="Arial" w:eastAsia="Arial" w:hAnsi="Arial" w:cs="Arial"/>
          <w:sz w:val="28"/>
          <w:szCs w:val="28"/>
        </w:rPr>
        <w:t>4.6.4.</w:t>
      </w:r>
      <w:r w:rsidR="00D0554A">
        <w:rPr>
          <w:rFonts w:ascii="Arial" w:eastAsia="Arial" w:hAnsi="Arial" w:cs="Arial"/>
          <w:sz w:val="28"/>
          <w:szCs w:val="28"/>
        </w:rPr>
        <w:t xml:space="preserve">6 </w:t>
      </w:r>
      <w:r w:rsidR="00D0554A" w:rsidRPr="00D0554A">
        <w:rPr>
          <w:rFonts w:ascii="Arial" w:hAnsi="Arial" w:cs="Arial"/>
          <w:sz w:val="28"/>
          <w:szCs w:val="28"/>
        </w:rPr>
        <w:t>Failure to meet this deadline will lead to teams not being included in the competitive tournament.</w:t>
      </w:r>
    </w:p>
    <w:p w14:paraId="190B7F38" w14:textId="691C3666" w:rsidR="00B93736" w:rsidRPr="000B1CD5" w:rsidRDefault="00B93736" w:rsidP="00A01CE3">
      <w:pPr>
        <w:spacing w:after="0" w:line="240" w:lineRule="auto"/>
        <w:rPr>
          <w:rFonts w:eastAsia="Arial" w:cs="Arial"/>
          <w:b/>
          <w:sz w:val="28"/>
          <w:szCs w:val="28"/>
        </w:rPr>
      </w:pPr>
    </w:p>
    <w:p w14:paraId="4224F479" w14:textId="78798456" w:rsidR="00D07E32" w:rsidRDefault="007F6D34" w:rsidP="00A01CE3">
      <w:pPr>
        <w:pStyle w:val="Heading3"/>
        <w:spacing w:line="240" w:lineRule="auto"/>
        <w:rPr>
          <w:rFonts w:eastAsia="Arial" w:cs="Arial"/>
          <w:szCs w:val="28"/>
        </w:rPr>
      </w:pPr>
      <w:r w:rsidRPr="19F154C9">
        <w:rPr>
          <w:rFonts w:eastAsia="Arial" w:cs="Arial"/>
          <w:szCs w:val="28"/>
        </w:rPr>
        <w:t>4.</w:t>
      </w:r>
      <w:r w:rsidR="009A1D2C" w:rsidRPr="19F154C9">
        <w:rPr>
          <w:rFonts w:eastAsia="Arial" w:cs="Arial"/>
          <w:szCs w:val="28"/>
        </w:rPr>
        <w:t>6</w:t>
      </w:r>
      <w:r w:rsidRPr="19F154C9">
        <w:rPr>
          <w:rFonts w:eastAsia="Arial" w:cs="Arial"/>
          <w:szCs w:val="28"/>
        </w:rPr>
        <w:t>.</w:t>
      </w:r>
      <w:r w:rsidR="007448A1" w:rsidRPr="007448A1">
        <w:rPr>
          <w:rFonts w:eastAsia="Arial" w:cs="Arial"/>
          <w:szCs w:val="28"/>
        </w:rPr>
        <w:t>5</w:t>
      </w:r>
      <w:r w:rsidRPr="19F154C9">
        <w:rPr>
          <w:rFonts w:eastAsia="Arial" w:cs="Arial"/>
          <w:szCs w:val="28"/>
        </w:rPr>
        <w:t xml:space="preserve"> </w:t>
      </w:r>
      <w:r w:rsidR="00D07E32" w:rsidRPr="19F154C9">
        <w:rPr>
          <w:rFonts w:eastAsia="Arial" w:cs="Arial"/>
          <w:szCs w:val="28"/>
        </w:rPr>
        <w:t xml:space="preserve">Individual Entries </w:t>
      </w:r>
      <w:r w:rsidR="003828BB" w:rsidRPr="19F154C9">
        <w:rPr>
          <w:rFonts w:eastAsia="Arial" w:cs="Arial"/>
          <w:szCs w:val="28"/>
        </w:rPr>
        <w:t>and</w:t>
      </w:r>
      <w:r w:rsidR="00644497" w:rsidRPr="19F154C9">
        <w:rPr>
          <w:rFonts w:eastAsia="Arial" w:cs="Arial"/>
          <w:szCs w:val="28"/>
        </w:rPr>
        <w:t xml:space="preserve"> C</w:t>
      </w:r>
      <w:r w:rsidR="00F65491" w:rsidRPr="19F154C9">
        <w:rPr>
          <w:rFonts w:eastAsia="Arial" w:cs="Arial"/>
          <w:szCs w:val="28"/>
        </w:rPr>
        <w:t xml:space="preserve">omposite </w:t>
      </w:r>
      <w:r w:rsidR="00644497" w:rsidRPr="19F154C9">
        <w:rPr>
          <w:rFonts w:eastAsia="Arial" w:cs="Arial"/>
          <w:szCs w:val="28"/>
        </w:rPr>
        <w:t>T</w:t>
      </w:r>
      <w:r w:rsidR="00D07E32" w:rsidRPr="19F154C9">
        <w:rPr>
          <w:rFonts w:eastAsia="Arial" w:cs="Arial"/>
          <w:szCs w:val="28"/>
        </w:rPr>
        <w:t>eams</w:t>
      </w:r>
    </w:p>
    <w:p w14:paraId="0BAC9D2A" w14:textId="77777777" w:rsidR="00FA1320" w:rsidRPr="00FA1320" w:rsidRDefault="00FA1320" w:rsidP="00A01CE3">
      <w:pPr>
        <w:spacing w:after="0" w:line="240" w:lineRule="auto"/>
        <w:rPr>
          <w:rFonts w:eastAsia="Arial" w:cs="Arial"/>
          <w:sz w:val="28"/>
          <w:szCs w:val="28"/>
        </w:rPr>
      </w:pPr>
    </w:p>
    <w:p w14:paraId="5E8C6288" w14:textId="22307F93" w:rsidR="00B20A5F" w:rsidRDefault="009A1D2C" w:rsidP="00A01CE3">
      <w:pPr>
        <w:pStyle w:val="NoSpacing"/>
        <w:rPr>
          <w:rFonts w:ascii="Arial" w:eastAsia="Arial" w:hAnsi="Arial" w:cs="Arial"/>
          <w:sz w:val="28"/>
          <w:szCs w:val="28"/>
        </w:rPr>
      </w:pPr>
      <w:r w:rsidRPr="19F154C9">
        <w:rPr>
          <w:rFonts w:ascii="Arial" w:eastAsia="Arial" w:hAnsi="Arial" w:cs="Arial"/>
          <w:sz w:val="28"/>
          <w:szCs w:val="28"/>
        </w:rPr>
        <w:t>4.6.</w:t>
      </w:r>
      <w:r w:rsidR="007448A1">
        <w:rPr>
          <w:rFonts w:ascii="Arial" w:eastAsia="Arial" w:hAnsi="Arial" w:cs="Arial"/>
          <w:sz w:val="28"/>
          <w:szCs w:val="28"/>
        </w:rPr>
        <w:t>5</w:t>
      </w:r>
      <w:r w:rsidRPr="19F154C9">
        <w:rPr>
          <w:rFonts w:ascii="Arial" w:eastAsia="Arial" w:hAnsi="Arial" w:cs="Arial"/>
          <w:sz w:val="28"/>
          <w:szCs w:val="28"/>
        </w:rPr>
        <w:t xml:space="preserve">.1 </w:t>
      </w:r>
      <w:r w:rsidR="00D07E32" w:rsidRPr="19F154C9">
        <w:rPr>
          <w:rFonts w:ascii="Arial" w:eastAsia="Arial" w:hAnsi="Arial" w:cs="Arial"/>
          <w:sz w:val="28"/>
          <w:szCs w:val="28"/>
        </w:rPr>
        <w:t xml:space="preserve">GUK acknowledges that not all </w:t>
      </w:r>
      <w:r w:rsidR="00880DE3">
        <w:rPr>
          <w:rFonts w:ascii="Arial" w:eastAsia="Arial" w:hAnsi="Arial" w:cs="Arial"/>
          <w:sz w:val="28"/>
          <w:szCs w:val="28"/>
        </w:rPr>
        <w:t>new</w:t>
      </w:r>
      <w:r w:rsidR="00D07E32" w:rsidRPr="19F154C9">
        <w:rPr>
          <w:rFonts w:ascii="Arial" w:eastAsia="Arial" w:hAnsi="Arial" w:cs="Arial"/>
          <w:sz w:val="28"/>
          <w:szCs w:val="28"/>
        </w:rPr>
        <w:t xml:space="preserve"> players will be </w:t>
      </w:r>
      <w:r w:rsidR="001F077B">
        <w:rPr>
          <w:rFonts w:ascii="Arial" w:eastAsia="Arial" w:hAnsi="Arial" w:cs="Arial"/>
          <w:sz w:val="28"/>
          <w:szCs w:val="28"/>
        </w:rPr>
        <w:t>immediately</w:t>
      </w:r>
      <w:r w:rsidR="00D07E32" w:rsidRPr="19F154C9">
        <w:rPr>
          <w:rFonts w:ascii="Arial" w:eastAsia="Arial" w:hAnsi="Arial" w:cs="Arial"/>
          <w:sz w:val="28"/>
          <w:szCs w:val="28"/>
        </w:rPr>
        <w:t xml:space="preserve"> attached to a club</w:t>
      </w:r>
      <w:r w:rsidR="007264A8">
        <w:rPr>
          <w:rFonts w:ascii="Arial" w:eastAsia="Arial" w:hAnsi="Arial" w:cs="Arial"/>
          <w:sz w:val="28"/>
          <w:szCs w:val="28"/>
        </w:rPr>
        <w:t xml:space="preserve"> as set out in Regulation 3</w:t>
      </w:r>
      <w:r w:rsidR="00B20A5F">
        <w:rPr>
          <w:rFonts w:ascii="Arial" w:eastAsia="Arial" w:hAnsi="Arial" w:cs="Arial"/>
          <w:sz w:val="28"/>
          <w:szCs w:val="28"/>
        </w:rPr>
        <w:t>.</w:t>
      </w:r>
      <w:r w:rsidR="00D07E32" w:rsidRPr="19F154C9">
        <w:rPr>
          <w:rFonts w:ascii="Arial" w:eastAsia="Arial" w:hAnsi="Arial" w:cs="Arial"/>
          <w:sz w:val="28"/>
          <w:szCs w:val="28"/>
        </w:rPr>
        <w:t xml:space="preserve"> </w:t>
      </w:r>
      <w:r w:rsidR="00B20A5F">
        <w:rPr>
          <w:rFonts w:ascii="Arial" w:eastAsia="Arial" w:hAnsi="Arial" w:cs="Arial"/>
          <w:sz w:val="28"/>
          <w:szCs w:val="28"/>
        </w:rPr>
        <w:t>Therefore, new p</w:t>
      </w:r>
      <w:r w:rsidR="00B20A5F" w:rsidRPr="19F154C9">
        <w:rPr>
          <w:rFonts w:ascii="Arial" w:eastAsia="Arial" w:hAnsi="Arial" w:cs="Arial"/>
          <w:sz w:val="28"/>
          <w:szCs w:val="28"/>
        </w:rPr>
        <w:t xml:space="preserve">layers </w:t>
      </w:r>
      <w:r w:rsidR="00B20A5F">
        <w:rPr>
          <w:rFonts w:ascii="Arial" w:eastAsia="Arial" w:hAnsi="Arial" w:cs="Arial"/>
          <w:sz w:val="28"/>
          <w:szCs w:val="28"/>
        </w:rPr>
        <w:t xml:space="preserve">can </w:t>
      </w:r>
      <w:r w:rsidR="00B20A5F" w:rsidRPr="19F154C9">
        <w:rPr>
          <w:rFonts w:ascii="Arial" w:eastAsia="Arial" w:hAnsi="Arial" w:cs="Arial"/>
          <w:sz w:val="28"/>
          <w:szCs w:val="28"/>
        </w:rPr>
        <w:t>enter individually and will be assigned to a composite team if possible.</w:t>
      </w:r>
    </w:p>
    <w:p w14:paraId="28865897" w14:textId="77777777" w:rsidR="00B20A5F" w:rsidRDefault="00B20A5F" w:rsidP="00A01CE3">
      <w:pPr>
        <w:pStyle w:val="NoSpacing"/>
        <w:rPr>
          <w:rFonts w:ascii="Arial" w:eastAsia="Arial" w:hAnsi="Arial" w:cs="Arial"/>
          <w:sz w:val="28"/>
          <w:szCs w:val="28"/>
        </w:rPr>
      </w:pPr>
    </w:p>
    <w:p w14:paraId="0775DA59" w14:textId="0E224514" w:rsidR="00D07E32" w:rsidRDefault="008C2668" w:rsidP="00A01CE3">
      <w:pPr>
        <w:pStyle w:val="NoSpacing"/>
        <w:rPr>
          <w:rFonts w:ascii="Arial" w:eastAsia="Arial" w:hAnsi="Arial" w:cs="Arial"/>
          <w:sz w:val="28"/>
          <w:szCs w:val="28"/>
        </w:rPr>
      </w:pPr>
      <w:r>
        <w:rPr>
          <w:rFonts w:ascii="Arial" w:eastAsia="Arial" w:hAnsi="Arial" w:cs="Arial"/>
          <w:sz w:val="28"/>
          <w:szCs w:val="28"/>
        </w:rPr>
        <w:t xml:space="preserve">4.6.5.2 </w:t>
      </w:r>
      <w:r w:rsidR="00DE47C9" w:rsidRPr="19F154C9">
        <w:rPr>
          <w:rFonts w:ascii="Arial" w:eastAsia="Arial" w:hAnsi="Arial" w:cs="Arial"/>
          <w:sz w:val="28"/>
          <w:szCs w:val="28"/>
        </w:rPr>
        <w:t>GUK acknowledges that</w:t>
      </w:r>
      <w:r w:rsidR="00D07E32" w:rsidRPr="19F154C9">
        <w:rPr>
          <w:rFonts w:ascii="Arial" w:eastAsia="Arial" w:hAnsi="Arial" w:cs="Arial"/>
          <w:sz w:val="28"/>
          <w:szCs w:val="28"/>
        </w:rPr>
        <w:t xml:space="preserve"> not all clubs will be able to enter a team in every </w:t>
      </w:r>
      <w:r w:rsidR="00880DE3">
        <w:rPr>
          <w:rFonts w:ascii="Arial" w:eastAsia="Arial" w:hAnsi="Arial" w:cs="Arial"/>
          <w:sz w:val="28"/>
          <w:szCs w:val="28"/>
        </w:rPr>
        <w:t>competition</w:t>
      </w:r>
      <w:r w:rsidR="00D07E32" w:rsidRPr="19F154C9">
        <w:rPr>
          <w:rFonts w:ascii="Arial" w:eastAsia="Arial" w:hAnsi="Arial" w:cs="Arial"/>
          <w:sz w:val="28"/>
          <w:szCs w:val="28"/>
        </w:rPr>
        <w:t xml:space="preserve">, at every level. </w:t>
      </w:r>
      <w:r w:rsidR="00C17CB8">
        <w:rPr>
          <w:rFonts w:ascii="Arial" w:eastAsia="Arial" w:hAnsi="Arial" w:cs="Arial"/>
          <w:sz w:val="28"/>
          <w:szCs w:val="28"/>
        </w:rPr>
        <w:t>Therefore</w:t>
      </w:r>
      <w:r w:rsidR="00DE47C9">
        <w:rPr>
          <w:rFonts w:ascii="Arial" w:eastAsia="Arial" w:hAnsi="Arial" w:cs="Arial"/>
          <w:sz w:val="28"/>
          <w:szCs w:val="28"/>
        </w:rPr>
        <w:t>, any</w:t>
      </w:r>
      <w:r w:rsidR="00C17CB8">
        <w:rPr>
          <w:rFonts w:ascii="Arial" w:eastAsia="Arial" w:hAnsi="Arial" w:cs="Arial"/>
          <w:sz w:val="28"/>
          <w:szCs w:val="28"/>
        </w:rPr>
        <w:t xml:space="preserve"> p</w:t>
      </w:r>
      <w:r w:rsidR="00D07E32" w:rsidRPr="19F154C9">
        <w:rPr>
          <w:rFonts w:ascii="Arial" w:eastAsia="Arial" w:hAnsi="Arial" w:cs="Arial"/>
          <w:sz w:val="28"/>
          <w:szCs w:val="28"/>
        </w:rPr>
        <w:t>layer</w:t>
      </w:r>
      <w:r w:rsidR="00DE47C9">
        <w:rPr>
          <w:rFonts w:ascii="Arial" w:eastAsia="Arial" w:hAnsi="Arial" w:cs="Arial"/>
          <w:sz w:val="28"/>
          <w:szCs w:val="28"/>
        </w:rPr>
        <w:t xml:space="preserve"> </w:t>
      </w:r>
      <w:r w:rsidR="00AB4027">
        <w:rPr>
          <w:rFonts w:ascii="Arial" w:eastAsia="Arial" w:hAnsi="Arial" w:cs="Arial"/>
          <w:sz w:val="28"/>
          <w:szCs w:val="28"/>
        </w:rPr>
        <w:t>who</w:t>
      </w:r>
      <w:r w:rsidR="00D07E32" w:rsidRPr="19F154C9">
        <w:rPr>
          <w:rFonts w:ascii="Arial" w:eastAsia="Arial" w:hAnsi="Arial" w:cs="Arial"/>
          <w:sz w:val="28"/>
          <w:szCs w:val="28"/>
        </w:rPr>
        <w:t xml:space="preserve"> is </w:t>
      </w:r>
      <w:r w:rsidR="00DE47C9">
        <w:rPr>
          <w:rFonts w:ascii="Arial" w:eastAsia="Arial" w:hAnsi="Arial" w:cs="Arial"/>
          <w:sz w:val="28"/>
          <w:szCs w:val="28"/>
        </w:rPr>
        <w:t>available</w:t>
      </w:r>
      <w:r w:rsidR="00D07E32" w:rsidRPr="19F154C9">
        <w:rPr>
          <w:rFonts w:ascii="Arial" w:eastAsia="Arial" w:hAnsi="Arial" w:cs="Arial"/>
          <w:sz w:val="28"/>
          <w:szCs w:val="28"/>
        </w:rPr>
        <w:t xml:space="preserve"> to </w:t>
      </w:r>
      <w:r w:rsidR="00DE47C9">
        <w:rPr>
          <w:rFonts w:ascii="Arial" w:eastAsia="Arial" w:hAnsi="Arial" w:cs="Arial"/>
          <w:sz w:val="28"/>
          <w:szCs w:val="28"/>
        </w:rPr>
        <w:t>play</w:t>
      </w:r>
      <w:r w:rsidR="00D07E32" w:rsidRPr="19F154C9">
        <w:rPr>
          <w:rFonts w:ascii="Arial" w:eastAsia="Arial" w:hAnsi="Arial" w:cs="Arial"/>
          <w:sz w:val="28"/>
          <w:szCs w:val="28"/>
        </w:rPr>
        <w:t xml:space="preserve"> </w:t>
      </w:r>
      <w:r w:rsidR="00AB4027">
        <w:rPr>
          <w:rFonts w:ascii="Arial" w:eastAsia="Arial" w:hAnsi="Arial" w:cs="Arial"/>
          <w:sz w:val="28"/>
          <w:szCs w:val="28"/>
        </w:rPr>
        <w:t>but</w:t>
      </w:r>
      <w:r w:rsidR="00D07E32" w:rsidRPr="19F154C9">
        <w:rPr>
          <w:rFonts w:ascii="Arial" w:eastAsia="Arial" w:hAnsi="Arial" w:cs="Arial"/>
          <w:sz w:val="28"/>
          <w:szCs w:val="28"/>
        </w:rPr>
        <w:t xml:space="preserve"> whose club </w:t>
      </w:r>
      <w:r w:rsidR="00AB4027">
        <w:rPr>
          <w:rFonts w:ascii="Arial" w:eastAsia="Arial" w:hAnsi="Arial" w:cs="Arial"/>
          <w:sz w:val="28"/>
          <w:szCs w:val="28"/>
        </w:rPr>
        <w:t>is</w:t>
      </w:r>
      <w:r w:rsidR="00D07E32" w:rsidRPr="19F154C9">
        <w:rPr>
          <w:rFonts w:ascii="Arial" w:eastAsia="Arial" w:hAnsi="Arial" w:cs="Arial"/>
          <w:sz w:val="28"/>
          <w:szCs w:val="28"/>
        </w:rPr>
        <w:t xml:space="preserve"> not entering can enter individually and will be assigned to a composite team if possible.</w:t>
      </w:r>
    </w:p>
    <w:p w14:paraId="5EB5EB29" w14:textId="77777777" w:rsidR="00394A8E" w:rsidRPr="00845AF3" w:rsidRDefault="00394A8E" w:rsidP="00A01CE3">
      <w:pPr>
        <w:pStyle w:val="NoSpacing"/>
        <w:rPr>
          <w:rFonts w:ascii="Arial" w:eastAsia="Arial" w:hAnsi="Arial" w:cs="Arial"/>
          <w:sz w:val="28"/>
          <w:szCs w:val="28"/>
        </w:rPr>
      </w:pPr>
    </w:p>
    <w:p w14:paraId="4F464326" w14:textId="13582AB6" w:rsidR="00D07E32" w:rsidRPr="00845AF3" w:rsidRDefault="00FA1320" w:rsidP="00A01CE3">
      <w:pPr>
        <w:pStyle w:val="NoSpacing"/>
        <w:rPr>
          <w:rFonts w:ascii="Arial" w:eastAsia="Arial" w:hAnsi="Arial" w:cs="Arial"/>
          <w:sz w:val="28"/>
          <w:szCs w:val="28"/>
        </w:rPr>
      </w:pPr>
      <w:r w:rsidRPr="19F154C9">
        <w:rPr>
          <w:rFonts w:ascii="Arial" w:eastAsia="Arial" w:hAnsi="Arial" w:cs="Arial"/>
          <w:sz w:val="28"/>
          <w:szCs w:val="28"/>
        </w:rPr>
        <w:t>4.6.</w:t>
      </w:r>
      <w:r w:rsidR="007448A1">
        <w:rPr>
          <w:rFonts w:ascii="Arial" w:eastAsia="Arial" w:hAnsi="Arial" w:cs="Arial"/>
          <w:sz w:val="28"/>
          <w:szCs w:val="28"/>
        </w:rPr>
        <w:t>5</w:t>
      </w:r>
      <w:r w:rsidRPr="19F154C9">
        <w:rPr>
          <w:rFonts w:ascii="Arial" w:eastAsia="Arial" w:hAnsi="Arial" w:cs="Arial"/>
          <w:sz w:val="28"/>
          <w:szCs w:val="28"/>
        </w:rPr>
        <w:t>.</w:t>
      </w:r>
      <w:r w:rsidR="008C2668">
        <w:rPr>
          <w:rFonts w:ascii="Arial" w:eastAsia="Arial" w:hAnsi="Arial" w:cs="Arial"/>
          <w:sz w:val="28"/>
          <w:szCs w:val="28"/>
        </w:rPr>
        <w:t>3</w:t>
      </w:r>
      <w:r w:rsidRPr="19F154C9">
        <w:rPr>
          <w:rFonts w:ascii="Arial" w:eastAsia="Arial" w:hAnsi="Arial" w:cs="Arial"/>
          <w:sz w:val="28"/>
          <w:szCs w:val="28"/>
        </w:rPr>
        <w:t xml:space="preserve"> </w:t>
      </w:r>
      <w:r w:rsidR="00D128F4">
        <w:rPr>
          <w:rFonts w:ascii="Arial" w:eastAsia="Arial" w:hAnsi="Arial" w:cs="Arial"/>
          <w:sz w:val="28"/>
          <w:szCs w:val="28"/>
        </w:rPr>
        <w:t>Individual</w:t>
      </w:r>
      <w:r w:rsidR="00D07E32" w:rsidRPr="19F154C9">
        <w:rPr>
          <w:rFonts w:ascii="Arial" w:eastAsia="Arial" w:hAnsi="Arial" w:cs="Arial"/>
          <w:sz w:val="28"/>
          <w:szCs w:val="28"/>
        </w:rPr>
        <w:t xml:space="preserve"> players must make themselves available to GUK </w:t>
      </w:r>
      <w:r w:rsidR="00622DAE">
        <w:rPr>
          <w:rFonts w:ascii="Arial" w:eastAsia="Arial" w:hAnsi="Arial" w:cs="Arial"/>
          <w:sz w:val="28"/>
          <w:szCs w:val="28"/>
        </w:rPr>
        <w:t>for each competition</w:t>
      </w:r>
      <w:r w:rsidR="00D07E32" w:rsidRPr="19F154C9">
        <w:rPr>
          <w:rFonts w:ascii="Arial" w:eastAsia="Arial" w:hAnsi="Arial" w:cs="Arial"/>
          <w:sz w:val="28"/>
          <w:szCs w:val="28"/>
        </w:rPr>
        <w:t xml:space="preserve"> through the individual entry process </w:t>
      </w:r>
      <w:r w:rsidR="009D65A2" w:rsidRPr="19F154C9">
        <w:rPr>
          <w:rFonts w:ascii="Arial" w:eastAsia="Arial" w:hAnsi="Arial" w:cs="Arial"/>
          <w:sz w:val="28"/>
          <w:szCs w:val="28"/>
        </w:rPr>
        <w:t>4</w:t>
      </w:r>
      <w:r w:rsidR="00D07E32" w:rsidRPr="19F154C9">
        <w:rPr>
          <w:rFonts w:ascii="Arial" w:eastAsia="Arial" w:hAnsi="Arial" w:cs="Arial"/>
          <w:sz w:val="28"/>
          <w:szCs w:val="28"/>
        </w:rPr>
        <w:t xml:space="preserve"> weeks prior to the </w:t>
      </w:r>
      <w:r w:rsidR="00BE34DA">
        <w:rPr>
          <w:rFonts w:ascii="Arial" w:eastAsia="Arial" w:hAnsi="Arial" w:cs="Arial"/>
          <w:sz w:val="28"/>
          <w:szCs w:val="28"/>
        </w:rPr>
        <w:t>competition</w:t>
      </w:r>
      <w:r w:rsidR="00D07E32" w:rsidRPr="19F154C9">
        <w:rPr>
          <w:rFonts w:ascii="Arial" w:eastAsia="Arial" w:hAnsi="Arial" w:cs="Arial"/>
          <w:sz w:val="28"/>
          <w:szCs w:val="28"/>
        </w:rPr>
        <w:t>.</w:t>
      </w:r>
      <w:r w:rsidR="00BE34DA">
        <w:rPr>
          <w:rFonts w:ascii="Arial" w:eastAsia="Arial" w:hAnsi="Arial" w:cs="Arial"/>
          <w:sz w:val="28"/>
          <w:szCs w:val="28"/>
        </w:rPr>
        <w:t xml:space="preserve"> </w:t>
      </w:r>
    </w:p>
    <w:p w14:paraId="43964147" w14:textId="77777777" w:rsidR="00394A8E" w:rsidRPr="00845AF3" w:rsidRDefault="00394A8E" w:rsidP="00A01CE3">
      <w:pPr>
        <w:pStyle w:val="NoSpacing"/>
        <w:rPr>
          <w:rFonts w:ascii="Arial" w:eastAsia="Arial" w:hAnsi="Arial" w:cs="Arial"/>
          <w:sz w:val="28"/>
          <w:szCs w:val="28"/>
        </w:rPr>
      </w:pPr>
    </w:p>
    <w:p w14:paraId="558AF932" w14:textId="36CBFB89" w:rsidR="00D07E32" w:rsidRPr="00845AF3" w:rsidRDefault="00FA1320" w:rsidP="00A01CE3">
      <w:pPr>
        <w:pStyle w:val="NoSpacing"/>
        <w:rPr>
          <w:rFonts w:ascii="Arial" w:eastAsia="Arial" w:hAnsi="Arial" w:cs="Arial"/>
          <w:sz w:val="28"/>
          <w:szCs w:val="28"/>
        </w:rPr>
      </w:pPr>
      <w:r w:rsidRPr="19F154C9">
        <w:rPr>
          <w:rFonts w:ascii="Arial" w:eastAsia="Arial" w:hAnsi="Arial" w:cs="Arial"/>
          <w:sz w:val="28"/>
          <w:szCs w:val="28"/>
        </w:rPr>
        <w:t>4.6.</w:t>
      </w:r>
      <w:r w:rsidR="007448A1">
        <w:rPr>
          <w:rFonts w:ascii="Arial" w:eastAsia="Arial" w:hAnsi="Arial" w:cs="Arial"/>
          <w:sz w:val="28"/>
          <w:szCs w:val="28"/>
        </w:rPr>
        <w:t>5</w:t>
      </w:r>
      <w:r w:rsidRPr="19F154C9">
        <w:rPr>
          <w:rFonts w:ascii="Arial" w:eastAsia="Arial" w:hAnsi="Arial" w:cs="Arial"/>
          <w:sz w:val="28"/>
          <w:szCs w:val="28"/>
        </w:rPr>
        <w:t>.</w:t>
      </w:r>
      <w:r w:rsidR="00BC1118">
        <w:rPr>
          <w:rFonts w:ascii="Arial" w:eastAsia="Arial" w:hAnsi="Arial" w:cs="Arial"/>
          <w:sz w:val="28"/>
          <w:szCs w:val="28"/>
        </w:rPr>
        <w:t>4 Individual</w:t>
      </w:r>
      <w:r w:rsidR="00D07E32" w:rsidRPr="19F154C9">
        <w:rPr>
          <w:rFonts w:ascii="Arial" w:eastAsia="Arial" w:hAnsi="Arial" w:cs="Arial"/>
          <w:sz w:val="28"/>
          <w:szCs w:val="28"/>
        </w:rPr>
        <w:t xml:space="preserve"> entry </w:t>
      </w:r>
      <w:r w:rsidR="00D07E32" w:rsidRPr="00BC1118">
        <w:rPr>
          <w:rFonts w:ascii="Arial" w:eastAsia="Arial" w:hAnsi="Arial" w:cs="Arial"/>
          <w:sz w:val="28"/>
          <w:szCs w:val="28"/>
        </w:rPr>
        <w:t xml:space="preserve">fee </w:t>
      </w:r>
      <w:r w:rsidR="00BC1118" w:rsidRPr="00BC1118">
        <w:rPr>
          <w:rFonts w:ascii="Arial" w:eastAsia="Arial" w:hAnsi="Arial" w:cs="Arial"/>
          <w:sz w:val="28"/>
          <w:szCs w:val="28"/>
        </w:rPr>
        <w:t>is</w:t>
      </w:r>
      <w:r w:rsidR="00D07E32" w:rsidRPr="00BC1118">
        <w:rPr>
          <w:rFonts w:ascii="Arial" w:eastAsia="Arial" w:hAnsi="Arial" w:cs="Arial"/>
          <w:sz w:val="28"/>
          <w:szCs w:val="28"/>
        </w:rPr>
        <w:t xml:space="preserve"> £</w:t>
      </w:r>
      <w:r w:rsidR="003A4752">
        <w:rPr>
          <w:rFonts w:ascii="Arial" w:eastAsia="Arial" w:hAnsi="Arial" w:cs="Arial"/>
          <w:sz w:val="28"/>
          <w:szCs w:val="28"/>
        </w:rPr>
        <w:t>7</w:t>
      </w:r>
      <w:r w:rsidR="00BD1F1F" w:rsidRPr="00BC1118">
        <w:rPr>
          <w:rFonts w:ascii="Arial" w:eastAsia="Arial" w:hAnsi="Arial" w:cs="Arial"/>
          <w:sz w:val="28"/>
          <w:szCs w:val="28"/>
        </w:rPr>
        <w:t xml:space="preserve"> </w:t>
      </w:r>
      <w:r w:rsidR="00D07E32" w:rsidRPr="00BC1118">
        <w:rPr>
          <w:rFonts w:ascii="Arial" w:eastAsia="Arial" w:hAnsi="Arial" w:cs="Arial"/>
          <w:sz w:val="28"/>
          <w:szCs w:val="28"/>
        </w:rPr>
        <w:t>per p</w:t>
      </w:r>
      <w:r w:rsidR="00BC1118" w:rsidRPr="00BC1118">
        <w:rPr>
          <w:rFonts w:ascii="Arial" w:eastAsia="Arial" w:hAnsi="Arial" w:cs="Arial"/>
          <w:sz w:val="28"/>
          <w:szCs w:val="28"/>
        </w:rPr>
        <w:t>layer which</w:t>
      </w:r>
      <w:r w:rsidR="00D07E32" w:rsidRPr="19F154C9">
        <w:rPr>
          <w:rFonts w:ascii="Arial" w:eastAsia="Arial" w:hAnsi="Arial" w:cs="Arial"/>
          <w:sz w:val="28"/>
          <w:szCs w:val="28"/>
        </w:rPr>
        <w:t xml:space="preserve"> must be received by GUK by the set deadline. </w:t>
      </w:r>
    </w:p>
    <w:p w14:paraId="72F0C3DC" w14:textId="61BC8886" w:rsidR="00770D2F" w:rsidRDefault="00770D2F" w:rsidP="00A01CE3">
      <w:pPr>
        <w:pStyle w:val="NoSpacing"/>
        <w:rPr>
          <w:rFonts w:ascii="Arial" w:eastAsia="Arial" w:hAnsi="Arial" w:cs="Arial"/>
          <w:sz w:val="28"/>
          <w:szCs w:val="28"/>
        </w:rPr>
      </w:pPr>
    </w:p>
    <w:p w14:paraId="3F8C35F8" w14:textId="2EC86DF9" w:rsidR="00FA1320" w:rsidRPr="00845AF3" w:rsidRDefault="00FA1320" w:rsidP="00A01CE3">
      <w:pPr>
        <w:pStyle w:val="NoSpacing"/>
        <w:rPr>
          <w:rFonts w:ascii="Arial" w:eastAsia="Arial" w:hAnsi="Arial" w:cs="Arial"/>
          <w:sz w:val="28"/>
          <w:szCs w:val="28"/>
        </w:rPr>
      </w:pPr>
      <w:r w:rsidRPr="19F154C9">
        <w:rPr>
          <w:rFonts w:ascii="Arial" w:eastAsia="Arial" w:hAnsi="Arial" w:cs="Arial"/>
          <w:sz w:val="28"/>
          <w:szCs w:val="28"/>
        </w:rPr>
        <w:t>4.6.</w:t>
      </w:r>
      <w:r w:rsidR="007448A1">
        <w:rPr>
          <w:rFonts w:ascii="Arial" w:eastAsia="Arial" w:hAnsi="Arial" w:cs="Arial"/>
          <w:sz w:val="28"/>
          <w:szCs w:val="28"/>
        </w:rPr>
        <w:t>5</w:t>
      </w:r>
      <w:r w:rsidRPr="19F154C9">
        <w:rPr>
          <w:rFonts w:ascii="Arial" w:eastAsia="Arial" w:hAnsi="Arial" w:cs="Arial"/>
          <w:sz w:val="28"/>
          <w:szCs w:val="28"/>
        </w:rPr>
        <w:t xml:space="preserve">.5 GUK will try to facilitate individuals </w:t>
      </w:r>
      <w:r w:rsidR="00B24A0A">
        <w:rPr>
          <w:rFonts w:ascii="Arial" w:eastAsia="Arial" w:hAnsi="Arial" w:cs="Arial"/>
          <w:sz w:val="28"/>
          <w:szCs w:val="28"/>
        </w:rPr>
        <w:t>playing in competitions</w:t>
      </w:r>
      <w:r w:rsidRPr="19F154C9">
        <w:rPr>
          <w:rFonts w:ascii="Arial" w:eastAsia="Arial" w:hAnsi="Arial" w:cs="Arial"/>
          <w:sz w:val="28"/>
          <w:szCs w:val="28"/>
        </w:rPr>
        <w:t xml:space="preserve"> but cannot guarantee the opportunity to play</w:t>
      </w:r>
      <w:r w:rsidR="00C23D26">
        <w:rPr>
          <w:rFonts w:ascii="Arial" w:eastAsia="Arial" w:hAnsi="Arial" w:cs="Arial"/>
          <w:sz w:val="28"/>
          <w:szCs w:val="28"/>
        </w:rPr>
        <w:t xml:space="preserve"> based on capacity</w:t>
      </w:r>
      <w:r w:rsidRPr="19F154C9">
        <w:rPr>
          <w:rFonts w:ascii="Arial" w:eastAsia="Arial" w:hAnsi="Arial" w:cs="Arial"/>
          <w:sz w:val="28"/>
          <w:szCs w:val="28"/>
        </w:rPr>
        <w:t>.</w:t>
      </w:r>
      <w:r w:rsidR="00C23D26">
        <w:rPr>
          <w:rFonts w:ascii="Arial" w:eastAsia="Arial" w:hAnsi="Arial" w:cs="Arial"/>
          <w:sz w:val="28"/>
          <w:szCs w:val="28"/>
        </w:rPr>
        <w:t xml:space="preserve"> </w:t>
      </w:r>
    </w:p>
    <w:p w14:paraId="18CE5B2B" w14:textId="77777777" w:rsidR="00FA1320" w:rsidRPr="00845AF3" w:rsidRDefault="00FA1320" w:rsidP="00A01CE3">
      <w:pPr>
        <w:pStyle w:val="NoSpacing"/>
        <w:rPr>
          <w:rFonts w:ascii="Arial" w:eastAsia="Arial" w:hAnsi="Arial" w:cs="Arial"/>
          <w:sz w:val="28"/>
          <w:szCs w:val="28"/>
        </w:rPr>
      </w:pPr>
    </w:p>
    <w:p w14:paraId="7F4401A5" w14:textId="17DEBCCC" w:rsidR="00BD1F1F" w:rsidRDefault="00BD1F1F" w:rsidP="00A01CE3">
      <w:pPr>
        <w:spacing w:after="0" w:line="240" w:lineRule="auto"/>
        <w:rPr>
          <w:rFonts w:eastAsia="Arial" w:cs="Arial"/>
          <w:sz w:val="28"/>
          <w:szCs w:val="28"/>
        </w:rPr>
      </w:pPr>
      <w:r w:rsidRPr="19F154C9">
        <w:rPr>
          <w:rFonts w:eastAsia="Arial" w:cs="Arial"/>
          <w:sz w:val="28"/>
          <w:szCs w:val="28"/>
        </w:rPr>
        <w:br w:type="page"/>
      </w:r>
    </w:p>
    <w:p w14:paraId="666BEC47" w14:textId="38603679" w:rsidR="00067850" w:rsidRDefault="007649BF" w:rsidP="00A01CE3">
      <w:pPr>
        <w:pStyle w:val="Heading1"/>
        <w:rPr>
          <w:rFonts w:eastAsia="Arial" w:cs="Arial"/>
          <w:szCs w:val="28"/>
        </w:rPr>
      </w:pPr>
      <w:bookmarkStart w:id="8" w:name="_Regulation_5._Rules"/>
      <w:bookmarkEnd w:id="8"/>
      <w:r w:rsidRPr="19F154C9">
        <w:rPr>
          <w:rFonts w:eastAsia="Arial" w:cs="Arial"/>
          <w:szCs w:val="28"/>
        </w:rPr>
        <w:lastRenderedPageBreak/>
        <w:t xml:space="preserve">Regulation </w:t>
      </w:r>
      <w:r w:rsidR="00D603D8" w:rsidRPr="19F154C9">
        <w:rPr>
          <w:rFonts w:eastAsia="Arial" w:cs="Arial"/>
          <w:szCs w:val="28"/>
        </w:rPr>
        <w:t>5</w:t>
      </w:r>
      <w:r w:rsidR="392ACC43" w:rsidRPr="19F154C9">
        <w:rPr>
          <w:rFonts w:eastAsia="Arial" w:cs="Arial"/>
          <w:szCs w:val="28"/>
        </w:rPr>
        <w:t xml:space="preserve">. Rules of </w:t>
      </w:r>
      <w:r w:rsidR="00456153">
        <w:rPr>
          <w:rFonts w:eastAsia="Arial" w:cs="Arial"/>
          <w:szCs w:val="28"/>
        </w:rPr>
        <w:t>P</w:t>
      </w:r>
      <w:r w:rsidR="392ACC43" w:rsidRPr="19F154C9">
        <w:rPr>
          <w:rFonts w:eastAsia="Arial" w:cs="Arial"/>
          <w:szCs w:val="28"/>
        </w:rPr>
        <w:t>lay</w:t>
      </w:r>
      <w:r w:rsidR="001D0071" w:rsidRPr="19F154C9">
        <w:rPr>
          <w:rFonts w:eastAsia="Arial" w:cs="Arial"/>
          <w:szCs w:val="28"/>
        </w:rPr>
        <w:t xml:space="preserve"> </w:t>
      </w:r>
    </w:p>
    <w:p w14:paraId="13EA6997" w14:textId="07B47714" w:rsidR="00620B72" w:rsidRPr="00767BB2" w:rsidRDefault="005542D3" w:rsidP="00A01CE3">
      <w:pPr>
        <w:spacing w:line="240" w:lineRule="auto"/>
        <w:rPr>
          <w:rFonts w:eastAsia="Arial" w:cs="Arial"/>
          <w:sz w:val="28"/>
          <w:szCs w:val="28"/>
        </w:rPr>
      </w:pPr>
      <w:r w:rsidRPr="19F154C9">
        <w:rPr>
          <w:rFonts w:eastAsia="Arial" w:cs="Arial"/>
          <w:sz w:val="28"/>
          <w:szCs w:val="28"/>
        </w:rPr>
        <w:t xml:space="preserve">The </w:t>
      </w:r>
      <w:r w:rsidR="005B4DBE">
        <w:rPr>
          <w:rFonts w:eastAsia="Arial" w:cs="Arial"/>
          <w:sz w:val="28"/>
          <w:szCs w:val="28"/>
        </w:rPr>
        <w:t xml:space="preserve">full </w:t>
      </w:r>
      <w:r w:rsidRPr="19F154C9">
        <w:rPr>
          <w:rFonts w:eastAsia="Arial" w:cs="Arial"/>
          <w:sz w:val="28"/>
          <w:szCs w:val="28"/>
        </w:rPr>
        <w:t xml:space="preserve">rules of Goalball are available from the </w:t>
      </w:r>
      <w:hyperlink r:id="rId14" w:history="1">
        <w:r w:rsidRPr="005B4DBE">
          <w:rPr>
            <w:rStyle w:val="Hyperlink"/>
            <w:rFonts w:eastAsia="Arial" w:cs="Arial"/>
            <w:sz w:val="28"/>
            <w:szCs w:val="28"/>
          </w:rPr>
          <w:t>International Blind Sports Federation</w:t>
        </w:r>
        <w:r w:rsidR="00910DD3">
          <w:rPr>
            <w:rStyle w:val="Hyperlink"/>
            <w:rFonts w:eastAsia="Arial" w:cs="Arial"/>
            <w:sz w:val="28"/>
            <w:szCs w:val="28"/>
          </w:rPr>
          <w:t xml:space="preserve"> (IBSA)</w:t>
        </w:r>
        <w:r w:rsidRPr="005B4DBE">
          <w:rPr>
            <w:rStyle w:val="Hyperlink"/>
            <w:rFonts w:eastAsia="Arial" w:cs="Arial"/>
            <w:sz w:val="28"/>
            <w:szCs w:val="28"/>
          </w:rPr>
          <w:t xml:space="preserve"> </w:t>
        </w:r>
        <w:r w:rsidR="005820CD" w:rsidRPr="005B4DBE">
          <w:rPr>
            <w:rStyle w:val="Hyperlink"/>
            <w:rFonts w:eastAsia="Arial" w:cs="Arial"/>
            <w:sz w:val="28"/>
            <w:szCs w:val="28"/>
          </w:rPr>
          <w:t xml:space="preserve">website </w:t>
        </w:r>
      </w:hyperlink>
      <w:r w:rsidRPr="19F154C9">
        <w:rPr>
          <w:rFonts w:eastAsia="Arial" w:cs="Arial"/>
          <w:sz w:val="28"/>
          <w:szCs w:val="28"/>
        </w:rPr>
        <w:t xml:space="preserve">and are </w:t>
      </w:r>
      <w:r w:rsidR="00F77ED8">
        <w:rPr>
          <w:rFonts w:eastAsia="Arial" w:cs="Arial"/>
          <w:sz w:val="28"/>
          <w:szCs w:val="28"/>
        </w:rPr>
        <w:t xml:space="preserve">the </w:t>
      </w:r>
      <w:r w:rsidRPr="19F154C9">
        <w:rPr>
          <w:rFonts w:eastAsia="Arial" w:cs="Arial"/>
          <w:sz w:val="28"/>
          <w:szCs w:val="28"/>
        </w:rPr>
        <w:t xml:space="preserve">basis of the game. </w:t>
      </w:r>
      <w:r w:rsidR="009507DB">
        <w:rPr>
          <w:rFonts w:eastAsia="Arial" w:cs="Arial"/>
          <w:sz w:val="28"/>
          <w:szCs w:val="28"/>
        </w:rPr>
        <w:t xml:space="preserve">However, </w:t>
      </w:r>
      <w:r w:rsidR="00E56D5C" w:rsidRPr="19F154C9">
        <w:rPr>
          <w:rFonts w:eastAsia="Arial" w:cs="Arial"/>
          <w:sz w:val="28"/>
          <w:szCs w:val="28"/>
        </w:rPr>
        <w:t xml:space="preserve">GUK reserves the right to </w:t>
      </w:r>
      <w:r w:rsidR="00A473AE">
        <w:rPr>
          <w:rFonts w:eastAsia="Arial" w:cs="Arial"/>
          <w:sz w:val="28"/>
          <w:szCs w:val="28"/>
        </w:rPr>
        <w:t>deviate from these</w:t>
      </w:r>
      <w:r w:rsidR="00F276CD" w:rsidRPr="19F154C9">
        <w:rPr>
          <w:rFonts w:eastAsia="Arial" w:cs="Arial"/>
          <w:sz w:val="28"/>
          <w:szCs w:val="28"/>
        </w:rPr>
        <w:t xml:space="preserve"> rules </w:t>
      </w:r>
      <w:r w:rsidR="00A473AE">
        <w:rPr>
          <w:rFonts w:eastAsia="Arial" w:cs="Arial"/>
          <w:sz w:val="28"/>
          <w:szCs w:val="28"/>
        </w:rPr>
        <w:t xml:space="preserve">for </w:t>
      </w:r>
      <w:r w:rsidR="00F77ED8">
        <w:rPr>
          <w:rFonts w:eastAsia="Arial" w:cs="Arial"/>
          <w:sz w:val="28"/>
          <w:szCs w:val="28"/>
        </w:rPr>
        <w:t>G</w:t>
      </w:r>
      <w:r w:rsidR="005405F3" w:rsidRPr="19F154C9">
        <w:rPr>
          <w:rFonts w:eastAsia="Arial" w:cs="Arial"/>
          <w:sz w:val="28"/>
          <w:szCs w:val="28"/>
        </w:rPr>
        <w:t xml:space="preserve">UK </w:t>
      </w:r>
      <w:r w:rsidR="00F276CD" w:rsidRPr="19F154C9">
        <w:rPr>
          <w:rFonts w:eastAsia="Arial" w:cs="Arial"/>
          <w:sz w:val="28"/>
          <w:szCs w:val="28"/>
        </w:rPr>
        <w:t>Competition</w:t>
      </w:r>
      <w:r w:rsidR="0004050D">
        <w:rPr>
          <w:rFonts w:eastAsia="Arial" w:cs="Arial"/>
          <w:sz w:val="28"/>
          <w:szCs w:val="28"/>
        </w:rPr>
        <w:t>s</w:t>
      </w:r>
      <w:r w:rsidR="00F276CD" w:rsidRPr="19F154C9">
        <w:rPr>
          <w:rFonts w:eastAsia="Arial" w:cs="Arial"/>
          <w:sz w:val="28"/>
          <w:szCs w:val="28"/>
        </w:rPr>
        <w:t xml:space="preserve">. </w:t>
      </w:r>
    </w:p>
    <w:p w14:paraId="474D04E1" w14:textId="2D8DB663" w:rsidR="001D0071" w:rsidRPr="00A4481C" w:rsidRDefault="009F4ADC" w:rsidP="00A01CE3">
      <w:pPr>
        <w:pStyle w:val="Heading2"/>
        <w:spacing w:line="240" w:lineRule="auto"/>
        <w:rPr>
          <w:rFonts w:eastAsia="Arial" w:cs="Arial"/>
          <w:szCs w:val="28"/>
        </w:rPr>
      </w:pPr>
      <w:r w:rsidRPr="19F154C9">
        <w:rPr>
          <w:rStyle w:val="Heading2Char"/>
          <w:rFonts w:eastAsia="Arial" w:cs="Arial"/>
          <w:b/>
          <w:szCs w:val="28"/>
        </w:rPr>
        <w:t>5</w:t>
      </w:r>
      <w:r w:rsidR="00E56D5C" w:rsidRPr="19F154C9">
        <w:rPr>
          <w:rStyle w:val="Heading2Char"/>
          <w:rFonts w:eastAsia="Arial" w:cs="Arial"/>
          <w:b/>
          <w:szCs w:val="28"/>
        </w:rPr>
        <w:t>.</w:t>
      </w:r>
      <w:r w:rsidRPr="19F154C9">
        <w:rPr>
          <w:rStyle w:val="Heading2Char"/>
          <w:rFonts w:eastAsia="Arial" w:cs="Arial"/>
          <w:b/>
          <w:szCs w:val="28"/>
        </w:rPr>
        <w:t>1</w:t>
      </w:r>
      <w:r w:rsidR="00E56D5C" w:rsidRPr="19F154C9">
        <w:rPr>
          <w:rStyle w:val="Heading2Char"/>
          <w:rFonts w:eastAsia="Arial" w:cs="Arial"/>
          <w:b/>
          <w:szCs w:val="28"/>
        </w:rPr>
        <w:t xml:space="preserve"> Uniforms</w:t>
      </w:r>
      <w:r w:rsidR="00E4599F" w:rsidRPr="19F154C9">
        <w:rPr>
          <w:rFonts w:eastAsia="Arial" w:cs="Arial"/>
          <w:szCs w:val="28"/>
        </w:rPr>
        <w:t xml:space="preserve"> </w:t>
      </w:r>
    </w:p>
    <w:p w14:paraId="306555CD" w14:textId="21DB6E26" w:rsidR="00052315" w:rsidRPr="00D24DEF" w:rsidRDefault="00D038D0" w:rsidP="00A01CE3">
      <w:pPr>
        <w:pStyle w:val="NoSpacing"/>
        <w:rPr>
          <w:rFonts w:ascii="Arial" w:eastAsia="Arial" w:hAnsi="Arial" w:cs="Arial"/>
          <w:sz w:val="28"/>
          <w:szCs w:val="28"/>
        </w:rPr>
      </w:pPr>
      <w:r w:rsidRPr="19F154C9">
        <w:rPr>
          <w:rFonts w:ascii="Arial" w:eastAsia="Arial" w:hAnsi="Arial" w:cs="Arial"/>
          <w:sz w:val="28"/>
          <w:szCs w:val="28"/>
        </w:rPr>
        <w:t>For all GUK competitions</w:t>
      </w:r>
      <w:r>
        <w:rPr>
          <w:rFonts w:ascii="Arial" w:eastAsia="Arial" w:hAnsi="Arial" w:cs="Arial"/>
          <w:sz w:val="28"/>
          <w:szCs w:val="28"/>
        </w:rPr>
        <w:t>, a</w:t>
      </w:r>
      <w:r w:rsidRPr="00D038D0">
        <w:rPr>
          <w:rFonts w:ascii="Arial" w:eastAsia="Arial" w:hAnsi="Arial" w:cs="Arial"/>
          <w:sz w:val="28"/>
          <w:szCs w:val="28"/>
        </w:rPr>
        <w:t xml:space="preserve">ll players must wear an identical team </w:t>
      </w:r>
      <w:r>
        <w:rPr>
          <w:rFonts w:ascii="Arial" w:eastAsia="Arial" w:hAnsi="Arial" w:cs="Arial"/>
          <w:sz w:val="28"/>
          <w:szCs w:val="28"/>
        </w:rPr>
        <w:t>playing shirt</w:t>
      </w:r>
      <w:r w:rsidRPr="00D038D0">
        <w:rPr>
          <w:rFonts w:ascii="Arial" w:eastAsia="Arial" w:hAnsi="Arial" w:cs="Arial"/>
          <w:sz w:val="28"/>
          <w:szCs w:val="28"/>
        </w:rPr>
        <w:t>.</w:t>
      </w:r>
      <w:r>
        <w:rPr>
          <w:rFonts w:ascii="Arial" w:eastAsia="Arial" w:hAnsi="Arial" w:cs="Arial"/>
          <w:sz w:val="28"/>
          <w:szCs w:val="28"/>
        </w:rPr>
        <w:t xml:space="preserve"> E</w:t>
      </w:r>
      <w:r w:rsidR="005B5AFC" w:rsidRPr="005B5AFC">
        <w:rPr>
          <w:rFonts w:ascii="Arial" w:eastAsia="Arial" w:hAnsi="Arial" w:cs="Arial"/>
          <w:sz w:val="28"/>
          <w:szCs w:val="28"/>
        </w:rPr>
        <w:t xml:space="preserve">ach player must have a number permanently fixed on the front and back of the jersey. Numbers used must be 1, 2, 3, 4, 5, 6, 7, 8, 9, 10, 11, 12, 13, 14, 15, 16, 17, 18 or 19 and must be a minimum of 10 cm high on the front of the </w:t>
      </w:r>
      <w:r w:rsidR="00AC647A">
        <w:rPr>
          <w:rFonts w:ascii="Arial" w:eastAsia="Arial" w:hAnsi="Arial" w:cs="Arial"/>
          <w:sz w:val="28"/>
          <w:szCs w:val="28"/>
        </w:rPr>
        <w:t xml:space="preserve">playing shirt </w:t>
      </w:r>
      <w:r w:rsidR="005B5AFC" w:rsidRPr="005B5AFC">
        <w:rPr>
          <w:rFonts w:ascii="Arial" w:eastAsia="Arial" w:hAnsi="Arial" w:cs="Arial"/>
          <w:sz w:val="28"/>
          <w:szCs w:val="28"/>
        </w:rPr>
        <w:t xml:space="preserve">and minimum of 18 cm high on the back of the </w:t>
      </w:r>
      <w:r w:rsidR="00AC647A">
        <w:rPr>
          <w:rFonts w:ascii="Arial" w:eastAsia="Arial" w:hAnsi="Arial" w:cs="Arial"/>
          <w:sz w:val="28"/>
          <w:szCs w:val="28"/>
        </w:rPr>
        <w:t xml:space="preserve">playing shirt. </w:t>
      </w:r>
      <w:r w:rsidR="00052315" w:rsidRPr="00052315">
        <w:rPr>
          <w:rFonts w:ascii="Arial" w:eastAsia="Arial" w:hAnsi="Arial" w:cs="Arial"/>
          <w:sz w:val="28"/>
          <w:szCs w:val="28"/>
        </w:rPr>
        <w:t xml:space="preserve">The number must not be tucked into the shorts, covered by padding, or otherwise obscured from the view of referees or table officials. The number on the front has to be placed in the chest area of the </w:t>
      </w:r>
      <w:r w:rsidR="00052315">
        <w:rPr>
          <w:rFonts w:ascii="Arial" w:eastAsia="Arial" w:hAnsi="Arial" w:cs="Arial"/>
          <w:sz w:val="28"/>
          <w:szCs w:val="28"/>
        </w:rPr>
        <w:t>playing shirt</w:t>
      </w:r>
      <w:r w:rsidR="00052315" w:rsidRPr="00052315">
        <w:rPr>
          <w:rFonts w:ascii="Arial" w:eastAsia="Arial" w:hAnsi="Arial" w:cs="Arial"/>
          <w:sz w:val="28"/>
          <w:szCs w:val="28"/>
        </w:rPr>
        <w:t>. Numbers must have a high contrast in relation to the jersey. </w:t>
      </w:r>
    </w:p>
    <w:p w14:paraId="602C21D9" w14:textId="77777777" w:rsidR="006B50E0" w:rsidRPr="00D24DEF" w:rsidRDefault="006B50E0" w:rsidP="00A01CE3">
      <w:pPr>
        <w:pStyle w:val="NoSpacing"/>
        <w:rPr>
          <w:rFonts w:ascii="Arial" w:eastAsia="Arial" w:hAnsi="Arial" w:cs="Arial"/>
          <w:sz w:val="28"/>
          <w:szCs w:val="28"/>
        </w:rPr>
      </w:pPr>
    </w:p>
    <w:p w14:paraId="78A90591" w14:textId="7C11BB81" w:rsidR="0098157D" w:rsidRPr="00D24DEF" w:rsidRDefault="0098157D" w:rsidP="00A01CE3">
      <w:pPr>
        <w:pStyle w:val="NoSpacing"/>
        <w:rPr>
          <w:rFonts w:ascii="Arial" w:eastAsia="Arial" w:hAnsi="Arial" w:cs="Arial"/>
          <w:sz w:val="28"/>
          <w:szCs w:val="28"/>
        </w:rPr>
      </w:pPr>
      <w:r w:rsidRPr="19F154C9">
        <w:rPr>
          <w:rFonts w:ascii="Arial" w:eastAsia="Arial" w:hAnsi="Arial" w:cs="Arial"/>
          <w:sz w:val="28"/>
          <w:szCs w:val="28"/>
        </w:rPr>
        <w:t xml:space="preserve">Failure to comply with </w:t>
      </w:r>
      <w:r w:rsidR="00411722" w:rsidRPr="19F154C9">
        <w:rPr>
          <w:rFonts w:ascii="Arial" w:eastAsia="Arial" w:hAnsi="Arial" w:cs="Arial"/>
          <w:sz w:val="28"/>
          <w:szCs w:val="28"/>
        </w:rPr>
        <w:t xml:space="preserve">this regulation </w:t>
      </w:r>
      <w:r w:rsidR="00D24DEF" w:rsidRPr="19F154C9">
        <w:rPr>
          <w:rFonts w:ascii="Arial" w:eastAsia="Arial" w:hAnsi="Arial" w:cs="Arial"/>
          <w:sz w:val="28"/>
          <w:szCs w:val="28"/>
        </w:rPr>
        <w:t xml:space="preserve">and </w:t>
      </w:r>
      <w:r w:rsidR="007B2056" w:rsidRPr="19F154C9">
        <w:rPr>
          <w:rFonts w:ascii="Arial" w:eastAsia="Arial" w:hAnsi="Arial" w:cs="Arial"/>
          <w:sz w:val="28"/>
          <w:szCs w:val="28"/>
        </w:rPr>
        <w:t>its</w:t>
      </w:r>
      <w:r w:rsidR="00D24DEF" w:rsidRPr="19F154C9">
        <w:rPr>
          <w:rFonts w:ascii="Arial" w:eastAsia="Arial" w:hAnsi="Arial" w:cs="Arial"/>
          <w:sz w:val="28"/>
          <w:szCs w:val="28"/>
        </w:rPr>
        <w:t xml:space="preserve"> sub sections </w:t>
      </w:r>
      <w:r w:rsidRPr="19F154C9">
        <w:rPr>
          <w:rFonts w:ascii="Arial" w:eastAsia="Arial" w:hAnsi="Arial" w:cs="Arial"/>
          <w:sz w:val="28"/>
          <w:szCs w:val="28"/>
        </w:rPr>
        <w:t xml:space="preserve">will lead to a Team Delay of Game </w:t>
      </w:r>
      <w:r w:rsidR="00D2731A" w:rsidRPr="19F154C9">
        <w:rPr>
          <w:rFonts w:ascii="Arial" w:eastAsia="Arial" w:hAnsi="Arial" w:cs="Arial"/>
          <w:sz w:val="28"/>
          <w:szCs w:val="28"/>
        </w:rPr>
        <w:t>P</w:t>
      </w:r>
      <w:r w:rsidRPr="19F154C9">
        <w:rPr>
          <w:rFonts w:ascii="Arial" w:eastAsia="Arial" w:hAnsi="Arial" w:cs="Arial"/>
          <w:sz w:val="28"/>
          <w:szCs w:val="28"/>
        </w:rPr>
        <w:t xml:space="preserve">enalty for every game the team fails to meet the regulation. Further advice can be found in the GUK Competition Uniform </w:t>
      </w:r>
      <w:r w:rsidR="003A6C01">
        <w:rPr>
          <w:rFonts w:ascii="Arial" w:eastAsia="Arial" w:hAnsi="Arial" w:cs="Arial"/>
          <w:sz w:val="28"/>
          <w:szCs w:val="28"/>
        </w:rPr>
        <w:t>Guidance</w:t>
      </w:r>
      <w:r w:rsidRPr="19F154C9">
        <w:rPr>
          <w:rFonts w:ascii="Arial" w:eastAsia="Arial" w:hAnsi="Arial" w:cs="Arial"/>
          <w:sz w:val="28"/>
          <w:szCs w:val="28"/>
        </w:rPr>
        <w:t xml:space="preserve">. </w:t>
      </w:r>
    </w:p>
    <w:p w14:paraId="55B42AED" w14:textId="7BDFACF9" w:rsidR="00C82FE2" w:rsidRDefault="00C82FE2" w:rsidP="00A01CE3">
      <w:pPr>
        <w:pStyle w:val="NoSpacing"/>
        <w:rPr>
          <w:rFonts w:ascii="Arial" w:eastAsia="Arial" w:hAnsi="Arial" w:cs="Arial"/>
          <w:sz w:val="28"/>
          <w:szCs w:val="28"/>
        </w:rPr>
      </w:pPr>
    </w:p>
    <w:p w14:paraId="4EFBB55B" w14:textId="0A8D6DBC" w:rsidR="00C82FE2" w:rsidRPr="00221852" w:rsidRDefault="009F4ADC" w:rsidP="00A01CE3">
      <w:pPr>
        <w:pStyle w:val="Heading3"/>
        <w:spacing w:line="240" w:lineRule="auto"/>
        <w:rPr>
          <w:rFonts w:eastAsia="Arial" w:cs="Arial"/>
          <w:szCs w:val="28"/>
        </w:rPr>
      </w:pPr>
      <w:r w:rsidRPr="19F154C9">
        <w:rPr>
          <w:rFonts w:eastAsia="Arial" w:cs="Arial"/>
          <w:szCs w:val="28"/>
        </w:rPr>
        <w:t>5</w:t>
      </w:r>
      <w:r w:rsidR="00C82FE2" w:rsidRPr="19F154C9">
        <w:rPr>
          <w:rFonts w:eastAsia="Arial" w:cs="Arial"/>
          <w:szCs w:val="28"/>
        </w:rPr>
        <w:t>.</w:t>
      </w:r>
      <w:r w:rsidRPr="19F154C9">
        <w:rPr>
          <w:rFonts w:eastAsia="Arial" w:cs="Arial"/>
          <w:szCs w:val="28"/>
        </w:rPr>
        <w:t>1</w:t>
      </w:r>
      <w:r w:rsidR="00C82FE2" w:rsidRPr="19F154C9">
        <w:rPr>
          <w:rFonts w:eastAsia="Arial" w:cs="Arial"/>
          <w:szCs w:val="28"/>
        </w:rPr>
        <w:t xml:space="preserve">.1 </w:t>
      </w:r>
      <w:r w:rsidR="002A7F85">
        <w:rPr>
          <w:rFonts w:eastAsia="Arial" w:cs="Arial"/>
          <w:szCs w:val="28"/>
        </w:rPr>
        <w:t xml:space="preserve">Regional </w:t>
      </w:r>
      <w:r w:rsidR="00E243DF">
        <w:rPr>
          <w:rFonts w:eastAsia="Arial" w:cs="Arial"/>
          <w:szCs w:val="28"/>
        </w:rPr>
        <w:t xml:space="preserve">and Intermediate </w:t>
      </w:r>
    </w:p>
    <w:p w14:paraId="3729CE5B" w14:textId="730906CF" w:rsidR="00E243DF" w:rsidRPr="00EE7A3C" w:rsidRDefault="00E243DF" w:rsidP="00E243DF">
      <w:pPr>
        <w:pStyle w:val="paragraph"/>
        <w:spacing w:before="0" w:beforeAutospacing="0" w:after="0" w:afterAutospacing="0"/>
        <w:textAlignment w:val="baseline"/>
        <w:rPr>
          <w:rStyle w:val="normaltextrun"/>
          <w:rFonts w:ascii="Arial" w:eastAsia="Arial" w:hAnsi="Arial" w:cs="Arial"/>
          <w:sz w:val="28"/>
          <w:szCs w:val="28"/>
        </w:rPr>
      </w:pPr>
      <w:r w:rsidRPr="19F154C9">
        <w:rPr>
          <w:rStyle w:val="normaltextrun"/>
          <w:rFonts w:ascii="Arial" w:eastAsia="Arial" w:hAnsi="Arial" w:cs="Arial"/>
          <w:sz w:val="28"/>
          <w:szCs w:val="28"/>
        </w:rPr>
        <w:t xml:space="preserve">Numbers printed or embroidered on </w:t>
      </w:r>
      <w:r>
        <w:rPr>
          <w:rStyle w:val="normaltextrun"/>
          <w:rFonts w:ascii="Arial" w:eastAsia="Arial" w:hAnsi="Arial" w:cs="Arial"/>
          <w:sz w:val="28"/>
          <w:szCs w:val="28"/>
        </w:rPr>
        <w:t xml:space="preserve">playing </w:t>
      </w:r>
      <w:r w:rsidRPr="19F154C9">
        <w:rPr>
          <w:rStyle w:val="normaltextrun"/>
          <w:rFonts w:ascii="Arial" w:eastAsia="Arial" w:hAnsi="Arial" w:cs="Arial"/>
          <w:sz w:val="28"/>
          <w:szCs w:val="28"/>
        </w:rPr>
        <w:t>shirts are mandatory </w:t>
      </w:r>
      <w:r>
        <w:rPr>
          <w:rStyle w:val="normaltextrun"/>
          <w:rFonts w:ascii="Arial" w:eastAsia="Arial" w:hAnsi="Arial" w:cs="Arial"/>
          <w:sz w:val="28"/>
          <w:szCs w:val="28"/>
        </w:rPr>
        <w:t xml:space="preserve">at </w:t>
      </w:r>
      <w:r w:rsidR="00735AE4">
        <w:rPr>
          <w:rStyle w:val="normaltextrun"/>
          <w:rFonts w:ascii="Arial" w:eastAsia="Arial" w:hAnsi="Arial" w:cs="Arial"/>
          <w:sz w:val="28"/>
          <w:szCs w:val="28"/>
        </w:rPr>
        <w:t xml:space="preserve">Regional and </w:t>
      </w:r>
      <w:r>
        <w:rPr>
          <w:rStyle w:val="normaltextrun"/>
          <w:rFonts w:ascii="Arial" w:eastAsia="Arial" w:hAnsi="Arial" w:cs="Arial"/>
          <w:sz w:val="28"/>
          <w:szCs w:val="28"/>
        </w:rPr>
        <w:t>I</w:t>
      </w:r>
      <w:r w:rsidRPr="19F154C9">
        <w:rPr>
          <w:rStyle w:val="normaltextrun"/>
          <w:rFonts w:ascii="Arial" w:eastAsia="Arial" w:hAnsi="Arial" w:cs="Arial"/>
          <w:sz w:val="28"/>
          <w:szCs w:val="28"/>
        </w:rPr>
        <w:t xml:space="preserve">ntermediate </w:t>
      </w:r>
      <w:r>
        <w:rPr>
          <w:rStyle w:val="normaltextrun"/>
          <w:rFonts w:ascii="Arial" w:eastAsia="Arial" w:hAnsi="Arial" w:cs="Arial"/>
          <w:sz w:val="28"/>
          <w:szCs w:val="28"/>
        </w:rPr>
        <w:t xml:space="preserve">level </w:t>
      </w:r>
      <w:r w:rsidRPr="19F154C9">
        <w:rPr>
          <w:rStyle w:val="normaltextrun"/>
          <w:rFonts w:ascii="Arial" w:eastAsia="Arial" w:hAnsi="Arial" w:cs="Arial"/>
          <w:sz w:val="28"/>
          <w:szCs w:val="28"/>
        </w:rPr>
        <w:t>with the exception of a clubs first</w:t>
      </w:r>
      <w:r>
        <w:rPr>
          <w:rStyle w:val="normaltextrun"/>
          <w:rFonts w:ascii="Arial" w:eastAsia="Arial" w:hAnsi="Arial" w:cs="Arial"/>
          <w:sz w:val="28"/>
          <w:szCs w:val="28"/>
        </w:rPr>
        <w:t xml:space="preserve"> competition. In this instance numbered </w:t>
      </w:r>
      <w:r w:rsidRPr="19F154C9">
        <w:rPr>
          <w:rStyle w:val="normaltextrun"/>
          <w:rFonts w:ascii="Arial" w:eastAsia="Arial" w:hAnsi="Arial" w:cs="Arial"/>
          <w:sz w:val="28"/>
          <w:szCs w:val="28"/>
        </w:rPr>
        <w:t xml:space="preserve">bibs </w:t>
      </w:r>
      <w:r>
        <w:rPr>
          <w:rStyle w:val="normaltextrun"/>
          <w:rFonts w:ascii="Arial" w:eastAsia="Arial" w:hAnsi="Arial" w:cs="Arial"/>
          <w:sz w:val="28"/>
          <w:szCs w:val="28"/>
        </w:rPr>
        <w:t>must be</w:t>
      </w:r>
      <w:r w:rsidRPr="19F154C9">
        <w:rPr>
          <w:rStyle w:val="normaltextrun"/>
          <w:rFonts w:ascii="Arial" w:eastAsia="Arial" w:hAnsi="Arial" w:cs="Arial"/>
          <w:sz w:val="28"/>
          <w:szCs w:val="28"/>
        </w:rPr>
        <w:t> used if required.</w:t>
      </w:r>
    </w:p>
    <w:p w14:paraId="58DAA593" w14:textId="77777777" w:rsidR="005B1260" w:rsidRPr="00221852" w:rsidRDefault="005B1260" w:rsidP="00A01CE3">
      <w:pPr>
        <w:pStyle w:val="paragraph"/>
        <w:spacing w:before="0" w:beforeAutospacing="0" w:after="0" w:afterAutospacing="0"/>
        <w:textAlignment w:val="baseline"/>
        <w:rPr>
          <w:rStyle w:val="normaltextrun"/>
          <w:rFonts w:ascii="Arial" w:eastAsia="Arial" w:hAnsi="Arial" w:cs="Arial"/>
          <w:sz w:val="28"/>
          <w:szCs w:val="28"/>
        </w:rPr>
      </w:pPr>
    </w:p>
    <w:p w14:paraId="7E905B95" w14:textId="534A953F" w:rsidR="00885580" w:rsidRPr="00221852" w:rsidRDefault="009F4ADC" w:rsidP="00A01CE3">
      <w:pPr>
        <w:pStyle w:val="Heading3"/>
        <w:spacing w:line="240" w:lineRule="auto"/>
        <w:rPr>
          <w:rStyle w:val="normaltextrun"/>
          <w:rFonts w:eastAsia="Arial" w:cs="Arial"/>
          <w:szCs w:val="28"/>
        </w:rPr>
      </w:pPr>
      <w:r w:rsidRPr="19F154C9">
        <w:rPr>
          <w:rStyle w:val="normaltextrun"/>
          <w:rFonts w:eastAsia="Arial" w:cs="Arial"/>
          <w:szCs w:val="28"/>
        </w:rPr>
        <w:t>5</w:t>
      </w:r>
      <w:r w:rsidR="00885580" w:rsidRPr="19F154C9">
        <w:rPr>
          <w:rStyle w:val="normaltextrun"/>
          <w:rFonts w:eastAsia="Arial" w:cs="Arial"/>
          <w:szCs w:val="28"/>
        </w:rPr>
        <w:t>.</w:t>
      </w:r>
      <w:r w:rsidRPr="19F154C9">
        <w:rPr>
          <w:rStyle w:val="normaltextrun"/>
          <w:rFonts w:eastAsia="Arial" w:cs="Arial"/>
          <w:szCs w:val="28"/>
        </w:rPr>
        <w:t>1</w:t>
      </w:r>
      <w:r w:rsidR="00885580" w:rsidRPr="19F154C9">
        <w:rPr>
          <w:rStyle w:val="normaltextrun"/>
          <w:rFonts w:eastAsia="Arial" w:cs="Arial"/>
          <w:szCs w:val="28"/>
        </w:rPr>
        <w:t>.</w:t>
      </w:r>
      <w:r w:rsidR="00690851">
        <w:rPr>
          <w:rStyle w:val="normaltextrun"/>
          <w:rFonts w:eastAsia="Arial" w:cs="Arial"/>
          <w:szCs w:val="28"/>
        </w:rPr>
        <w:t>2</w:t>
      </w:r>
      <w:r w:rsidR="00885580" w:rsidRPr="19F154C9">
        <w:rPr>
          <w:rStyle w:val="normaltextrun"/>
          <w:rFonts w:eastAsia="Arial" w:cs="Arial"/>
          <w:szCs w:val="28"/>
        </w:rPr>
        <w:t xml:space="preserve"> </w:t>
      </w:r>
      <w:r w:rsidR="004954D1">
        <w:rPr>
          <w:rStyle w:val="normaltextrun"/>
          <w:rFonts w:eastAsia="Arial" w:cs="Arial"/>
          <w:szCs w:val="28"/>
        </w:rPr>
        <w:t xml:space="preserve">Super League </w:t>
      </w:r>
      <w:r w:rsidR="00885580" w:rsidRPr="19F154C9">
        <w:rPr>
          <w:rStyle w:val="normaltextrun"/>
          <w:rFonts w:eastAsia="Arial" w:cs="Arial"/>
          <w:szCs w:val="28"/>
        </w:rPr>
        <w:t xml:space="preserve"> </w:t>
      </w:r>
    </w:p>
    <w:p w14:paraId="31A1CE8D" w14:textId="478D3E2B" w:rsidR="000371C9" w:rsidRPr="007E7043" w:rsidRDefault="000371C9" w:rsidP="00A01CE3">
      <w:pPr>
        <w:pStyle w:val="paragraph"/>
        <w:spacing w:before="0" w:beforeAutospacing="0" w:after="0" w:afterAutospacing="0"/>
        <w:textAlignment w:val="baseline"/>
        <w:rPr>
          <w:rStyle w:val="eop"/>
          <w:rFonts w:ascii="Arial" w:eastAsia="Arial" w:hAnsi="Arial" w:cs="Arial"/>
          <w:sz w:val="28"/>
          <w:szCs w:val="28"/>
        </w:rPr>
      </w:pPr>
      <w:r w:rsidRPr="19F154C9">
        <w:rPr>
          <w:rStyle w:val="normaltextrun"/>
          <w:rFonts w:ascii="Arial" w:eastAsia="Arial" w:hAnsi="Arial" w:cs="Arial"/>
          <w:sz w:val="28"/>
          <w:szCs w:val="28"/>
        </w:rPr>
        <w:t xml:space="preserve">Numbers printed or embroidered on </w:t>
      </w:r>
      <w:r w:rsidR="00875F99">
        <w:rPr>
          <w:rStyle w:val="normaltextrun"/>
          <w:rFonts w:ascii="Arial" w:eastAsia="Arial" w:hAnsi="Arial" w:cs="Arial"/>
          <w:sz w:val="28"/>
          <w:szCs w:val="28"/>
        </w:rPr>
        <w:t xml:space="preserve">playing </w:t>
      </w:r>
      <w:r w:rsidRPr="19F154C9">
        <w:rPr>
          <w:rStyle w:val="normaltextrun"/>
          <w:rFonts w:ascii="Arial" w:eastAsia="Arial" w:hAnsi="Arial" w:cs="Arial"/>
          <w:sz w:val="28"/>
          <w:szCs w:val="28"/>
        </w:rPr>
        <w:t xml:space="preserve">shirts </w:t>
      </w:r>
      <w:r w:rsidR="00885580" w:rsidRPr="19F154C9">
        <w:rPr>
          <w:rStyle w:val="normaltextrun"/>
          <w:rFonts w:ascii="Arial" w:eastAsia="Arial" w:hAnsi="Arial" w:cs="Arial"/>
          <w:sz w:val="28"/>
          <w:szCs w:val="28"/>
        </w:rPr>
        <w:t>are mandatory</w:t>
      </w:r>
      <w:r w:rsidR="00875F99">
        <w:rPr>
          <w:rStyle w:val="normaltextrun"/>
          <w:rFonts w:ascii="Arial" w:eastAsia="Arial" w:hAnsi="Arial" w:cs="Arial"/>
          <w:sz w:val="28"/>
          <w:szCs w:val="28"/>
        </w:rPr>
        <w:t xml:space="preserve"> at </w:t>
      </w:r>
      <w:r w:rsidR="004954D1">
        <w:rPr>
          <w:rStyle w:val="normaltextrun"/>
          <w:rFonts w:ascii="Arial" w:eastAsia="Arial" w:hAnsi="Arial" w:cs="Arial"/>
          <w:sz w:val="28"/>
          <w:szCs w:val="28"/>
        </w:rPr>
        <w:t>Super League</w:t>
      </w:r>
      <w:r w:rsidR="00875F99">
        <w:rPr>
          <w:rStyle w:val="normaltextrun"/>
          <w:rFonts w:ascii="Arial" w:eastAsia="Arial" w:hAnsi="Arial" w:cs="Arial"/>
          <w:sz w:val="28"/>
          <w:szCs w:val="28"/>
        </w:rPr>
        <w:t xml:space="preserve"> level, with no </w:t>
      </w:r>
      <w:r w:rsidR="00885580" w:rsidRPr="19F154C9">
        <w:rPr>
          <w:rStyle w:val="normaltextrun"/>
          <w:rFonts w:ascii="Arial" w:eastAsia="Arial" w:hAnsi="Arial" w:cs="Arial"/>
          <w:sz w:val="28"/>
          <w:szCs w:val="28"/>
        </w:rPr>
        <w:t xml:space="preserve">exceptions. </w:t>
      </w:r>
    </w:p>
    <w:p w14:paraId="55AA992B" w14:textId="77777777" w:rsidR="00127C19" w:rsidRPr="00845AF3" w:rsidRDefault="00127C19" w:rsidP="00A01CE3">
      <w:pPr>
        <w:pStyle w:val="NoSpacing"/>
        <w:rPr>
          <w:rFonts w:ascii="Arial" w:eastAsia="Arial" w:hAnsi="Arial" w:cs="Arial"/>
          <w:sz w:val="28"/>
          <w:szCs w:val="28"/>
        </w:rPr>
      </w:pPr>
    </w:p>
    <w:p w14:paraId="00D44E03" w14:textId="5EFDC766" w:rsidR="00E547EF" w:rsidRPr="00845AF3" w:rsidRDefault="009F4ADC" w:rsidP="00A01CE3">
      <w:pPr>
        <w:pStyle w:val="Heading2"/>
        <w:spacing w:line="240" w:lineRule="auto"/>
        <w:rPr>
          <w:rFonts w:eastAsia="Arial" w:cs="Arial"/>
          <w:szCs w:val="28"/>
        </w:rPr>
      </w:pPr>
      <w:r w:rsidRPr="19F154C9">
        <w:rPr>
          <w:rFonts w:eastAsia="Arial" w:cs="Arial"/>
          <w:szCs w:val="28"/>
        </w:rPr>
        <w:t>5</w:t>
      </w:r>
      <w:r w:rsidR="00E56D5C" w:rsidRPr="19F154C9">
        <w:rPr>
          <w:rFonts w:eastAsia="Arial" w:cs="Arial"/>
          <w:szCs w:val="28"/>
        </w:rPr>
        <w:t>.</w:t>
      </w:r>
      <w:r w:rsidRPr="19F154C9">
        <w:rPr>
          <w:rFonts w:eastAsia="Arial" w:cs="Arial"/>
          <w:szCs w:val="28"/>
        </w:rPr>
        <w:t>2</w:t>
      </w:r>
      <w:r w:rsidR="00E56D5C" w:rsidRPr="19F154C9">
        <w:rPr>
          <w:rFonts w:eastAsia="Arial" w:cs="Arial"/>
          <w:szCs w:val="28"/>
        </w:rPr>
        <w:t xml:space="preserve"> Patching</w:t>
      </w:r>
      <w:r w:rsidR="00267DD0" w:rsidRPr="19F154C9">
        <w:rPr>
          <w:rFonts w:eastAsia="Arial" w:cs="Arial"/>
          <w:szCs w:val="28"/>
        </w:rPr>
        <w:t xml:space="preserve"> and Taping</w:t>
      </w:r>
      <w:r w:rsidR="00CD1303" w:rsidRPr="19F154C9">
        <w:rPr>
          <w:rFonts w:eastAsia="Arial" w:cs="Arial"/>
          <w:szCs w:val="28"/>
        </w:rPr>
        <w:t xml:space="preserve"> </w:t>
      </w:r>
    </w:p>
    <w:p w14:paraId="1C8DA44B" w14:textId="20C4CBA5" w:rsidR="00C66852" w:rsidRPr="00C66852" w:rsidRDefault="00C66852" w:rsidP="00A25F9A">
      <w:pPr>
        <w:pStyle w:val="paragraph"/>
        <w:numPr>
          <w:ilvl w:val="0"/>
          <w:numId w:val="21"/>
        </w:numPr>
        <w:spacing w:before="0" w:beforeAutospacing="0" w:after="0" w:afterAutospacing="0"/>
        <w:textAlignment w:val="baseline"/>
        <w:rPr>
          <w:rFonts w:ascii="Segoe UI" w:hAnsi="Segoe UI" w:cs="Segoe UI"/>
          <w:sz w:val="28"/>
          <w:szCs w:val="28"/>
        </w:rPr>
      </w:pPr>
      <w:r w:rsidRPr="00C66852">
        <w:rPr>
          <w:rStyle w:val="normaltextrun"/>
          <w:rFonts w:ascii="Arial" w:hAnsi="Arial" w:cs="Arial"/>
          <w:color w:val="000000"/>
          <w:sz w:val="28"/>
          <w:szCs w:val="28"/>
        </w:rPr>
        <w:t>Regional:</w:t>
      </w:r>
      <w:r w:rsidR="00B775BB">
        <w:rPr>
          <w:rStyle w:val="normaltextrun"/>
          <w:rFonts w:ascii="Arial" w:hAnsi="Arial" w:cs="Arial"/>
          <w:color w:val="000000"/>
          <w:sz w:val="28"/>
          <w:szCs w:val="28"/>
        </w:rPr>
        <w:t xml:space="preserve"> all games will be patched unless </w:t>
      </w:r>
      <w:r w:rsidRPr="00C66852">
        <w:rPr>
          <w:rStyle w:val="normaltextrun"/>
          <w:rFonts w:ascii="Arial" w:hAnsi="Arial" w:cs="Arial"/>
          <w:color w:val="000000"/>
          <w:sz w:val="28"/>
          <w:szCs w:val="28"/>
        </w:rPr>
        <w:t>directed by the TD before or during a competition. </w:t>
      </w:r>
      <w:r w:rsidRPr="00C66852">
        <w:rPr>
          <w:rStyle w:val="eop"/>
          <w:rFonts w:ascii="Arial" w:hAnsi="Arial" w:cs="Arial"/>
          <w:color w:val="000000"/>
          <w:sz w:val="28"/>
          <w:szCs w:val="28"/>
        </w:rPr>
        <w:t> </w:t>
      </w:r>
    </w:p>
    <w:p w14:paraId="00E48B2B" w14:textId="17D19159" w:rsidR="00C66852" w:rsidRPr="00C66852" w:rsidRDefault="00C66852" w:rsidP="00A25F9A">
      <w:pPr>
        <w:pStyle w:val="paragraph"/>
        <w:numPr>
          <w:ilvl w:val="0"/>
          <w:numId w:val="21"/>
        </w:numPr>
        <w:spacing w:before="0" w:beforeAutospacing="0" w:after="0" w:afterAutospacing="0"/>
        <w:textAlignment w:val="baseline"/>
        <w:rPr>
          <w:rFonts w:ascii="Segoe UI" w:hAnsi="Segoe UI" w:cs="Segoe UI"/>
          <w:sz w:val="28"/>
          <w:szCs w:val="28"/>
        </w:rPr>
      </w:pPr>
      <w:r w:rsidRPr="00C66852">
        <w:rPr>
          <w:rStyle w:val="normaltextrun"/>
          <w:rFonts w:ascii="Arial" w:hAnsi="Arial" w:cs="Arial"/>
          <w:color w:val="000000"/>
          <w:sz w:val="28"/>
          <w:szCs w:val="28"/>
        </w:rPr>
        <w:t xml:space="preserve">Intermediate: </w:t>
      </w:r>
      <w:r w:rsidR="00EB2C43">
        <w:rPr>
          <w:rStyle w:val="normaltextrun"/>
          <w:rFonts w:ascii="Arial" w:hAnsi="Arial" w:cs="Arial"/>
          <w:color w:val="000000"/>
          <w:sz w:val="28"/>
          <w:szCs w:val="28"/>
        </w:rPr>
        <w:t xml:space="preserve">all games will be patched unless </w:t>
      </w:r>
      <w:r w:rsidR="00EB2C43" w:rsidRPr="00C66852">
        <w:rPr>
          <w:rStyle w:val="normaltextrun"/>
          <w:rFonts w:ascii="Arial" w:hAnsi="Arial" w:cs="Arial"/>
          <w:color w:val="000000"/>
          <w:sz w:val="28"/>
          <w:szCs w:val="28"/>
        </w:rPr>
        <w:t>directed by the TD before or during a competition. </w:t>
      </w:r>
      <w:r w:rsidR="00EB2C43" w:rsidRPr="00C66852">
        <w:rPr>
          <w:rStyle w:val="eop"/>
          <w:rFonts w:ascii="Arial" w:hAnsi="Arial" w:cs="Arial"/>
          <w:color w:val="000000"/>
          <w:sz w:val="28"/>
          <w:szCs w:val="28"/>
        </w:rPr>
        <w:t> </w:t>
      </w:r>
    </w:p>
    <w:p w14:paraId="5ABBB3C1" w14:textId="3654F399" w:rsidR="00C66852" w:rsidRPr="00C66852" w:rsidRDefault="00C66852" w:rsidP="00A25F9A">
      <w:pPr>
        <w:pStyle w:val="paragraph"/>
        <w:numPr>
          <w:ilvl w:val="0"/>
          <w:numId w:val="21"/>
        </w:numPr>
        <w:spacing w:before="0" w:beforeAutospacing="0" w:after="0" w:afterAutospacing="0"/>
        <w:textAlignment w:val="baseline"/>
        <w:rPr>
          <w:rFonts w:ascii="Segoe UI" w:hAnsi="Segoe UI" w:cs="Segoe UI"/>
          <w:sz w:val="28"/>
          <w:szCs w:val="28"/>
        </w:rPr>
      </w:pPr>
      <w:r w:rsidRPr="00C66852">
        <w:rPr>
          <w:rStyle w:val="normaltextrun"/>
          <w:rFonts w:ascii="Arial" w:hAnsi="Arial" w:cs="Arial"/>
          <w:color w:val="000000"/>
          <w:sz w:val="28"/>
          <w:szCs w:val="28"/>
        </w:rPr>
        <w:t xml:space="preserve">Super League: </w:t>
      </w:r>
      <w:r w:rsidR="004830C0">
        <w:rPr>
          <w:rStyle w:val="normaltextrun"/>
          <w:rFonts w:ascii="Arial" w:hAnsi="Arial" w:cs="Arial"/>
          <w:color w:val="000000"/>
          <w:sz w:val="28"/>
          <w:szCs w:val="28"/>
        </w:rPr>
        <w:t>a</w:t>
      </w:r>
      <w:r w:rsidRPr="00C66852">
        <w:rPr>
          <w:rStyle w:val="normaltextrun"/>
          <w:rFonts w:ascii="Arial" w:hAnsi="Arial" w:cs="Arial"/>
          <w:color w:val="000000"/>
          <w:sz w:val="28"/>
          <w:szCs w:val="28"/>
        </w:rPr>
        <w:t>ll games will be patched.</w:t>
      </w:r>
      <w:r w:rsidRPr="00C66852">
        <w:rPr>
          <w:rStyle w:val="eop"/>
          <w:rFonts w:ascii="Arial" w:hAnsi="Arial" w:cs="Arial"/>
          <w:color w:val="000000"/>
          <w:sz w:val="28"/>
          <w:szCs w:val="28"/>
        </w:rPr>
        <w:t> </w:t>
      </w:r>
    </w:p>
    <w:p w14:paraId="0230147C" w14:textId="77777777" w:rsidR="00B54B72" w:rsidRPr="005542D3" w:rsidRDefault="00B54B72" w:rsidP="00A01CE3">
      <w:pPr>
        <w:pStyle w:val="NoSpacing"/>
        <w:ind w:left="720"/>
        <w:rPr>
          <w:rFonts w:ascii="Arial" w:eastAsia="Arial" w:hAnsi="Arial" w:cs="Arial"/>
          <w:sz w:val="28"/>
          <w:szCs w:val="28"/>
        </w:rPr>
      </w:pPr>
    </w:p>
    <w:p w14:paraId="2803D447" w14:textId="19139697" w:rsidR="00866F43" w:rsidRPr="005542D3" w:rsidRDefault="00050CE6" w:rsidP="00A01CE3">
      <w:pPr>
        <w:pStyle w:val="NoSpacing"/>
        <w:rPr>
          <w:rFonts w:ascii="Arial" w:eastAsia="Arial" w:hAnsi="Arial" w:cs="Arial"/>
          <w:sz w:val="28"/>
          <w:szCs w:val="28"/>
        </w:rPr>
      </w:pPr>
      <w:r>
        <w:rPr>
          <w:rFonts w:ascii="Arial" w:eastAsia="Arial" w:hAnsi="Arial" w:cs="Arial"/>
          <w:sz w:val="28"/>
          <w:szCs w:val="28"/>
        </w:rPr>
        <w:lastRenderedPageBreak/>
        <w:t xml:space="preserve">5.2.1 </w:t>
      </w:r>
      <w:r w:rsidR="00866F43" w:rsidRPr="19F154C9">
        <w:rPr>
          <w:rFonts w:ascii="Arial" w:eastAsia="Arial" w:hAnsi="Arial" w:cs="Arial"/>
          <w:sz w:val="28"/>
          <w:szCs w:val="28"/>
        </w:rPr>
        <w:t xml:space="preserve">In addition, </w:t>
      </w:r>
      <w:r w:rsidR="00FA553E" w:rsidRPr="19F154C9">
        <w:rPr>
          <w:rFonts w:ascii="Arial" w:eastAsia="Arial" w:hAnsi="Arial" w:cs="Arial"/>
          <w:sz w:val="28"/>
          <w:szCs w:val="28"/>
        </w:rPr>
        <w:t>c</w:t>
      </w:r>
      <w:r w:rsidR="00866F43" w:rsidRPr="19F154C9">
        <w:rPr>
          <w:rFonts w:ascii="Arial" w:eastAsia="Arial" w:hAnsi="Arial" w:cs="Arial"/>
          <w:sz w:val="28"/>
          <w:szCs w:val="28"/>
        </w:rPr>
        <w:t>lubs</w:t>
      </w:r>
      <w:r w:rsidR="003F0C60" w:rsidRPr="19F154C9">
        <w:rPr>
          <w:rFonts w:ascii="Arial" w:eastAsia="Arial" w:hAnsi="Arial" w:cs="Arial"/>
          <w:sz w:val="28"/>
          <w:szCs w:val="28"/>
        </w:rPr>
        <w:t xml:space="preserve"> or </w:t>
      </w:r>
      <w:r w:rsidR="00866F43" w:rsidRPr="19F154C9">
        <w:rPr>
          <w:rFonts w:ascii="Arial" w:eastAsia="Arial" w:hAnsi="Arial" w:cs="Arial"/>
          <w:sz w:val="28"/>
          <w:szCs w:val="28"/>
        </w:rPr>
        <w:t xml:space="preserve">coaches may request patching for the opposing team to </w:t>
      </w:r>
      <w:r w:rsidR="00187B60">
        <w:rPr>
          <w:rFonts w:ascii="Arial" w:eastAsia="Arial" w:hAnsi="Arial" w:cs="Arial"/>
          <w:sz w:val="28"/>
          <w:szCs w:val="28"/>
        </w:rPr>
        <w:t>t</w:t>
      </w:r>
      <w:r w:rsidR="00866F43" w:rsidRPr="19F154C9">
        <w:rPr>
          <w:rFonts w:ascii="Arial" w:eastAsia="Arial" w:hAnsi="Arial" w:cs="Arial"/>
          <w:sz w:val="28"/>
          <w:szCs w:val="28"/>
        </w:rPr>
        <w:t>he TD 15 minutes prior to game time. In such cases, both teams will be patched</w:t>
      </w:r>
      <w:r w:rsidR="00453678" w:rsidRPr="19F154C9">
        <w:rPr>
          <w:rFonts w:ascii="Arial" w:eastAsia="Arial" w:hAnsi="Arial" w:cs="Arial"/>
          <w:sz w:val="28"/>
          <w:szCs w:val="28"/>
        </w:rPr>
        <w:t>.</w:t>
      </w:r>
    </w:p>
    <w:p w14:paraId="61F1F7A9" w14:textId="1AB6F4E6" w:rsidR="00684DC1" w:rsidRDefault="00684DC1" w:rsidP="00A01CE3">
      <w:pPr>
        <w:pStyle w:val="NoSpacing"/>
        <w:rPr>
          <w:rFonts w:ascii="Arial" w:eastAsia="Arial" w:hAnsi="Arial" w:cs="Arial"/>
          <w:sz w:val="28"/>
          <w:szCs w:val="28"/>
        </w:rPr>
      </w:pPr>
    </w:p>
    <w:p w14:paraId="77DDE19C" w14:textId="65F8D4DA" w:rsidR="00684DC1" w:rsidRDefault="00C77DBB" w:rsidP="00A01CE3">
      <w:pPr>
        <w:pStyle w:val="NoSpacing"/>
        <w:rPr>
          <w:rFonts w:ascii="Arial" w:eastAsia="Arial" w:hAnsi="Arial" w:cs="Arial"/>
          <w:sz w:val="28"/>
          <w:szCs w:val="28"/>
        </w:rPr>
      </w:pPr>
      <w:r w:rsidRPr="19F154C9">
        <w:rPr>
          <w:rFonts w:ascii="Arial" w:eastAsia="Arial" w:hAnsi="Arial" w:cs="Arial"/>
          <w:sz w:val="28"/>
          <w:szCs w:val="28"/>
        </w:rPr>
        <w:t>5.2.</w:t>
      </w:r>
      <w:r w:rsidR="00050CE6">
        <w:rPr>
          <w:rFonts w:ascii="Arial" w:eastAsia="Arial" w:hAnsi="Arial" w:cs="Arial"/>
          <w:sz w:val="28"/>
          <w:szCs w:val="28"/>
        </w:rPr>
        <w:t>2</w:t>
      </w:r>
      <w:r w:rsidRPr="19F154C9">
        <w:rPr>
          <w:rFonts w:ascii="Arial" w:eastAsia="Arial" w:hAnsi="Arial" w:cs="Arial"/>
          <w:sz w:val="28"/>
          <w:szCs w:val="28"/>
        </w:rPr>
        <w:t xml:space="preserve"> </w:t>
      </w:r>
      <w:r w:rsidR="00684DC1" w:rsidRPr="19F154C9">
        <w:rPr>
          <w:rFonts w:ascii="Arial" w:eastAsia="Arial" w:hAnsi="Arial" w:cs="Arial"/>
          <w:sz w:val="28"/>
          <w:szCs w:val="28"/>
        </w:rPr>
        <w:t xml:space="preserve">Any </w:t>
      </w:r>
      <w:r w:rsidR="00117DEF">
        <w:rPr>
          <w:rFonts w:ascii="Arial" w:eastAsia="Arial" w:hAnsi="Arial" w:cs="Arial"/>
          <w:sz w:val="28"/>
          <w:szCs w:val="28"/>
        </w:rPr>
        <w:t>requests to use different patches</w:t>
      </w:r>
      <w:r w:rsidR="004D54D0">
        <w:rPr>
          <w:rFonts w:ascii="Arial" w:eastAsia="Arial" w:hAnsi="Arial" w:cs="Arial"/>
          <w:sz w:val="28"/>
          <w:szCs w:val="28"/>
        </w:rPr>
        <w:t xml:space="preserve"> must be </w:t>
      </w:r>
      <w:r w:rsidR="00536A29">
        <w:rPr>
          <w:rFonts w:ascii="Arial" w:eastAsia="Arial" w:hAnsi="Arial" w:cs="Arial"/>
          <w:sz w:val="28"/>
          <w:szCs w:val="28"/>
        </w:rPr>
        <w:t>made via</w:t>
      </w:r>
      <w:r w:rsidR="004D54D0">
        <w:rPr>
          <w:rFonts w:ascii="Arial" w:eastAsia="Arial" w:hAnsi="Arial" w:cs="Arial"/>
          <w:sz w:val="28"/>
          <w:szCs w:val="28"/>
        </w:rPr>
        <w:t xml:space="preserve"> the Goalball UK </w:t>
      </w:r>
      <w:r w:rsidR="00117DEF">
        <w:rPr>
          <w:rFonts w:ascii="Arial" w:eastAsia="Arial" w:hAnsi="Arial" w:cs="Arial"/>
          <w:sz w:val="28"/>
          <w:szCs w:val="28"/>
        </w:rPr>
        <w:t xml:space="preserve">Use of Different Patches </w:t>
      </w:r>
      <w:r w:rsidR="00F64377">
        <w:rPr>
          <w:rFonts w:ascii="Arial" w:eastAsia="Arial" w:hAnsi="Arial" w:cs="Arial"/>
          <w:sz w:val="28"/>
          <w:szCs w:val="28"/>
        </w:rPr>
        <w:t>Application Form</w:t>
      </w:r>
      <w:r w:rsidR="00684DC1" w:rsidRPr="19F154C9">
        <w:rPr>
          <w:rFonts w:ascii="Arial" w:eastAsia="Arial" w:hAnsi="Arial" w:cs="Arial"/>
          <w:sz w:val="28"/>
          <w:szCs w:val="28"/>
        </w:rPr>
        <w:t xml:space="preserve">. </w:t>
      </w:r>
    </w:p>
    <w:p w14:paraId="2A6558D8" w14:textId="77777777" w:rsidR="00C637EF" w:rsidRDefault="00C637EF" w:rsidP="00A01CE3">
      <w:pPr>
        <w:pStyle w:val="NoSpacing"/>
        <w:rPr>
          <w:rFonts w:ascii="Arial" w:eastAsia="Arial" w:hAnsi="Arial" w:cs="Arial"/>
          <w:sz w:val="28"/>
          <w:szCs w:val="28"/>
        </w:rPr>
      </w:pPr>
    </w:p>
    <w:p w14:paraId="3C70DBDA" w14:textId="796DCD00" w:rsidR="00AB708B" w:rsidRPr="00845AF3" w:rsidRDefault="00AB708B" w:rsidP="00AB708B">
      <w:pPr>
        <w:pStyle w:val="NoSpacing"/>
        <w:rPr>
          <w:rFonts w:ascii="Arial" w:eastAsia="Arial" w:hAnsi="Arial" w:cs="Arial"/>
          <w:sz w:val="28"/>
          <w:szCs w:val="28"/>
        </w:rPr>
      </w:pPr>
      <w:r w:rsidRPr="19F154C9">
        <w:rPr>
          <w:rFonts w:ascii="Arial" w:eastAsia="Arial" w:hAnsi="Arial" w:cs="Arial"/>
          <w:sz w:val="28"/>
          <w:szCs w:val="28"/>
        </w:rPr>
        <w:t>5.2.</w:t>
      </w:r>
      <w:r>
        <w:rPr>
          <w:rFonts w:ascii="Arial" w:eastAsia="Arial" w:hAnsi="Arial" w:cs="Arial"/>
          <w:sz w:val="28"/>
          <w:szCs w:val="28"/>
        </w:rPr>
        <w:t>3</w:t>
      </w:r>
      <w:r w:rsidRPr="19F154C9">
        <w:rPr>
          <w:rFonts w:ascii="Arial" w:eastAsia="Arial" w:hAnsi="Arial" w:cs="Arial"/>
          <w:sz w:val="28"/>
          <w:szCs w:val="28"/>
        </w:rPr>
        <w:t xml:space="preserve"> Any COVID-19 measures related to patching will be issued in advance of the specific </w:t>
      </w:r>
      <w:r>
        <w:rPr>
          <w:rFonts w:ascii="Arial" w:eastAsia="Arial" w:hAnsi="Arial" w:cs="Arial"/>
          <w:sz w:val="28"/>
          <w:szCs w:val="28"/>
        </w:rPr>
        <w:t>competition</w:t>
      </w:r>
      <w:r w:rsidRPr="19F154C9">
        <w:rPr>
          <w:rFonts w:ascii="Arial" w:eastAsia="Arial" w:hAnsi="Arial" w:cs="Arial"/>
          <w:sz w:val="28"/>
          <w:szCs w:val="28"/>
        </w:rPr>
        <w:t xml:space="preserve">. </w:t>
      </w:r>
    </w:p>
    <w:p w14:paraId="203108FC" w14:textId="77777777" w:rsidR="00127C19" w:rsidRPr="00845AF3" w:rsidRDefault="00127C19" w:rsidP="00A01CE3">
      <w:pPr>
        <w:pStyle w:val="NoSpacing"/>
        <w:rPr>
          <w:rFonts w:ascii="Arial" w:eastAsia="Arial" w:hAnsi="Arial" w:cs="Arial"/>
          <w:sz w:val="28"/>
          <w:szCs w:val="28"/>
        </w:rPr>
      </w:pPr>
    </w:p>
    <w:p w14:paraId="4E1B0020" w14:textId="66692287" w:rsidR="00E523D7" w:rsidRDefault="009F4ADC" w:rsidP="00A01CE3">
      <w:pPr>
        <w:pStyle w:val="Heading2"/>
        <w:spacing w:line="240" w:lineRule="auto"/>
        <w:rPr>
          <w:rFonts w:eastAsia="Arial" w:cs="Arial"/>
          <w:szCs w:val="28"/>
        </w:rPr>
      </w:pPr>
      <w:r w:rsidRPr="19F154C9">
        <w:rPr>
          <w:rFonts w:eastAsia="Arial" w:cs="Arial"/>
          <w:szCs w:val="28"/>
        </w:rPr>
        <w:t>5</w:t>
      </w:r>
      <w:r w:rsidR="00E56D5C" w:rsidRPr="19F154C9">
        <w:rPr>
          <w:rFonts w:eastAsia="Arial" w:cs="Arial"/>
          <w:szCs w:val="28"/>
        </w:rPr>
        <w:t>.</w:t>
      </w:r>
      <w:r w:rsidRPr="19F154C9">
        <w:rPr>
          <w:rFonts w:eastAsia="Arial" w:cs="Arial"/>
          <w:szCs w:val="28"/>
        </w:rPr>
        <w:t>3</w:t>
      </w:r>
      <w:r w:rsidR="00E56D5C" w:rsidRPr="19F154C9">
        <w:rPr>
          <w:rFonts w:eastAsia="Arial" w:cs="Arial"/>
          <w:szCs w:val="28"/>
        </w:rPr>
        <w:t xml:space="preserve"> Number of </w:t>
      </w:r>
      <w:r w:rsidR="00581433">
        <w:rPr>
          <w:rFonts w:eastAsia="Arial" w:cs="Arial"/>
          <w:szCs w:val="28"/>
        </w:rPr>
        <w:t>O</w:t>
      </w:r>
      <w:r w:rsidR="00E56D5C" w:rsidRPr="19F154C9">
        <w:rPr>
          <w:rFonts w:eastAsia="Arial" w:cs="Arial"/>
          <w:szCs w:val="28"/>
        </w:rPr>
        <w:t>fficials</w:t>
      </w:r>
    </w:p>
    <w:p w14:paraId="57DE1F07" w14:textId="1719A6A7" w:rsidR="00E56D5C" w:rsidRPr="00845AF3" w:rsidRDefault="00E56D5C" w:rsidP="00A01CE3">
      <w:pPr>
        <w:pStyle w:val="NoSpacing"/>
        <w:rPr>
          <w:rFonts w:ascii="Arial" w:eastAsia="Arial" w:hAnsi="Arial" w:cs="Arial"/>
          <w:sz w:val="28"/>
          <w:szCs w:val="28"/>
        </w:rPr>
      </w:pPr>
      <w:r w:rsidRPr="19F154C9">
        <w:rPr>
          <w:rFonts w:ascii="Arial" w:eastAsia="Arial" w:hAnsi="Arial" w:cs="Arial"/>
          <w:sz w:val="28"/>
          <w:szCs w:val="28"/>
        </w:rPr>
        <w:t>The minimum requirement for each game shall be</w:t>
      </w:r>
      <w:r w:rsidR="00E86578" w:rsidRPr="19F154C9">
        <w:rPr>
          <w:rFonts w:ascii="Arial" w:eastAsia="Arial" w:hAnsi="Arial" w:cs="Arial"/>
          <w:sz w:val="28"/>
          <w:szCs w:val="28"/>
        </w:rPr>
        <w:t>:</w:t>
      </w:r>
    </w:p>
    <w:p w14:paraId="7F5939F0" w14:textId="6149562F" w:rsidR="00E56D5C" w:rsidRPr="00845AF3" w:rsidRDefault="004954D1" w:rsidP="00A25F9A">
      <w:pPr>
        <w:pStyle w:val="NoSpacing"/>
        <w:numPr>
          <w:ilvl w:val="0"/>
          <w:numId w:val="2"/>
        </w:numPr>
        <w:rPr>
          <w:rFonts w:ascii="Arial" w:eastAsia="Arial" w:hAnsi="Arial" w:cs="Arial"/>
          <w:sz w:val="28"/>
          <w:szCs w:val="28"/>
        </w:rPr>
      </w:pPr>
      <w:r>
        <w:rPr>
          <w:rFonts w:ascii="Arial" w:eastAsia="Arial" w:hAnsi="Arial" w:cs="Arial"/>
          <w:sz w:val="28"/>
          <w:szCs w:val="28"/>
        </w:rPr>
        <w:t>Regional</w:t>
      </w:r>
      <w:r w:rsidR="00E56D5C" w:rsidRPr="19F154C9">
        <w:rPr>
          <w:rFonts w:ascii="Arial" w:eastAsia="Arial" w:hAnsi="Arial" w:cs="Arial"/>
          <w:sz w:val="28"/>
          <w:szCs w:val="28"/>
        </w:rPr>
        <w:t xml:space="preserve">: </w:t>
      </w:r>
      <w:r w:rsidR="001F2C9E" w:rsidRPr="19F154C9">
        <w:rPr>
          <w:rFonts w:ascii="Arial" w:eastAsia="Arial" w:hAnsi="Arial" w:cs="Arial"/>
          <w:sz w:val="28"/>
          <w:szCs w:val="28"/>
        </w:rPr>
        <w:t>One</w:t>
      </w:r>
      <w:r w:rsidR="00E56D5C" w:rsidRPr="19F154C9">
        <w:rPr>
          <w:rFonts w:ascii="Arial" w:eastAsia="Arial" w:hAnsi="Arial" w:cs="Arial"/>
          <w:sz w:val="28"/>
          <w:szCs w:val="28"/>
        </w:rPr>
        <w:t xml:space="preserve"> qualified </w:t>
      </w:r>
      <w:r w:rsidR="00185B28" w:rsidRPr="19F154C9">
        <w:rPr>
          <w:rFonts w:ascii="Arial" w:eastAsia="Arial" w:hAnsi="Arial" w:cs="Arial"/>
          <w:sz w:val="28"/>
          <w:szCs w:val="28"/>
        </w:rPr>
        <w:t xml:space="preserve">neutral </w:t>
      </w:r>
      <w:r w:rsidR="00E56D5C" w:rsidRPr="19F154C9">
        <w:rPr>
          <w:rFonts w:ascii="Arial" w:eastAsia="Arial" w:hAnsi="Arial" w:cs="Arial"/>
          <w:sz w:val="28"/>
          <w:szCs w:val="28"/>
        </w:rPr>
        <w:t>referee and two table officials</w:t>
      </w:r>
      <w:r w:rsidR="00E56D5C" w:rsidRPr="5B676591">
        <w:rPr>
          <w:rFonts w:ascii="Arial" w:eastAsia="Arial" w:hAnsi="Arial" w:cs="Arial"/>
          <w:sz w:val="28"/>
          <w:szCs w:val="28"/>
        </w:rPr>
        <w:t>.</w:t>
      </w:r>
    </w:p>
    <w:p w14:paraId="1D10A9B2" w14:textId="19B773CF" w:rsidR="00E56D5C" w:rsidRPr="00845AF3" w:rsidRDefault="00E56D5C" w:rsidP="00A25F9A">
      <w:pPr>
        <w:pStyle w:val="NoSpacing"/>
        <w:numPr>
          <w:ilvl w:val="0"/>
          <w:numId w:val="2"/>
        </w:numPr>
        <w:rPr>
          <w:rFonts w:ascii="Arial" w:eastAsia="Arial" w:hAnsi="Arial" w:cs="Arial"/>
          <w:sz w:val="28"/>
          <w:szCs w:val="28"/>
        </w:rPr>
      </w:pPr>
      <w:r w:rsidRPr="19F154C9">
        <w:rPr>
          <w:rFonts w:ascii="Arial" w:eastAsia="Arial" w:hAnsi="Arial" w:cs="Arial"/>
          <w:sz w:val="28"/>
          <w:szCs w:val="28"/>
        </w:rPr>
        <w:t xml:space="preserve">Intermediate: Two qualified </w:t>
      </w:r>
      <w:r w:rsidR="00185B28" w:rsidRPr="19F154C9">
        <w:rPr>
          <w:rFonts w:ascii="Arial" w:eastAsia="Arial" w:hAnsi="Arial" w:cs="Arial"/>
          <w:sz w:val="28"/>
          <w:szCs w:val="28"/>
        </w:rPr>
        <w:t xml:space="preserve">neutral </w:t>
      </w:r>
      <w:r w:rsidRPr="19F154C9">
        <w:rPr>
          <w:rFonts w:ascii="Arial" w:eastAsia="Arial" w:hAnsi="Arial" w:cs="Arial"/>
          <w:sz w:val="28"/>
          <w:szCs w:val="28"/>
        </w:rPr>
        <w:t xml:space="preserve">referees and </w:t>
      </w:r>
      <w:r w:rsidR="000C0915" w:rsidRPr="19F154C9">
        <w:rPr>
          <w:rFonts w:ascii="Arial" w:eastAsia="Arial" w:hAnsi="Arial" w:cs="Arial"/>
          <w:sz w:val="28"/>
          <w:szCs w:val="28"/>
        </w:rPr>
        <w:t>three</w:t>
      </w:r>
      <w:r w:rsidRPr="19F154C9">
        <w:rPr>
          <w:rFonts w:ascii="Arial" w:eastAsia="Arial" w:hAnsi="Arial" w:cs="Arial"/>
          <w:sz w:val="28"/>
          <w:szCs w:val="28"/>
        </w:rPr>
        <w:t xml:space="preserve"> table officials</w:t>
      </w:r>
      <w:r w:rsidR="00523E28" w:rsidRPr="19F154C9">
        <w:rPr>
          <w:rFonts w:ascii="Arial" w:eastAsia="Arial" w:hAnsi="Arial" w:cs="Arial"/>
          <w:sz w:val="28"/>
          <w:szCs w:val="28"/>
        </w:rPr>
        <w:t>.</w:t>
      </w:r>
    </w:p>
    <w:p w14:paraId="234ACEBC" w14:textId="6D579D16" w:rsidR="00E56D5C" w:rsidRDefault="004954D1" w:rsidP="00A25F9A">
      <w:pPr>
        <w:pStyle w:val="NoSpacing"/>
        <w:numPr>
          <w:ilvl w:val="0"/>
          <w:numId w:val="2"/>
        </w:numPr>
        <w:rPr>
          <w:rFonts w:ascii="Arial" w:eastAsia="Arial" w:hAnsi="Arial" w:cs="Arial"/>
          <w:sz w:val="28"/>
          <w:szCs w:val="28"/>
        </w:rPr>
      </w:pPr>
      <w:r>
        <w:rPr>
          <w:rFonts w:ascii="Arial" w:eastAsia="Arial" w:hAnsi="Arial" w:cs="Arial"/>
          <w:sz w:val="28"/>
          <w:szCs w:val="28"/>
        </w:rPr>
        <w:t>Super League</w:t>
      </w:r>
      <w:r w:rsidR="00E56D5C" w:rsidRPr="19F154C9">
        <w:rPr>
          <w:rFonts w:ascii="Arial" w:eastAsia="Arial" w:hAnsi="Arial" w:cs="Arial"/>
          <w:sz w:val="28"/>
          <w:szCs w:val="28"/>
        </w:rPr>
        <w:t>: Two qualified neutral referees and four table officials</w:t>
      </w:r>
      <w:r w:rsidR="00523E28" w:rsidRPr="19F154C9">
        <w:rPr>
          <w:rFonts w:ascii="Arial" w:eastAsia="Arial" w:hAnsi="Arial" w:cs="Arial"/>
          <w:sz w:val="28"/>
          <w:szCs w:val="28"/>
        </w:rPr>
        <w:t>.</w:t>
      </w:r>
    </w:p>
    <w:p w14:paraId="6BC8E316" w14:textId="3EF3A1FF" w:rsidR="00A03C8E" w:rsidRPr="00845AF3" w:rsidRDefault="00BB1764" w:rsidP="00A01CE3">
      <w:pPr>
        <w:pStyle w:val="NoSpacing"/>
        <w:rPr>
          <w:rFonts w:ascii="Arial" w:eastAsia="Arial" w:hAnsi="Arial" w:cs="Arial"/>
          <w:sz w:val="28"/>
          <w:szCs w:val="28"/>
        </w:rPr>
      </w:pPr>
      <w:r>
        <w:rPr>
          <w:rFonts w:ascii="Arial" w:eastAsia="Arial" w:hAnsi="Arial" w:cs="Arial"/>
          <w:sz w:val="28"/>
          <w:szCs w:val="28"/>
        </w:rPr>
        <w:t>We aim t</w:t>
      </w:r>
      <w:r w:rsidR="00344F20">
        <w:rPr>
          <w:rFonts w:ascii="Arial" w:eastAsia="Arial" w:hAnsi="Arial" w:cs="Arial"/>
          <w:sz w:val="28"/>
          <w:szCs w:val="28"/>
        </w:rPr>
        <w:t xml:space="preserve">o have a full quota of </w:t>
      </w:r>
      <w:r w:rsidR="008F5933">
        <w:rPr>
          <w:rFonts w:ascii="Arial" w:eastAsia="Arial" w:hAnsi="Arial" w:cs="Arial"/>
          <w:sz w:val="28"/>
          <w:szCs w:val="28"/>
        </w:rPr>
        <w:t>Goal Judges for each game. These can be made up o</w:t>
      </w:r>
      <w:r w:rsidR="00692E12">
        <w:rPr>
          <w:rFonts w:ascii="Arial" w:eastAsia="Arial" w:hAnsi="Arial" w:cs="Arial"/>
          <w:sz w:val="28"/>
          <w:szCs w:val="28"/>
        </w:rPr>
        <w:t>f teams competing on the day</w:t>
      </w:r>
      <w:r w:rsidR="00EC78F9">
        <w:rPr>
          <w:rFonts w:ascii="Arial" w:eastAsia="Arial" w:hAnsi="Arial" w:cs="Arial"/>
          <w:sz w:val="28"/>
          <w:szCs w:val="28"/>
        </w:rPr>
        <w:t xml:space="preserve"> but not participating in the current game</w:t>
      </w:r>
      <w:r w:rsidR="00692E12">
        <w:rPr>
          <w:rFonts w:ascii="Arial" w:eastAsia="Arial" w:hAnsi="Arial" w:cs="Arial"/>
          <w:sz w:val="28"/>
          <w:szCs w:val="28"/>
        </w:rPr>
        <w:t xml:space="preserve">. </w:t>
      </w:r>
    </w:p>
    <w:p w14:paraId="2ED01682" w14:textId="77777777" w:rsidR="00127C19" w:rsidRPr="00845AF3" w:rsidRDefault="00127C19" w:rsidP="00A01CE3">
      <w:pPr>
        <w:pStyle w:val="NoSpacing"/>
        <w:rPr>
          <w:rFonts w:ascii="Arial" w:eastAsia="Arial" w:hAnsi="Arial" w:cs="Arial"/>
          <w:sz w:val="28"/>
          <w:szCs w:val="28"/>
        </w:rPr>
      </w:pPr>
    </w:p>
    <w:p w14:paraId="1299738A" w14:textId="7F807B1D" w:rsidR="001E1B58" w:rsidRDefault="009F4ADC" w:rsidP="00A01CE3">
      <w:pPr>
        <w:pStyle w:val="Heading2"/>
        <w:spacing w:line="240" w:lineRule="auto"/>
        <w:rPr>
          <w:rFonts w:eastAsia="Arial" w:cs="Arial"/>
          <w:szCs w:val="28"/>
        </w:rPr>
      </w:pPr>
      <w:r w:rsidRPr="19F154C9">
        <w:rPr>
          <w:rFonts w:eastAsia="Arial" w:cs="Arial"/>
          <w:szCs w:val="28"/>
        </w:rPr>
        <w:t>5</w:t>
      </w:r>
      <w:r w:rsidR="00E56D5C" w:rsidRPr="19F154C9">
        <w:rPr>
          <w:rFonts w:eastAsia="Arial" w:cs="Arial"/>
          <w:szCs w:val="28"/>
        </w:rPr>
        <w:t>.</w:t>
      </w:r>
      <w:r w:rsidRPr="19F154C9">
        <w:rPr>
          <w:rFonts w:eastAsia="Arial" w:cs="Arial"/>
          <w:szCs w:val="28"/>
        </w:rPr>
        <w:t>4</w:t>
      </w:r>
      <w:r w:rsidR="00607ED1" w:rsidRPr="19F154C9">
        <w:rPr>
          <w:rFonts w:eastAsia="Arial" w:cs="Arial"/>
          <w:szCs w:val="28"/>
        </w:rPr>
        <w:t xml:space="preserve"> </w:t>
      </w:r>
      <w:r w:rsidR="00E56D5C" w:rsidRPr="19F154C9">
        <w:rPr>
          <w:rFonts w:eastAsia="Arial" w:cs="Arial"/>
          <w:szCs w:val="28"/>
        </w:rPr>
        <w:t>Playing Schedules</w:t>
      </w:r>
      <w:r w:rsidR="001E1B58" w:rsidRPr="19F154C9">
        <w:rPr>
          <w:rFonts w:eastAsia="Arial" w:cs="Arial"/>
          <w:szCs w:val="28"/>
        </w:rPr>
        <w:t xml:space="preserve"> </w:t>
      </w:r>
    </w:p>
    <w:p w14:paraId="22C915A4" w14:textId="77777777" w:rsidR="007C06F6" w:rsidRPr="007C06F6" w:rsidRDefault="007C06F6" w:rsidP="00A01CE3">
      <w:pPr>
        <w:pStyle w:val="NoSpacing"/>
        <w:rPr>
          <w:rFonts w:ascii="Arial" w:eastAsia="Arial" w:hAnsi="Arial" w:cs="Arial"/>
          <w:sz w:val="28"/>
          <w:szCs w:val="28"/>
        </w:rPr>
      </w:pPr>
    </w:p>
    <w:p w14:paraId="0D13C2CE" w14:textId="7B41B35F" w:rsidR="00141C47" w:rsidRPr="00243EAF" w:rsidRDefault="009F4ADC" w:rsidP="00A01CE3">
      <w:pPr>
        <w:pStyle w:val="Heading3"/>
        <w:spacing w:line="240" w:lineRule="auto"/>
        <w:rPr>
          <w:rFonts w:eastAsia="Arial" w:cs="Arial"/>
          <w:szCs w:val="28"/>
        </w:rPr>
      </w:pPr>
      <w:r w:rsidRPr="19F154C9">
        <w:rPr>
          <w:rStyle w:val="Heading3Char"/>
          <w:rFonts w:eastAsia="Arial" w:cs="Arial"/>
          <w:b/>
          <w:szCs w:val="28"/>
        </w:rPr>
        <w:t>5</w:t>
      </w:r>
      <w:r w:rsidR="007C06F6" w:rsidRPr="19F154C9">
        <w:rPr>
          <w:rStyle w:val="Heading3Char"/>
          <w:rFonts w:eastAsia="Arial" w:cs="Arial"/>
          <w:b/>
          <w:szCs w:val="28"/>
        </w:rPr>
        <w:t>.</w:t>
      </w:r>
      <w:r w:rsidRPr="19F154C9">
        <w:rPr>
          <w:rStyle w:val="Heading3Char"/>
          <w:rFonts w:eastAsia="Arial" w:cs="Arial"/>
          <w:b/>
          <w:szCs w:val="28"/>
        </w:rPr>
        <w:t>4</w:t>
      </w:r>
      <w:r w:rsidR="007C06F6" w:rsidRPr="19F154C9">
        <w:rPr>
          <w:rStyle w:val="Heading3Char"/>
          <w:rFonts w:eastAsia="Arial" w:cs="Arial"/>
          <w:b/>
          <w:szCs w:val="28"/>
        </w:rPr>
        <w:t xml:space="preserve">.1 </w:t>
      </w:r>
      <w:r w:rsidR="0073599D">
        <w:rPr>
          <w:rStyle w:val="Heading3Char"/>
          <w:rFonts w:eastAsia="Arial" w:cs="Arial"/>
          <w:b/>
          <w:szCs w:val="28"/>
        </w:rPr>
        <w:t>Target g</w:t>
      </w:r>
      <w:r w:rsidR="0055620F" w:rsidRPr="19F154C9">
        <w:rPr>
          <w:rStyle w:val="Heading3Char"/>
          <w:rFonts w:eastAsia="Arial" w:cs="Arial"/>
          <w:b/>
          <w:szCs w:val="28"/>
        </w:rPr>
        <w:t xml:space="preserve">ame times at </w:t>
      </w:r>
      <w:r w:rsidR="002C284F">
        <w:rPr>
          <w:rStyle w:val="Heading3Char"/>
          <w:rFonts w:eastAsia="Arial" w:cs="Arial"/>
          <w:b/>
          <w:szCs w:val="28"/>
        </w:rPr>
        <w:t xml:space="preserve">competitions </w:t>
      </w:r>
      <w:r w:rsidR="00243EAF" w:rsidRPr="19F154C9">
        <w:rPr>
          <w:rFonts w:eastAsia="Arial" w:cs="Arial"/>
          <w:szCs w:val="28"/>
        </w:rPr>
        <w:t>(regulation time)</w:t>
      </w:r>
    </w:p>
    <w:p w14:paraId="5D6D6A48" w14:textId="58A8983D" w:rsidR="0055620F" w:rsidRPr="00845AF3" w:rsidRDefault="00141C47" w:rsidP="00A01CE3">
      <w:pPr>
        <w:pStyle w:val="NoSpacing"/>
        <w:rPr>
          <w:rFonts w:ascii="Arial" w:eastAsia="Arial" w:hAnsi="Arial" w:cs="Arial"/>
          <w:sz w:val="28"/>
          <w:szCs w:val="28"/>
        </w:rPr>
      </w:pPr>
      <w:r w:rsidRPr="19F154C9">
        <w:rPr>
          <w:rFonts w:ascii="Arial" w:eastAsia="Arial" w:hAnsi="Arial" w:cs="Arial"/>
          <w:sz w:val="28"/>
          <w:szCs w:val="28"/>
        </w:rPr>
        <w:t xml:space="preserve">All timings </w:t>
      </w:r>
      <w:r w:rsidR="00243EAF" w:rsidRPr="19F154C9">
        <w:rPr>
          <w:rFonts w:ascii="Arial" w:eastAsia="Arial" w:hAnsi="Arial" w:cs="Arial"/>
          <w:sz w:val="28"/>
          <w:szCs w:val="28"/>
        </w:rPr>
        <w:t xml:space="preserve">are </w:t>
      </w:r>
      <w:r w:rsidRPr="19F154C9">
        <w:rPr>
          <w:rFonts w:ascii="Arial" w:eastAsia="Arial" w:hAnsi="Arial" w:cs="Arial"/>
          <w:sz w:val="28"/>
          <w:szCs w:val="28"/>
        </w:rPr>
        <w:t>stop-start clock:</w:t>
      </w:r>
    </w:p>
    <w:p w14:paraId="437B4F42" w14:textId="1BC1B910" w:rsidR="00E56D5C" w:rsidRPr="00845AF3" w:rsidRDefault="00621E9D" w:rsidP="00A25F9A">
      <w:pPr>
        <w:pStyle w:val="NoSpacing"/>
        <w:numPr>
          <w:ilvl w:val="0"/>
          <w:numId w:val="3"/>
        </w:numPr>
        <w:rPr>
          <w:rFonts w:ascii="Arial" w:eastAsia="Arial" w:hAnsi="Arial" w:cs="Arial"/>
          <w:sz w:val="28"/>
          <w:szCs w:val="28"/>
        </w:rPr>
      </w:pPr>
      <w:r>
        <w:rPr>
          <w:rFonts w:ascii="Arial" w:eastAsia="Arial" w:hAnsi="Arial" w:cs="Arial"/>
          <w:sz w:val="28"/>
          <w:szCs w:val="28"/>
        </w:rPr>
        <w:t>Regional</w:t>
      </w:r>
      <w:r w:rsidR="00640D41">
        <w:rPr>
          <w:rFonts w:ascii="Arial" w:eastAsia="Arial" w:hAnsi="Arial" w:cs="Arial"/>
          <w:sz w:val="28"/>
          <w:szCs w:val="28"/>
        </w:rPr>
        <w:t xml:space="preserve"> = </w:t>
      </w:r>
      <w:r w:rsidR="00E56D5C" w:rsidRPr="19F154C9">
        <w:rPr>
          <w:rFonts w:ascii="Arial" w:eastAsia="Arial" w:hAnsi="Arial" w:cs="Arial"/>
          <w:sz w:val="28"/>
          <w:szCs w:val="28"/>
        </w:rPr>
        <w:t>2 halves</w:t>
      </w:r>
      <w:r w:rsidR="001571CE" w:rsidRPr="19F154C9">
        <w:rPr>
          <w:rFonts w:ascii="Arial" w:eastAsia="Arial" w:hAnsi="Arial" w:cs="Arial"/>
          <w:sz w:val="28"/>
          <w:szCs w:val="28"/>
        </w:rPr>
        <w:t xml:space="preserve"> </w:t>
      </w:r>
      <w:r w:rsidR="0073599D">
        <w:rPr>
          <w:rFonts w:ascii="Arial" w:eastAsia="Arial" w:hAnsi="Arial" w:cs="Arial"/>
          <w:sz w:val="28"/>
          <w:szCs w:val="28"/>
        </w:rPr>
        <w:t xml:space="preserve">of </w:t>
      </w:r>
      <w:r w:rsidR="001571CE" w:rsidRPr="19F154C9">
        <w:rPr>
          <w:rFonts w:ascii="Arial" w:eastAsia="Arial" w:hAnsi="Arial" w:cs="Arial"/>
          <w:sz w:val="28"/>
          <w:szCs w:val="28"/>
        </w:rPr>
        <w:t>5 minutes</w:t>
      </w:r>
      <w:r w:rsidR="003B75CF">
        <w:rPr>
          <w:rFonts w:ascii="Arial" w:eastAsia="Arial" w:hAnsi="Arial" w:cs="Arial"/>
          <w:sz w:val="28"/>
          <w:szCs w:val="28"/>
        </w:rPr>
        <w:t>, with a</w:t>
      </w:r>
      <w:r w:rsidR="009A7CC1" w:rsidRPr="19F154C9">
        <w:rPr>
          <w:rFonts w:ascii="Arial" w:eastAsia="Arial" w:hAnsi="Arial" w:cs="Arial"/>
          <w:sz w:val="28"/>
          <w:szCs w:val="28"/>
        </w:rPr>
        <w:t xml:space="preserve"> </w:t>
      </w:r>
      <w:r w:rsidR="003B75CF">
        <w:rPr>
          <w:rFonts w:ascii="Arial" w:eastAsia="Arial" w:hAnsi="Arial" w:cs="Arial"/>
          <w:sz w:val="28"/>
          <w:szCs w:val="28"/>
        </w:rPr>
        <w:t xml:space="preserve">3 minute half time, and </w:t>
      </w:r>
      <w:r w:rsidR="00B9729E">
        <w:rPr>
          <w:rFonts w:ascii="Arial" w:eastAsia="Arial" w:hAnsi="Arial" w:cs="Arial"/>
          <w:sz w:val="28"/>
          <w:szCs w:val="28"/>
        </w:rPr>
        <w:t xml:space="preserve">a maximum of </w:t>
      </w:r>
      <w:r w:rsidR="00F3775A">
        <w:rPr>
          <w:rFonts w:ascii="Arial" w:eastAsia="Arial" w:hAnsi="Arial" w:cs="Arial"/>
          <w:sz w:val="28"/>
          <w:szCs w:val="28"/>
        </w:rPr>
        <w:t>6 games in a day</w:t>
      </w:r>
      <w:r w:rsidR="00EB2658">
        <w:rPr>
          <w:rFonts w:ascii="Arial" w:eastAsia="Arial" w:hAnsi="Arial" w:cs="Arial"/>
          <w:sz w:val="28"/>
          <w:szCs w:val="28"/>
        </w:rPr>
        <w:t>.</w:t>
      </w:r>
      <w:r w:rsidR="003B75CF">
        <w:rPr>
          <w:rFonts w:ascii="Arial" w:eastAsia="Arial" w:hAnsi="Arial" w:cs="Arial"/>
          <w:sz w:val="28"/>
          <w:szCs w:val="28"/>
        </w:rPr>
        <w:t xml:space="preserve"> </w:t>
      </w:r>
    </w:p>
    <w:p w14:paraId="6C9C6C51" w14:textId="54D7AD6E" w:rsidR="00E56D5C" w:rsidRPr="00845AF3" w:rsidRDefault="00E56D5C" w:rsidP="00A25F9A">
      <w:pPr>
        <w:pStyle w:val="NoSpacing"/>
        <w:numPr>
          <w:ilvl w:val="0"/>
          <w:numId w:val="3"/>
        </w:numPr>
        <w:rPr>
          <w:rFonts w:ascii="Arial" w:eastAsia="Arial" w:hAnsi="Arial" w:cs="Arial"/>
          <w:sz w:val="28"/>
          <w:szCs w:val="28"/>
        </w:rPr>
      </w:pPr>
      <w:r w:rsidRPr="19F154C9">
        <w:rPr>
          <w:rFonts w:ascii="Arial" w:eastAsia="Arial" w:hAnsi="Arial" w:cs="Arial"/>
          <w:sz w:val="28"/>
          <w:szCs w:val="28"/>
        </w:rPr>
        <w:t>Intermediate</w:t>
      </w:r>
      <w:r w:rsidR="00640D41">
        <w:rPr>
          <w:rFonts w:ascii="Arial" w:eastAsia="Arial" w:hAnsi="Arial" w:cs="Arial"/>
          <w:sz w:val="28"/>
          <w:szCs w:val="28"/>
        </w:rPr>
        <w:t xml:space="preserve"> = </w:t>
      </w:r>
      <w:r w:rsidRPr="19F154C9">
        <w:rPr>
          <w:rFonts w:ascii="Arial" w:eastAsia="Arial" w:hAnsi="Arial" w:cs="Arial"/>
          <w:sz w:val="28"/>
          <w:szCs w:val="28"/>
        </w:rPr>
        <w:t>2</w:t>
      </w:r>
      <w:r w:rsidR="00AC07AB" w:rsidRPr="19F154C9">
        <w:rPr>
          <w:rFonts w:ascii="Arial" w:eastAsia="Arial" w:hAnsi="Arial" w:cs="Arial"/>
          <w:sz w:val="28"/>
          <w:szCs w:val="28"/>
        </w:rPr>
        <w:t xml:space="preserve"> </w:t>
      </w:r>
      <w:r w:rsidR="008374AF" w:rsidRPr="19F154C9">
        <w:rPr>
          <w:rFonts w:ascii="Arial" w:eastAsia="Arial" w:hAnsi="Arial" w:cs="Arial"/>
          <w:sz w:val="28"/>
          <w:szCs w:val="28"/>
        </w:rPr>
        <w:t>halves</w:t>
      </w:r>
      <w:r w:rsidR="001571CE" w:rsidRPr="19F154C9">
        <w:rPr>
          <w:rFonts w:ascii="Arial" w:eastAsia="Arial" w:hAnsi="Arial" w:cs="Arial"/>
          <w:sz w:val="28"/>
          <w:szCs w:val="28"/>
        </w:rPr>
        <w:t xml:space="preserve"> of 8 minutes</w:t>
      </w:r>
      <w:r w:rsidR="003B75CF">
        <w:rPr>
          <w:rFonts w:ascii="Arial" w:eastAsia="Arial" w:hAnsi="Arial" w:cs="Arial"/>
          <w:sz w:val="28"/>
          <w:szCs w:val="28"/>
        </w:rPr>
        <w:t>, with a</w:t>
      </w:r>
      <w:r w:rsidR="003B75CF" w:rsidRPr="19F154C9">
        <w:rPr>
          <w:rFonts w:ascii="Arial" w:eastAsia="Arial" w:hAnsi="Arial" w:cs="Arial"/>
          <w:sz w:val="28"/>
          <w:szCs w:val="28"/>
        </w:rPr>
        <w:t xml:space="preserve"> </w:t>
      </w:r>
      <w:r w:rsidR="003B75CF">
        <w:rPr>
          <w:rFonts w:ascii="Arial" w:eastAsia="Arial" w:hAnsi="Arial" w:cs="Arial"/>
          <w:sz w:val="28"/>
          <w:szCs w:val="28"/>
        </w:rPr>
        <w:t xml:space="preserve">3 minute half time, and </w:t>
      </w:r>
      <w:r w:rsidR="00EB2658">
        <w:rPr>
          <w:rFonts w:ascii="Arial" w:eastAsia="Arial" w:hAnsi="Arial" w:cs="Arial"/>
          <w:sz w:val="28"/>
          <w:szCs w:val="28"/>
        </w:rPr>
        <w:t>a maximum of 5 games in a day.</w:t>
      </w:r>
    </w:p>
    <w:p w14:paraId="46E31FD9" w14:textId="2A0BF38C" w:rsidR="0073599D" w:rsidRDefault="00621E9D" w:rsidP="00A25F9A">
      <w:pPr>
        <w:pStyle w:val="NoSpacing"/>
        <w:numPr>
          <w:ilvl w:val="0"/>
          <w:numId w:val="3"/>
        </w:numPr>
        <w:rPr>
          <w:rFonts w:ascii="Arial" w:eastAsia="Arial" w:hAnsi="Arial" w:cs="Arial"/>
          <w:sz w:val="28"/>
          <w:szCs w:val="28"/>
        </w:rPr>
      </w:pPr>
      <w:r>
        <w:rPr>
          <w:rFonts w:ascii="Arial" w:eastAsia="Arial" w:hAnsi="Arial" w:cs="Arial"/>
          <w:sz w:val="28"/>
          <w:szCs w:val="28"/>
        </w:rPr>
        <w:t>Super League</w:t>
      </w:r>
      <w:r w:rsidR="00640D41">
        <w:rPr>
          <w:rFonts w:ascii="Arial" w:eastAsia="Arial" w:hAnsi="Arial" w:cs="Arial"/>
          <w:sz w:val="28"/>
          <w:szCs w:val="28"/>
        </w:rPr>
        <w:t xml:space="preserve"> = </w:t>
      </w:r>
      <w:r w:rsidR="00E56D5C" w:rsidRPr="0073599D">
        <w:rPr>
          <w:rFonts w:ascii="Arial" w:eastAsia="Arial" w:hAnsi="Arial" w:cs="Arial"/>
          <w:sz w:val="28"/>
          <w:szCs w:val="28"/>
        </w:rPr>
        <w:t>2 halves</w:t>
      </w:r>
      <w:r w:rsidR="006E15A0" w:rsidRPr="0073599D">
        <w:rPr>
          <w:rFonts w:ascii="Arial" w:eastAsia="Arial" w:hAnsi="Arial" w:cs="Arial"/>
          <w:sz w:val="28"/>
          <w:szCs w:val="28"/>
        </w:rPr>
        <w:t xml:space="preserve"> </w:t>
      </w:r>
      <w:r w:rsidR="009A7CC1" w:rsidRPr="0073599D">
        <w:rPr>
          <w:rFonts w:ascii="Arial" w:eastAsia="Arial" w:hAnsi="Arial" w:cs="Arial"/>
          <w:sz w:val="28"/>
          <w:szCs w:val="28"/>
        </w:rPr>
        <w:t xml:space="preserve">of 12 minutes </w:t>
      </w:r>
      <w:r w:rsidR="003B75CF">
        <w:rPr>
          <w:rFonts w:ascii="Arial" w:eastAsia="Arial" w:hAnsi="Arial" w:cs="Arial"/>
          <w:sz w:val="28"/>
          <w:szCs w:val="28"/>
        </w:rPr>
        <w:t>with a</w:t>
      </w:r>
      <w:r w:rsidR="003B75CF" w:rsidRPr="19F154C9">
        <w:rPr>
          <w:rFonts w:ascii="Arial" w:eastAsia="Arial" w:hAnsi="Arial" w:cs="Arial"/>
          <w:sz w:val="28"/>
          <w:szCs w:val="28"/>
        </w:rPr>
        <w:t xml:space="preserve"> </w:t>
      </w:r>
      <w:r w:rsidR="003B75CF">
        <w:rPr>
          <w:rFonts w:ascii="Arial" w:eastAsia="Arial" w:hAnsi="Arial" w:cs="Arial"/>
          <w:sz w:val="28"/>
          <w:szCs w:val="28"/>
        </w:rPr>
        <w:t xml:space="preserve">5 minute half time, and a </w:t>
      </w:r>
      <w:r w:rsidR="00CE282D">
        <w:rPr>
          <w:rFonts w:ascii="Arial" w:eastAsia="Arial" w:hAnsi="Arial" w:cs="Arial"/>
          <w:sz w:val="28"/>
          <w:szCs w:val="28"/>
        </w:rPr>
        <w:t xml:space="preserve">maximum of </w:t>
      </w:r>
      <w:r w:rsidR="00F17D0C">
        <w:rPr>
          <w:rFonts w:ascii="Arial" w:eastAsia="Arial" w:hAnsi="Arial" w:cs="Arial"/>
          <w:sz w:val="28"/>
          <w:szCs w:val="28"/>
        </w:rPr>
        <w:t>3</w:t>
      </w:r>
      <w:r w:rsidR="00CE282D">
        <w:rPr>
          <w:rFonts w:ascii="Arial" w:eastAsia="Arial" w:hAnsi="Arial" w:cs="Arial"/>
          <w:sz w:val="28"/>
          <w:szCs w:val="28"/>
        </w:rPr>
        <w:t xml:space="preserve"> games in a day. </w:t>
      </w:r>
    </w:p>
    <w:p w14:paraId="1855731C" w14:textId="46FAE9A3" w:rsidR="0073599D" w:rsidRDefault="0073599D" w:rsidP="00A01CE3">
      <w:pPr>
        <w:pStyle w:val="NoSpacing"/>
        <w:rPr>
          <w:rFonts w:ascii="Arial" w:eastAsia="Arial" w:hAnsi="Arial" w:cs="Arial"/>
          <w:sz w:val="28"/>
          <w:szCs w:val="28"/>
        </w:rPr>
      </w:pPr>
    </w:p>
    <w:p w14:paraId="2B2F0C63" w14:textId="45AB5D23" w:rsidR="009C15F9" w:rsidRDefault="00D06864" w:rsidP="00A01CE3">
      <w:pPr>
        <w:pStyle w:val="NoSpacing"/>
        <w:rPr>
          <w:rFonts w:ascii="Arial" w:eastAsia="Arial" w:hAnsi="Arial" w:cs="Arial"/>
          <w:sz w:val="28"/>
          <w:szCs w:val="28"/>
        </w:rPr>
      </w:pPr>
      <w:r w:rsidRPr="19F154C9">
        <w:rPr>
          <w:rFonts w:ascii="Arial" w:eastAsia="Arial" w:hAnsi="Arial" w:cs="Arial"/>
          <w:sz w:val="28"/>
          <w:szCs w:val="28"/>
        </w:rPr>
        <w:t>GUK reserves the right</w:t>
      </w:r>
      <w:r>
        <w:rPr>
          <w:rFonts w:ascii="Arial" w:eastAsia="Arial" w:hAnsi="Arial" w:cs="Arial"/>
          <w:sz w:val="28"/>
          <w:szCs w:val="28"/>
        </w:rPr>
        <w:t xml:space="preserve">, if necessary, </w:t>
      </w:r>
      <w:r w:rsidRPr="19F154C9">
        <w:rPr>
          <w:rFonts w:ascii="Arial" w:eastAsia="Arial" w:hAnsi="Arial" w:cs="Arial"/>
          <w:sz w:val="28"/>
          <w:szCs w:val="28"/>
        </w:rPr>
        <w:t>to alter</w:t>
      </w:r>
      <w:r>
        <w:rPr>
          <w:rFonts w:ascii="Arial" w:eastAsia="Arial" w:hAnsi="Arial" w:cs="Arial"/>
          <w:sz w:val="28"/>
          <w:szCs w:val="28"/>
        </w:rPr>
        <w:t xml:space="preserve"> game</w:t>
      </w:r>
      <w:r w:rsidRPr="19F154C9">
        <w:rPr>
          <w:rFonts w:ascii="Arial" w:eastAsia="Arial" w:hAnsi="Arial" w:cs="Arial"/>
          <w:sz w:val="28"/>
          <w:szCs w:val="28"/>
        </w:rPr>
        <w:t xml:space="preserve"> timings and playing schedules</w:t>
      </w:r>
      <w:r>
        <w:rPr>
          <w:rFonts w:ascii="Arial" w:eastAsia="Arial" w:hAnsi="Arial" w:cs="Arial"/>
          <w:sz w:val="28"/>
          <w:szCs w:val="28"/>
        </w:rPr>
        <w:t>:</w:t>
      </w:r>
    </w:p>
    <w:p w14:paraId="5A20E4D9" w14:textId="6B9E1420" w:rsidR="007E3944" w:rsidRDefault="007E3944" w:rsidP="00A25F9A">
      <w:pPr>
        <w:pStyle w:val="NoSpacing"/>
        <w:numPr>
          <w:ilvl w:val="0"/>
          <w:numId w:val="18"/>
        </w:numPr>
        <w:rPr>
          <w:rFonts w:ascii="Arial" w:eastAsia="Arial" w:hAnsi="Arial" w:cs="Arial"/>
          <w:sz w:val="28"/>
          <w:szCs w:val="28"/>
        </w:rPr>
      </w:pPr>
      <w:r>
        <w:rPr>
          <w:rFonts w:ascii="Arial" w:eastAsia="Arial" w:hAnsi="Arial" w:cs="Arial"/>
          <w:sz w:val="28"/>
          <w:szCs w:val="28"/>
        </w:rPr>
        <w:t xml:space="preserve">Before competitions to ensure all teams entered </w:t>
      </w:r>
      <w:r w:rsidR="00236D92">
        <w:rPr>
          <w:rFonts w:ascii="Arial" w:eastAsia="Arial" w:hAnsi="Arial" w:cs="Arial"/>
          <w:sz w:val="28"/>
          <w:szCs w:val="28"/>
        </w:rPr>
        <w:t xml:space="preserve">have equal playing time within the scheduled time. </w:t>
      </w:r>
    </w:p>
    <w:p w14:paraId="3E988BD7" w14:textId="2EE94290" w:rsidR="0073599D" w:rsidRDefault="007E3944" w:rsidP="00A25F9A">
      <w:pPr>
        <w:pStyle w:val="NoSpacing"/>
        <w:numPr>
          <w:ilvl w:val="0"/>
          <w:numId w:val="18"/>
        </w:numPr>
        <w:rPr>
          <w:rFonts w:ascii="Arial" w:eastAsia="Arial" w:hAnsi="Arial" w:cs="Arial"/>
          <w:sz w:val="28"/>
          <w:szCs w:val="28"/>
        </w:rPr>
      </w:pPr>
      <w:r>
        <w:rPr>
          <w:rFonts w:ascii="Arial" w:eastAsia="Arial" w:hAnsi="Arial" w:cs="Arial"/>
          <w:sz w:val="28"/>
          <w:szCs w:val="28"/>
        </w:rPr>
        <w:t>D</w:t>
      </w:r>
      <w:r w:rsidR="0073599D" w:rsidRPr="19F154C9">
        <w:rPr>
          <w:rFonts w:ascii="Arial" w:eastAsia="Arial" w:hAnsi="Arial" w:cs="Arial"/>
          <w:sz w:val="28"/>
          <w:szCs w:val="28"/>
        </w:rPr>
        <w:t>uring competition</w:t>
      </w:r>
      <w:r w:rsidR="0073599D">
        <w:rPr>
          <w:rFonts w:ascii="Arial" w:eastAsia="Arial" w:hAnsi="Arial" w:cs="Arial"/>
          <w:sz w:val="28"/>
          <w:szCs w:val="28"/>
        </w:rPr>
        <w:t>s</w:t>
      </w:r>
      <w:r w:rsidR="0073599D" w:rsidRPr="19F154C9">
        <w:rPr>
          <w:rFonts w:ascii="Arial" w:eastAsia="Arial" w:hAnsi="Arial" w:cs="Arial"/>
          <w:sz w:val="28"/>
          <w:szCs w:val="28"/>
        </w:rPr>
        <w:t xml:space="preserve"> to ensure play finishes at the scheduled time. </w:t>
      </w:r>
    </w:p>
    <w:p w14:paraId="3F0D0676" w14:textId="77777777" w:rsidR="001E1B58" w:rsidRDefault="001E1B58" w:rsidP="00A01CE3">
      <w:pPr>
        <w:pStyle w:val="NoSpacing"/>
        <w:rPr>
          <w:rFonts w:ascii="Arial" w:eastAsia="Arial" w:hAnsi="Arial" w:cs="Arial"/>
          <w:sz w:val="28"/>
          <w:szCs w:val="28"/>
        </w:rPr>
      </w:pPr>
    </w:p>
    <w:p w14:paraId="42D6BC29" w14:textId="7BB8A65E" w:rsidR="00AE462E" w:rsidRDefault="009F4ADC" w:rsidP="00A01CE3">
      <w:pPr>
        <w:pStyle w:val="Heading3"/>
        <w:spacing w:line="240" w:lineRule="auto"/>
        <w:rPr>
          <w:rFonts w:eastAsia="Arial" w:cs="Arial"/>
          <w:szCs w:val="28"/>
        </w:rPr>
      </w:pPr>
      <w:r w:rsidRPr="19F154C9">
        <w:rPr>
          <w:rFonts w:eastAsia="Arial" w:cs="Arial"/>
          <w:szCs w:val="28"/>
        </w:rPr>
        <w:t>5</w:t>
      </w:r>
      <w:r w:rsidR="007C06F6" w:rsidRPr="19F154C9">
        <w:rPr>
          <w:rFonts w:eastAsia="Arial" w:cs="Arial"/>
          <w:szCs w:val="28"/>
        </w:rPr>
        <w:t>.</w:t>
      </w:r>
      <w:r w:rsidRPr="19F154C9">
        <w:rPr>
          <w:rFonts w:eastAsia="Arial" w:cs="Arial"/>
          <w:szCs w:val="28"/>
        </w:rPr>
        <w:t>4</w:t>
      </w:r>
      <w:r w:rsidR="007C06F6" w:rsidRPr="19F154C9">
        <w:rPr>
          <w:rFonts w:eastAsia="Arial" w:cs="Arial"/>
          <w:szCs w:val="28"/>
        </w:rPr>
        <w:t xml:space="preserve">.2 </w:t>
      </w:r>
      <w:r w:rsidR="00AE462E" w:rsidRPr="19F154C9">
        <w:rPr>
          <w:rFonts w:eastAsia="Arial" w:cs="Arial"/>
          <w:szCs w:val="28"/>
        </w:rPr>
        <w:t>Substitutions</w:t>
      </w:r>
      <w:r w:rsidR="00243EAF" w:rsidRPr="19F154C9">
        <w:rPr>
          <w:rFonts w:eastAsia="Arial" w:cs="Arial"/>
          <w:szCs w:val="28"/>
        </w:rPr>
        <w:t xml:space="preserve"> (regulation time)</w:t>
      </w:r>
    </w:p>
    <w:p w14:paraId="11E8E954" w14:textId="080527B8" w:rsidR="00AE462E" w:rsidRPr="00DF3441" w:rsidRDefault="009426B2" w:rsidP="00A25F9A">
      <w:pPr>
        <w:pStyle w:val="NoSpacing"/>
        <w:numPr>
          <w:ilvl w:val="0"/>
          <w:numId w:val="3"/>
        </w:numPr>
        <w:rPr>
          <w:rFonts w:ascii="Arial" w:eastAsia="Arial" w:hAnsi="Arial" w:cs="Arial"/>
          <w:sz w:val="28"/>
          <w:szCs w:val="28"/>
        </w:rPr>
      </w:pPr>
      <w:r>
        <w:rPr>
          <w:rFonts w:ascii="Arial" w:eastAsia="Arial" w:hAnsi="Arial" w:cs="Arial"/>
          <w:sz w:val="28"/>
          <w:szCs w:val="28"/>
        </w:rPr>
        <w:t>Regional</w:t>
      </w:r>
      <w:r w:rsidR="009F43EE">
        <w:rPr>
          <w:rFonts w:ascii="Arial" w:eastAsia="Arial" w:hAnsi="Arial" w:cs="Arial"/>
          <w:sz w:val="28"/>
          <w:szCs w:val="28"/>
        </w:rPr>
        <w:t xml:space="preserve"> = </w:t>
      </w:r>
      <w:r w:rsidR="00C14B12">
        <w:rPr>
          <w:rFonts w:ascii="Arial" w:eastAsia="Arial" w:hAnsi="Arial" w:cs="Arial"/>
          <w:sz w:val="28"/>
          <w:szCs w:val="28"/>
        </w:rPr>
        <w:t>Two</w:t>
      </w:r>
      <w:r w:rsidR="009F43EE">
        <w:rPr>
          <w:rFonts w:ascii="Arial" w:eastAsia="Arial" w:hAnsi="Arial" w:cs="Arial"/>
          <w:sz w:val="28"/>
          <w:szCs w:val="28"/>
        </w:rPr>
        <w:t>:</w:t>
      </w:r>
      <w:r w:rsidR="00057A59" w:rsidRPr="19F154C9">
        <w:rPr>
          <w:rFonts w:ascii="Arial" w:eastAsia="Arial" w:hAnsi="Arial" w:cs="Arial"/>
          <w:sz w:val="28"/>
          <w:szCs w:val="28"/>
        </w:rPr>
        <w:t xml:space="preserve"> A</w:t>
      </w:r>
      <w:r w:rsidR="00F92F44" w:rsidRPr="19F154C9">
        <w:rPr>
          <w:rFonts w:ascii="Arial" w:eastAsia="Arial" w:hAnsi="Arial" w:cs="Arial"/>
          <w:sz w:val="28"/>
          <w:szCs w:val="28"/>
        </w:rPr>
        <w:t>t least one substitution must be taken during the first half of the game</w:t>
      </w:r>
      <w:r w:rsidR="00E72BAF" w:rsidRPr="19F154C9">
        <w:rPr>
          <w:rFonts w:ascii="Arial" w:eastAsia="Arial" w:hAnsi="Arial" w:cs="Arial"/>
          <w:sz w:val="28"/>
          <w:szCs w:val="28"/>
        </w:rPr>
        <w:t>,</w:t>
      </w:r>
      <w:r w:rsidR="00F92F44" w:rsidRPr="19F154C9">
        <w:rPr>
          <w:rFonts w:ascii="Arial" w:eastAsia="Arial" w:hAnsi="Arial" w:cs="Arial"/>
          <w:sz w:val="28"/>
          <w:szCs w:val="28"/>
        </w:rPr>
        <w:t xml:space="preserve"> or this substitution will be lost.</w:t>
      </w:r>
    </w:p>
    <w:p w14:paraId="2F4C0120" w14:textId="0C178376" w:rsidR="00AE462E" w:rsidRPr="00DF3441" w:rsidRDefault="00AE462E" w:rsidP="00A25F9A">
      <w:pPr>
        <w:pStyle w:val="NoSpacing"/>
        <w:numPr>
          <w:ilvl w:val="0"/>
          <w:numId w:val="3"/>
        </w:numPr>
        <w:rPr>
          <w:rFonts w:ascii="Arial" w:eastAsia="Arial" w:hAnsi="Arial" w:cs="Arial"/>
          <w:sz w:val="28"/>
          <w:szCs w:val="28"/>
        </w:rPr>
      </w:pPr>
      <w:r w:rsidRPr="19F154C9">
        <w:rPr>
          <w:rFonts w:ascii="Arial" w:eastAsia="Arial" w:hAnsi="Arial" w:cs="Arial"/>
          <w:sz w:val="28"/>
          <w:szCs w:val="28"/>
        </w:rPr>
        <w:lastRenderedPageBreak/>
        <w:t>Intermediat</w:t>
      </w:r>
      <w:r w:rsidR="009426B2">
        <w:rPr>
          <w:rFonts w:ascii="Arial" w:eastAsia="Arial" w:hAnsi="Arial" w:cs="Arial"/>
          <w:sz w:val="28"/>
          <w:szCs w:val="28"/>
        </w:rPr>
        <w:t>e</w:t>
      </w:r>
      <w:r w:rsidR="009F43EE">
        <w:rPr>
          <w:rFonts w:ascii="Arial" w:eastAsia="Arial" w:hAnsi="Arial" w:cs="Arial"/>
          <w:sz w:val="28"/>
          <w:szCs w:val="28"/>
        </w:rPr>
        <w:t xml:space="preserve"> = </w:t>
      </w:r>
      <w:r w:rsidR="00C14B12">
        <w:rPr>
          <w:rFonts w:ascii="Arial" w:eastAsia="Arial" w:hAnsi="Arial" w:cs="Arial"/>
          <w:sz w:val="28"/>
          <w:szCs w:val="28"/>
        </w:rPr>
        <w:t>Three</w:t>
      </w:r>
      <w:r w:rsidR="009F43EE">
        <w:rPr>
          <w:rFonts w:ascii="Arial" w:eastAsia="Arial" w:hAnsi="Arial" w:cs="Arial"/>
          <w:sz w:val="28"/>
          <w:szCs w:val="28"/>
        </w:rPr>
        <w:t>:</w:t>
      </w:r>
      <w:r w:rsidR="00057A59" w:rsidRPr="19F154C9">
        <w:rPr>
          <w:rFonts w:ascii="Arial" w:eastAsia="Arial" w:hAnsi="Arial" w:cs="Arial"/>
          <w:sz w:val="28"/>
          <w:szCs w:val="28"/>
        </w:rPr>
        <w:t xml:space="preserve"> At </w:t>
      </w:r>
      <w:r w:rsidR="003D6B40" w:rsidRPr="19F154C9">
        <w:rPr>
          <w:rFonts w:ascii="Arial" w:eastAsia="Arial" w:hAnsi="Arial" w:cs="Arial"/>
          <w:sz w:val="28"/>
          <w:szCs w:val="28"/>
        </w:rPr>
        <w:t>least one substitution must be taken during the first half of the game</w:t>
      </w:r>
      <w:r w:rsidR="00E72BAF" w:rsidRPr="19F154C9">
        <w:rPr>
          <w:rFonts w:ascii="Arial" w:eastAsia="Arial" w:hAnsi="Arial" w:cs="Arial"/>
          <w:sz w:val="28"/>
          <w:szCs w:val="28"/>
        </w:rPr>
        <w:t>,</w:t>
      </w:r>
      <w:r w:rsidR="003D6B40" w:rsidRPr="19F154C9">
        <w:rPr>
          <w:rFonts w:ascii="Arial" w:eastAsia="Arial" w:hAnsi="Arial" w:cs="Arial"/>
          <w:sz w:val="28"/>
          <w:szCs w:val="28"/>
        </w:rPr>
        <w:t xml:space="preserve"> or this substitution will be lost.</w:t>
      </w:r>
    </w:p>
    <w:p w14:paraId="05B70533" w14:textId="51D135F2" w:rsidR="00640D41" w:rsidRDefault="009426B2" w:rsidP="00A25F9A">
      <w:pPr>
        <w:pStyle w:val="NoSpacing"/>
        <w:numPr>
          <w:ilvl w:val="0"/>
          <w:numId w:val="3"/>
        </w:numPr>
        <w:rPr>
          <w:rFonts w:ascii="Arial" w:eastAsia="Arial" w:hAnsi="Arial" w:cs="Arial"/>
          <w:sz w:val="28"/>
          <w:szCs w:val="28"/>
        </w:rPr>
      </w:pPr>
      <w:r>
        <w:rPr>
          <w:rFonts w:ascii="Arial" w:eastAsia="Arial" w:hAnsi="Arial" w:cs="Arial"/>
          <w:sz w:val="28"/>
          <w:szCs w:val="28"/>
        </w:rPr>
        <w:t>Super League</w:t>
      </w:r>
      <w:r w:rsidR="00AE462E" w:rsidRPr="00640D41">
        <w:rPr>
          <w:rFonts w:ascii="Arial" w:eastAsia="Arial" w:hAnsi="Arial" w:cs="Arial"/>
          <w:sz w:val="28"/>
          <w:szCs w:val="28"/>
        </w:rPr>
        <w:t xml:space="preserve"> </w:t>
      </w:r>
      <w:r w:rsidR="009F43EE" w:rsidRPr="00640D41">
        <w:rPr>
          <w:rFonts w:ascii="Arial" w:eastAsia="Arial" w:hAnsi="Arial" w:cs="Arial"/>
          <w:sz w:val="28"/>
          <w:szCs w:val="28"/>
        </w:rPr>
        <w:t xml:space="preserve">= </w:t>
      </w:r>
      <w:r w:rsidR="00C14B12" w:rsidRPr="00640D41">
        <w:rPr>
          <w:rFonts w:ascii="Arial" w:eastAsia="Arial" w:hAnsi="Arial" w:cs="Arial"/>
          <w:sz w:val="28"/>
          <w:szCs w:val="28"/>
        </w:rPr>
        <w:t>Four</w:t>
      </w:r>
      <w:r w:rsidR="009F43EE" w:rsidRPr="00640D41">
        <w:rPr>
          <w:rFonts w:ascii="Arial" w:eastAsia="Arial" w:hAnsi="Arial" w:cs="Arial"/>
          <w:sz w:val="28"/>
          <w:szCs w:val="28"/>
        </w:rPr>
        <w:t>:</w:t>
      </w:r>
      <w:r w:rsidR="001F4D60" w:rsidRPr="00640D41">
        <w:rPr>
          <w:rFonts w:ascii="Arial" w:eastAsia="Arial" w:hAnsi="Arial" w:cs="Arial"/>
          <w:sz w:val="28"/>
          <w:szCs w:val="28"/>
        </w:rPr>
        <w:t xml:space="preserve"> At</w:t>
      </w:r>
      <w:r w:rsidR="003D6B40" w:rsidRPr="00640D41">
        <w:rPr>
          <w:rFonts w:ascii="Arial" w:eastAsia="Arial" w:hAnsi="Arial" w:cs="Arial"/>
          <w:sz w:val="28"/>
          <w:szCs w:val="28"/>
        </w:rPr>
        <w:t xml:space="preserve"> least one substitution must be taken during the first half of the game</w:t>
      </w:r>
      <w:r w:rsidR="00E72BAF" w:rsidRPr="00640D41">
        <w:rPr>
          <w:rFonts w:ascii="Arial" w:eastAsia="Arial" w:hAnsi="Arial" w:cs="Arial"/>
          <w:sz w:val="28"/>
          <w:szCs w:val="28"/>
        </w:rPr>
        <w:t>,</w:t>
      </w:r>
      <w:r w:rsidR="003D6B40" w:rsidRPr="00640D41">
        <w:rPr>
          <w:rFonts w:ascii="Arial" w:eastAsia="Arial" w:hAnsi="Arial" w:cs="Arial"/>
          <w:sz w:val="28"/>
          <w:szCs w:val="28"/>
        </w:rPr>
        <w:t xml:space="preserve"> or this substitution will be lost</w:t>
      </w:r>
      <w:r w:rsidR="00640D41">
        <w:rPr>
          <w:rFonts w:ascii="Arial" w:eastAsia="Arial" w:hAnsi="Arial" w:cs="Arial"/>
          <w:sz w:val="28"/>
          <w:szCs w:val="28"/>
        </w:rPr>
        <w:t xml:space="preserve">. </w:t>
      </w:r>
    </w:p>
    <w:p w14:paraId="068D81C7" w14:textId="3F9657E7" w:rsidR="00764BF8" w:rsidRPr="00640D41" w:rsidRDefault="109B388D" w:rsidP="00A01CE3">
      <w:pPr>
        <w:pStyle w:val="NoSpacing"/>
        <w:rPr>
          <w:rFonts w:ascii="Arial" w:eastAsia="Arial" w:hAnsi="Arial" w:cs="Arial"/>
          <w:sz w:val="28"/>
          <w:szCs w:val="28"/>
        </w:rPr>
      </w:pPr>
      <w:r w:rsidRPr="00640D41">
        <w:rPr>
          <w:rFonts w:ascii="Arial" w:eastAsia="Arial" w:hAnsi="Arial" w:cs="Arial"/>
          <w:sz w:val="28"/>
          <w:szCs w:val="28"/>
        </w:rPr>
        <w:t xml:space="preserve">Unlimited substitutions are allowed at half time </w:t>
      </w:r>
      <w:r w:rsidR="00F87FEA" w:rsidRPr="00640D41">
        <w:rPr>
          <w:rFonts w:ascii="Arial" w:eastAsia="Arial" w:hAnsi="Arial" w:cs="Arial"/>
          <w:sz w:val="28"/>
          <w:szCs w:val="28"/>
        </w:rPr>
        <w:t xml:space="preserve">at all </w:t>
      </w:r>
      <w:r w:rsidR="009F43EE" w:rsidRPr="00640D41">
        <w:rPr>
          <w:rFonts w:ascii="Arial" w:eastAsia="Arial" w:hAnsi="Arial" w:cs="Arial"/>
          <w:sz w:val="28"/>
          <w:szCs w:val="28"/>
        </w:rPr>
        <w:t>levels,</w:t>
      </w:r>
      <w:r w:rsidR="00F87FEA" w:rsidRPr="00640D41">
        <w:rPr>
          <w:rFonts w:ascii="Arial" w:eastAsia="Arial" w:hAnsi="Arial" w:cs="Arial"/>
          <w:sz w:val="28"/>
          <w:szCs w:val="28"/>
        </w:rPr>
        <w:t xml:space="preserve"> </w:t>
      </w:r>
      <w:r w:rsidR="009F43EE" w:rsidRPr="00640D41">
        <w:rPr>
          <w:rFonts w:ascii="Arial" w:eastAsia="Arial" w:hAnsi="Arial" w:cs="Arial"/>
          <w:sz w:val="28"/>
          <w:szCs w:val="28"/>
        </w:rPr>
        <w:t xml:space="preserve">but </w:t>
      </w:r>
      <w:r w:rsidRPr="00640D41">
        <w:rPr>
          <w:rFonts w:ascii="Arial" w:eastAsia="Arial" w:hAnsi="Arial" w:cs="Arial"/>
          <w:sz w:val="28"/>
          <w:szCs w:val="28"/>
        </w:rPr>
        <w:t xml:space="preserve">teams must notify the </w:t>
      </w:r>
      <w:r w:rsidR="005C72CC" w:rsidRPr="00640D41">
        <w:rPr>
          <w:rFonts w:ascii="Arial" w:eastAsia="Arial" w:hAnsi="Arial" w:cs="Arial"/>
          <w:sz w:val="28"/>
          <w:szCs w:val="28"/>
        </w:rPr>
        <w:t xml:space="preserve">scorer </w:t>
      </w:r>
      <w:r w:rsidRPr="00640D41">
        <w:rPr>
          <w:rFonts w:ascii="Arial" w:eastAsia="Arial" w:hAnsi="Arial" w:cs="Arial"/>
          <w:sz w:val="28"/>
          <w:szCs w:val="28"/>
        </w:rPr>
        <w:t xml:space="preserve">of any </w:t>
      </w:r>
      <w:r w:rsidR="000C2F27" w:rsidRPr="00640D41">
        <w:rPr>
          <w:rFonts w:ascii="Arial" w:eastAsia="Arial" w:hAnsi="Arial" w:cs="Arial"/>
          <w:sz w:val="28"/>
          <w:szCs w:val="28"/>
        </w:rPr>
        <w:t>substitutions</w:t>
      </w:r>
      <w:r w:rsidRPr="00640D41">
        <w:rPr>
          <w:rFonts w:ascii="Arial" w:eastAsia="Arial" w:hAnsi="Arial" w:cs="Arial"/>
          <w:sz w:val="28"/>
          <w:szCs w:val="28"/>
        </w:rPr>
        <w:t>.</w:t>
      </w:r>
    </w:p>
    <w:p w14:paraId="6978A2EB" w14:textId="540EF21A" w:rsidR="00F87FEA" w:rsidRDefault="00F87FEA" w:rsidP="00A01CE3">
      <w:pPr>
        <w:pStyle w:val="NoSpacing"/>
        <w:rPr>
          <w:rFonts w:ascii="Arial" w:eastAsia="Arial" w:hAnsi="Arial" w:cs="Arial"/>
          <w:sz w:val="28"/>
          <w:szCs w:val="28"/>
        </w:rPr>
      </w:pPr>
    </w:p>
    <w:p w14:paraId="05CA2638" w14:textId="5819441A" w:rsidR="00F87FEA" w:rsidRPr="006F7577" w:rsidRDefault="00F87FEA" w:rsidP="00A01CE3">
      <w:pPr>
        <w:pStyle w:val="Heading3"/>
        <w:spacing w:line="240" w:lineRule="auto"/>
        <w:rPr>
          <w:rFonts w:eastAsia="Arial" w:cs="Arial"/>
          <w:szCs w:val="28"/>
        </w:rPr>
      </w:pPr>
      <w:r w:rsidRPr="19F154C9">
        <w:rPr>
          <w:rFonts w:eastAsia="Arial" w:cs="Arial"/>
          <w:szCs w:val="28"/>
        </w:rPr>
        <w:t>5.4.3 T</w:t>
      </w:r>
      <w:r w:rsidR="001F4D60" w:rsidRPr="19F154C9">
        <w:rPr>
          <w:rFonts w:eastAsia="Arial" w:cs="Arial"/>
          <w:szCs w:val="28"/>
        </w:rPr>
        <w:t>eam T</w:t>
      </w:r>
      <w:r w:rsidRPr="19F154C9">
        <w:rPr>
          <w:rFonts w:eastAsia="Arial" w:cs="Arial"/>
          <w:szCs w:val="28"/>
        </w:rPr>
        <w:t xml:space="preserve">imeouts </w:t>
      </w:r>
      <w:r w:rsidR="00243EAF" w:rsidRPr="19F154C9">
        <w:rPr>
          <w:rFonts w:eastAsia="Arial" w:cs="Arial"/>
          <w:szCs w:val="28"/>
        </w:rPr>
        <w:t>(regulation time)</w:t>
      </w:r>
    </w:p>
    <w:p w14:paraId="55FE7B3D" w14:textId="2A3E4346" w:rsidR="00F87FEA" w:rsidRPr="001F4D60" w:rsidRDefault="009426B2" w:rsidP="00A25F9A">
      <w:pPr>
        <w:pStyle w:val="NoSpacing"/>
        <w:numPr>
          <w:ilvl w:val="0"/>
          <w:numId w:val="3"/>
        </w:numPr>
        <w:rPr>
          <w:rFonts w:ascii="Arial" w:eastAsia="Arial" w:hAnsi="Arial" w:cs="Arial"/>
          <w:sz w:val="28"/>
          <w:szCs w:val="28"/>
        </w:rPr>
      </w:pPr>
      <w:r>
        <w:rPr>
          <w:rFonts w:ascii="Arial" w:eastAsia="Arial" w:hAnsi="Arial" w:cs="Arial"/>
          <w:sz w:val="28"/>
          <w:szCs w:val="28"/>
        </w:rPr>
        <w:t>Regional</w:t>
      </w:r>
      <w:r w:rsidR="009F43EE">
        <w:rPr>
          <w:rFonts w:ascii="Arial" w:eastAsia="Arial" w:hAnsi="Arial" w:cs="Arial"/>
          <w:sz w:val="28"/>
          <w:szCs w:val="28"/>
        </w:rPr>
        <w:t xml:space="preserve"> = Two:</w:t>
      </w:r>
      <w:r w:rsidR="001F4D60" w:rsidRPr="19F154C9">
        <w:rPr>
          <w:rFonts w:ascii="Arial" w:eastAsia="Arial" w:hAnsi="Arial" w:cs="Arial"/>
          <w:sz w:val="28"/>
          <w:szCs w:val="28"/>
        </w:rPr>
        <w:t xml:space="preserve"> </w:t>
      </w:r>
      <w:r w:rsidR="00093521" w:rsidRPr="19F154C9">
        <w:rPr>
          <w:rFonts w:ascii="Arial" w:eastAsia="Arial" w:hAnsi="Arial" w:cs="Arial"/>
          <w:sz w:val="28"/>
          <w:szCs w:val="28"/>
        </w:rPr>
        <w:t>At least one of these timeouts must be taken during the first half</w:t>
      </w:r>
      <w:r w:rsidR="00093521" w:rsidRPr="5B676591">
        <w:rPr>
          <w:rFonts w:ascii="Arial" w:eastAsia="Arial" w:hAnsi="Arial" w:cs="Arial"/>
          <w:sz w:val="28"/>
          <w:szCs w:val="28"/>
        </w:rPr>
        <w:t>,</w:t>
      </w:r>
      <w:r w:rsidR="00093521" w:rsidRPr="19F154C9">
        <w:rPr>
          <w:rFonts w:ascii="Arial" w:eastAsia="Arial" w:hAnsi="Arial" w:cs="Arial"/>
          <w:sz w:val="28"/>
          <w:szCs w:val="28"/>
        </w:rPr>
        <w:t xml:space="preserve"> or this timeout will be lost</w:t>
      </w:r>
      <w:r w:rsidR="001F4D60" w:rsidRPr="19F154C9">
        <w:rPr>
          <w:rFonts w:ascii="Arial" w:eastAsia="Arial" w:hAnsi="Arial" w:cs="Arial"/>
          <w:sz w:val="28"/>
          <w:szCs w:val="28"/>
        </w:rPr>
        <w:t xml:space="preserve">. </w:t>
      </w:r>
    </w:p>
    <w:p w14:paraId="1ECAC37B" w14:textId="0BD6D7E7" w:rsidR="00F87FEA" w:rsidRPr="001F4D60" w:rsidRDefault="00F87FEA" w:rsidP="00A25F9A">
      <w:pPr>
        <w:pStyle w:val="NoSpacing"/>
        <w:numPr>
          <w:ilvl w:val="0"/>
          <w:numId w:val="3"/>
        </w:numPr>
        <w:rPr>
          <w:rFonts w:ascii="Arial" w:eastAsia="Arial" w:hAnsi="Arial" w:cs="Arial"/>
          <w:sz w:val="28"/>
          <w:szCs w:val="28"/>
        </w:rPr>
      </w:pPr>
      <w:r w:rsidRPr="19F154C9">
        <w:rPr>
          <w:rFonts w:ascii="Arial" w:eastAsia="Arial" w:hAnsi="Arial" w:cs="Arial"/>
          <w:sz w:val="28"/>
          <w:szCs w:val="28"/>
        </w:rPr>
        <w:t>Intermediate</w:t>
      </w:r>
      <w:r w:rsidR="009F43EE">
        <w:rPr>
          <w:rFonts w:ascii="Arial" w:eastAsia="Arial" w:hAnsi="Arial" w:cs="Arial"/>
          <w:sz w:val="28"/>
          <w:szCs w:val="28"/>
        </w:rPr>
        <w:t xml:space="preserve"> = Three:</w:t>
      </w:r>
      <w:r w:rsidR="001F4D60" w:rsidRPr="19F154C9">
        <w:rPr>
          <w:rFonts w:ascii="Arial" w:eastAsia="Arial" w:hAnsi="Arial" w:cs="Arial"/>
          <w:sz w:val="28"/>
          <w:szCs w:val="28"/>
        </w:rPr>
        <w:t xml:space="preserve"> At least one of these timeouts must be taken during the first half</w:t>
      </w:r>
      <w:r w:rsidR="001F4D60" w:rsidRPr="5B676591">
        <w:rPr>
          <w:rFonts w:ascii="Arial" w:eastAsia="Arial" w:hAnsi="Arial" w:cs="Arial"/>
          <w:sz w:val="28"/>
          <w:szCs w:val="28"/>
        </w:rPr>
        <w:t>,</w:t>
      </w:r>
      <w:r w:rsidR="001F4D60" w:rsidRPr="19F154C9">
        <w:rPr>
          <w:rFonts w:ascii="Arial" w:eastAsia="Arial" w:hAnsi="Arial" w:cs="Arial"/>
          <w:sz w:val="28"/>
          <w:szCs w:val="28"/>
        </w:rPr>
        <w:t xml:space="preserve"> or this timeout will be lost.</w:t>
      </w:r>
    </w:p>
    <w:p w14:paraId="63BA03DF" w14:textId="1DC116E8" w:rsidR="00F87FEA" w:rsidRPr="001F4D60" w:rsidRDefault="009426B2" w:rsidP="00A25F9A">
      <w:pPr>
        <w:pStyle w:val="NoSpacing"/>
        <w:numPr>
          <w:ilvl w:val="0"/>
          <w:numId w:val="3"/>
        </w:numPr>
        <w:rPr>
          <w:rFonts w:ascii="Arial" w:eastAsia="Arial" w:hAnsi="Arial" w:cs="Arial"/>
          <w:sz w:val="28"/>
          <w:szCs w:val="28"/>
        </w:rPr>
      </w:pPr>
      <w:r>
        <w:rPr>
          <w:rFonts w:ascii="Arial" w:eastAsia="Arial" w:hAnsi="Arial" w:cs="Arial"/>
          <w:sz w:val="28"/>
          <w:szCs w:val="28"/>
        </w:rPr>
        <w:t>Super League</w:t>
      </w:r>
      <w:r w:rsidR="009F43EE">
        <w:rPr>
          <w:rFonts w:ascii="Arial" w:eastAsia="Arial" w:hAnsi="Arial" w:cs="Arial"/>
          <w:sz w:val="28"/>
          <w:szCs w:val="28"/>
        </w:rPr>
        <w:t xml:space="preserve"> = Four:</w:t>
      </w:r>
      <w:r w:rsidR="001F4D60" w:rsidRPr="19F154C9">
        <w:rPr>
          <w:rFonts w:ascii="Arial" w:eastAsia="Arial" w:hAnsi="Arial" w:cs="Arial"/>
          <w:sz w:val="28"/>
          <w:szCs w:val="28"/>
        </w:rPr>
        <w:t xml:space="preserve"> At least one of these timeouts must be taken during the first half</w:t>
      </w:r>
      <w:r w:rsidR="001F4D60" w:rsidRPr="5B676591">
        <w:rPr>
          <w:rFonts w:ascii="Arial" w:eastAsia="Arial" w:hAnsi="Arial" w:cs="Arial"/>
          <w:sz w:val="28"/>
          <w:szCs w:val="28"/>
        </w:rPr>
        <w:t>,</w:t>
      </w:r>
      <w:r w:rsidR="001F4D60" w:rsidRPr="19F154C9">
        <w:rPr>
          <w:rFonts w:ascii="Arial" w:eastAsia="Arial" w:hAnsi="Arial" w:cs="Arial"/>
          <w:sz w:val="28"/>
          <w:szCs w:val="28"/>
        </w:rPr>
        <w:t xml:space="preserve"> or this timeout will be lost</w:t>
      </w:r>
      <w:r w:rsidR="00DF3441" w:rsidRPr="19F154C9">
        <w:rPr>
          <w:rFonts w:ascii="Arial" w:eastAsia="Arial" w:hAnsi="Arial" w:cs="Arial"/>
          <w:sz w:val="28"/>
          <w:szCs w:val="28"/>
        </w:rPr>
        <w:t xml:space="preserve">. </w:t>
      </w:r>
    </w:p>
    <w:p w14:paraId="78E82085" w14:textId="71BDB3A2" w:rsidR="006F7577" w:rsidRDefault="006F7577" w:rsidP="00A01CE3">
      <w:pPr>
        <w:pStyle w:val="NoSpacing"/>
        <w:rPr>
          <w:rFonts w:ascii="Arial" w:eastAsia="Arial" w:hAnsi="Arial" w:cs="Arial"/>
          <w:sz w:val="28"/>
          <w:szCs w:val="28"/>
        </w:rPr>
      </w:pPr>
    </w:p>
    <w:p w14:paraId="15A134BB" w14:textId="2D396022" w:rsidR="001E1B58" w:rsidRPr="006F7577" w:rsidRDefault="009F4ADC" w:rsidP="00A01CE3">
      <w:pPr>
        <w:pStyle w:val="Heading3"/>
        <w:spacing w:line="240" w:lineRule="auto"/>
        <w:rPr>
          <w:rFonts w:eastAsia="Arial" w:cs="Arial"/>
          <w:szCs w:val="28"/>
        </w:rPr>
      </w:pPr>
      <w:r w:rsidRPr="19F154C9">
        <w:rPr>
          <w:rFonts w:eastAsia="Arial" w:cs="Arial"/>
          <w:szCs w:val="28"/>
        </w:rPr>
        <w:t>5</w:t>
      </w:r>
      <w:r w:rsidR="007C06F6" w:rsidRPr="19F154C9">
        <w:rPr>
          <w:rFonts w:eastAsia="Arial" w:cs="Arial"/>
          <w:szCs w:val="28"/>
        </w:rPr>
        <w:t>.</w:t>
      </w:r>
      <w:r w:rsidRPr="19F154C9">
        <w:rPr>
          <w:rFonts w:eastAsia="Arial" w:cs="Arial"/>
          <w:szCs w:val="28"/>
        </w:rPr>
        <w:t>4</w:t>
      </w:r>
      <w:r w:rsidR="007C06F6" w:rsidRPr="19F154C9">
        <w:rPr>
          <w:rFonts w:eastAsia="Arial" w:cs="Arial"/>
          <w:szCs w:val="28"/>
        </w:rPr>
        <w:t>.</w:t>
      </w:r>
      <w:r w:rsidR="00F87FEA" w:rsidRPr="19F154C9">
        <w:rPr>
          <w:rFonts w:eastAsia="Arial" w:cs="Arial"/>
          <w:szCs w:val="28"/>
        </w:rPr>
        <w:t>4</w:t>
      </w:r>
      <w:r w:rsidR="007C06F6" w:rsidRPr="19F154C9">
        <w:rPr>
          <w:rFonts w:eastAsia="Arial" w:cs="Arial"/>
          <w:szCs w:val="28"/>
        </w:rPr>
        <w:t xml:space="preserve"> </w:t>
      </w:r>
      <w:r w:rsidR="001E1B58" w:rsidRPr="19F154C9">
        <w:rPr>
          <w:rFonts w:eastAsia="Arial" w:cs="Arial"/>
          <w:szCs w:val="28"/>
        </w:rPr>
        <w:t xml:space="preserve">Overtime </w:t>
      </w:r>
      <w:r w:rsidR="007C06F6" w:rsidRPr="19F154C9">
        <w:rPr>
          <w:rFonts w:eastAsia="Arial" w:cs="Arial"/>
          <w:szCs w:val="28"/>
        </w:rPr>
        <w:t xml:space="preserve">(if applicable) </w:t>
      </w:r>
      <w:r w:rsidR="001E1B58" w:rsidRPr="19F154C9">
        <w:rPr>
          <w:rFonts w:eastAsia="Arial" w:cs="Arial"/>
          <w:szCs w:val="28"/>
        </w:rPr>
        <w:t xml:space="preserve"> </w:t>
      </w:r>
    </w:p>
    <w:p w14:paraId="7785A90D" w14:textId="3F72579A" w:rsidR="006F7577" w:rsidRDefault="009426B2" w:rsidP="00A25F9A">
      <w:pPr>
        <w:pStyle w:val="NoSpacing"/>
        <w:numPr>
          <w:ilvl w:val="0"/>
          <w:numId w:val="14"/>
        </w:numPr>
        <w:rPr>
          <w:rFonts w:ascii="Arial" w:eastAsia="Arial" w:hAnsi="Arial" w:cs="Arial"/>
          <w:sz w:val="28"/>
          <w:szCs w:val="28"/>
        </w:rPr>
      </w:pPr>
      <w:r>
        <w:rPr>
          <w:rFonts w:ascii="Arial" w:eastAsia="Arial" w:hAnsi="Arial" w:cs="Arial"/>
          <w:sz w:val="28"/>
          <w:szCs w:val="28"/>
        </w:rPr>
        <w:t>Regional</w:t>
      </w:r>
      <w:r w:rsidR="00F6510B">
        <w:rPr>
          <w:rFonts w:ascii="Arial" w:eastAsia="Arial" w:hAnsi="Arial" w:cs="Arial"/>
          <w:sz w:val="28"/>
          <w:szCs w:val="28"/>
        </w:rPr>
        <w:t xml:space="preserve"> = </w:t>
      </w:r>
      <w:r w:rsidR="006F7577" w:rsidRPr="19F154C9">
        <w:rPr>
          <w:rFonts w:ascii="Arial" w:eastAsia="Arial" w:hAnsi="Arial" w:cs="Arial"/>
          <w:sz w:val="28"/>
          <w:szCs w:val="28"/>
        </w:rPr>
        <w:t xml:space="preserve">1 </w:t>
      </w:r>
      <w:r w:rsidR="003B1465">
        <w:rPr>
          <w:rFonts w:ascii="Arial" w:eastAsia="Arial" w:hAnsi="Arial" w:cs="Arial"/>
          <w:sz w:val="28"/>
          <w:szCs w:val="28"/>
        </w:rPr>
        <w:t>period</w:t>
      </w:r>
      <w:r w:rsidR="006F7577" w:rsidRPr="19F154C9">
        <w:rPr>
          <w:rFonts w:ascii="Arial" w:eastAsia="Arial" w:hAnsi="Arial" w:cs="Arial"/>
          <w:sz w:val="28"/>
          <w:szCs w:val="28"/>
        </w:rPr>
        <w:t xml:space="preserve"> of 3 minutes</w:t>
      </w:r>
      <w:r w:rsidR="003B75CF">
        <w:rPr>
          <w:rFonts w:ascii="Arial" w:eastAsia="Arial" w:hAnsi="Arial" w:cs="Arial"/>
          <w:sz w:val="28"/>
          <w:szCs w:val="28"/>
        </w:rPr>
        <w:t xml:space="preserve">. </w:t>
      </w:r>
      <w:r w:rsidR="003B75CF" w:rsidRPr="003B75CF">
        <w:rPr>
          <w:rFonts w:ascii="Arial" w:eastAsia="Arial" w:hAnsi="Arial" w:cs="Arial"/>
          <w:sz w:val="28"/>
          <w:szCs w:val="28"/>
        </w:rPr>
        <w:t>3-minute period between end of regulation time and the beginning of the overtime period.</w:t>
      </w:r>
      <w:r w:rsidR="006F7577" w:rsidRPr="19F154C9">
        <w:rPr>
          <w:rFonts w:ascii="Arial" w:eastAsia="Arial" w:hAnsi="Arial" w:cs="Arial"/>
          <w:sz w:val="28"/>
          <w:szCs w:val="28"/>
        </w:rPr>
        <w:t xml:space="preserve"> </w:t>
      </w:r>
    </w:p>
    <w:p w14:paraId="3AA5662E" w14:textId="32B5E31F" w:rsidR="006F7577" w:rsidRPr="006F7577" w:rsidRDefault="006F7577" w:rsidP="00A25F9A">
      <w:pPr>
        <w:pStyle w:val="NoSpacing"/>
        <w:numPr>
          <w:ilvl w:val="0"/>
          <w:numId w:val="14"/>
        </w:numPr>
        <w:rPr>
          <w:rFonts w:ascii="Arial" w:eastAsia="Arial" w:hAnsi="Arial" w:cs="Arial"/>
          <w:sz w:val="28"/>
          <w:szCs w:val="28"/>
        </w:rPr>
      </w:pPr>
      <w:r w:rsidRPr="19F154C9">
        <w:rPr>
          <w:rFonts w:ascii="Arial" w:eastAsia="Arial" w:hAnsi="Arial" w:cs="Arial"/>
          <w:sz w:val="28"/>
          <w:szCs w:val="28"/>
        </w:rPr>
        <w:t>Intermediate</w:t>
      </w:r>
      <w:r w:rsidR="00F6510B">
        <w:rPr>
          <w:rFonts w:ascii="Arial" w:eastAsia="Arial" w:hAnsi="Arial" w:cs="Arial"/>
          <w:sz w:val="28"/>
          <w:szCs w:val="28"/>
        </w:rPr>
        <w:t xml:space="preserve"> = </w:t>
      </w:r>
      <w:r w:rsidR="00EE18C2">
        <w:rPr>
          <w:rFonts w:ascii="Arial" w:eastAsia="Arial" w:hAnsi="Arial" w:cs="Arial"/>
          <w:sz w:val="28"/>
          <w:szCs w:val="28"/>
        </w:rPr>
        <w:t xml:space="preserve">1 period </w:t>
      </w:r>
      <w:r w:rsidR="000F7025">
        <w:rPr>
          <w:rFonts w:ascii="Arial" w:eastAsia="Arial" w:hAnsi="Arial" w:cs="Arial"/>
          <w:sz w:val="28"/>
          <w:szCs w:val="28"/>
        </w:rPr>
        <w:t>of 4</w:t>
      </w:r>
      <w:r w:rsidR="00831DFD" w:rsidRPr="00831DFD">
        <w:rPr>
          <w:rFonts w:ascii="Arial" w:eastAsia="Arial" w:hAnsi="Arial" w:cs="Arial"/>
          <w:sz w:val="28"/>
          <w:szCs w:val="28"/>
        </w:rPr>
        <w:t xml:space="preserve"> minutes</w:t>
      </w:r>
      <w:r w:rsidR="003B75CF">
        <w:rPr>
          <w:rFonts w:ascii="Arial" w:eastAsia="Arial" w:hAnsi="Arial" w:cs="Arial"/>
          <w:sz w:val="28"/>
          <w:szCs w:val="28"/>
        </w:rPr>
        <w:t xml:space="preserve">. </w:t>
      </w:r>
      <w:r w:rsidR="003B75CF" w:rsidRPr="003B75CF">
        <w:rPr>
          <w:rFonts w:ascii="Arial" w:eastAsia="Arial" w:hAnsi="Arial" w:cs="Arial"/>
          <w:sz w:val="28"/>
          <w:szCs w:val="28"/>
        </w:rPr>
        <w:t>3-minute period between end of regulation time and the beginning of the overtime period.</w:t>
      </w:r>
    </w:p>
    <w:p w14:paraId="68C4C166" w14:textId="3B2C089D" w:rsidR="00944139" w:rsidRDefault="009426B2" w:rsidP="00A25F9A">
      <w:pPr>
        <w:pStyle w:val="CommentText"/>
        <w:numPr>
          <w:ilvl w:val="0"/>
          <w:numId w:val="14"/>
        </w:numPr>
        <w:spacing w:line="240" w:lineRule="auto"/>
        <w:rPr>
          <w:rFonts w:eastAsia="Arial" w:cs="Arial"/>
          <w:sz w:val="28"/>
          <w:szCs w:val="28"/>
        </w:rPr>
      </w:pPr>
      <w:r>
        <w:rPr>
          <w:rFonts w:eastAsia="Arial" w:cs="Arial"/>
          <w:sz w:val="28"/>
          <w:szCs w:val="28"/>
        </w:rPr>
        <w:t>Super League</w:t>
      </w:r>
      <w:r w:rsidR="00F6510B">
        <w:rPr>
          <w:rFonts w:eastAsia="Arial" w:cs="Arial"/>
          <w:sz w:val="28"/>
          <w:szCs w:val="28"/>
        </w:rPr>
        <w:t xml:space="preserve"> = </w:t>
      </w:r>
      <w:r w:rsidR="000F7025">
        <w:rPr>
          <w:rFonts w:eastAsia="Arial" w:cs="Arial"/>
          <w:sz w:val="28"/>
          <w:szCs w:val="28"/>
        </w:rPr>
        <w:t>1</w:t>
      </w:r>
      <w:r w:rsidR="006F7577" w:rsidRPr="19F154C9">
        <w:rPr>
          <w:rFonts w:eastAsia="Arial" w:cs="Arial"/>
          <w:sz w:val="28"/>
          <w:szCs w:val="28"/>
        </w:rPr>
        <w:t xml:space="preserve"> </w:t>
      </w:r>
      <w:r w:rsidR="000F7025">
        <w:rPr>
          <w:rFonts w:eastAsia="Arial" w:cs="Arial"/>
          <w:sz w:val="28"/>
          <w:szCs w:val="28"/>
        </w:rPr>
        <w:t>period</w:t>
      </w:r>
      <w:r w:rsidR="006F7577" w:rsidRPr="19F154C9">
        <w:rPr>
          <w:rFonts w:eastAsia="Arial" w:cs="Arial"/>
          <w:sz w:val="28"/>
          <w:szCs w:val="28"/>
        </w:rPr>
        <w:t xml:space="preserve"> of </w:t>
      </w:r>
      <w:r w:rsidR="000F7025">
        <w:rPr>
          <w:rFonts w:eastAsia="Arial" w:cs="Arial"/>
          <w:sz w:val="28"/>
          <w:szCs w:val="28"/>
        </w:rPr>
        <w:t>6</w:t>
      </w:r>
      <w:r w:rsidR="006F7577" w:rsidRPr="19F154C9">
        <w:rPr>
          <w:rFonts w:eastAsia="Arial" w:cs="Arial"/>
          <w:sz w:val="28"/>
          <w:szCs w:val="28"/>
        </w:rPr>
        <w:t xml:space="preserve"> minute</w:t>
      </w:r>
      <w:r w:rsidR="004D7E17">
        <w:rPr>
          <w:rFonts w:eastAsia="Arial" w:cs="Arial"/>
          <w:sz w:val="28"/>
          <w:szCs w:val="28"/>
        </w:rPr>
        <w:t>s.</w:t>
      </w:r>
      <w:r w:rsidR="004D7E17" w:rsidRPr="004D7E17">
        <w:rPr>
          <w:rFonts w:cs="Arial"/>
          <w:color w:val="000000"/>
          <w:sz w:val="28"/>
          <w:szCs w:val="28"/>
          <w:shd w:val="clear" w:color="auto" w:fill="FFFFFF"/>
        </w:rPr>
        <w:t xml:space="preserve"> </w:t>
      </w:r>
      <w:r w:rsidR="004D7E17" w:rsidRPr="004D7E17">
        <w:rPr>
          <w:rFonts w:eastAsia="Arial" w:cs="Arial"/>
          <w:sz w:val="28"/>
          <w:szCs w:val="28"/>
        </w:rPr>
        <w:t>5-minute period between end of regulation time and the beginning of the overtime period.</w:t>
      </w:r>
      <w:r w:rsidR="00796358" w:rsidRPr="19F154C9">
        <w:rPr>
          <w:rFonts w:eastAsia="Arial" w:cs="Arial"/>
          <w:sz w:val="28"/>
          <w:szCs w:val="28"/>
        </w:rPr>
        <w:t xml:space="preserve"> </w:t>
      </w:r>
    </w:p>
    <w:p w14:paraId="09F6BC59" w14:textId="2B9E0714" w:rsidR="00944139" w:rsidRPr="00C0044B" w:rsidRDefault="000D73FE" w:rsidP="00A01CE3">
      <w:pPr>
        <w:pStyle w:val="CommentText"/>
        <w:spacing w:line="240" w:lineRule="auto"/>
        <w:rPr>
          <w:rFonts w:eastAsia="Arial" w:cs="Arial"/>
          <w:sz w:val="28"/>
          <w:szCs w:val="28"/>
        </w:rPr>
      </w:pPr>
      <w:r w:rsidRPr="19F154C9">
        <w:rPr>
          <w:rFonts w:eastAsia="Arial" w:cs="Arial"/>
          <w:sz w:val="28"/>
          <w:szCs w:val="28"/>
        </w:rPr>
        <w:t>5.4.</w:t>
      </w:r>
      <w:r w:rsidR="00243EAF" w:rsidRPr="19F154C9">
        <w:rPr>
          <w:rFonts w:eastAsia="Arial" w:cs="Arial"/>
          <w:sz w:val="28"/>
          <w:szCs w:val="28"/>
        </w:rPr>
        <w:t>4.1</w:t>
      </w:r>
      <w:r w:rsidRPr="19F154C9">
        <w:rPr>
          <w:rFonts w:eastAsia="Arial" w:cs="Arial"/>
          <w:sz w:val="28"/>
          <w:szCs w:val="28"/>
        </w:rPr>
        <w:t xml:space="preserve"> </w:t>
      </w:r>
      <w:r w:rsidR="00944139" w:rsidRPr="19F154C9">
        <w:rPr>
          <w:rFonts w:eastAsia="Arial" w:cs="Arial"/>
          <w:sz w:val="28"/>
          <w:szCs w:val="28"/>
        </w:rPr>
        <w:t xml:space="preserve">Unlimited substitutions </w:t>
      </w:r>
      <w:r w:rsidR="00511CFD">
        <w:rPr>
          <w:rFonts w:eastAsia="Arial" w:cs="Arial"/>
          <w:sz w:val="28"/>
          <w:szCs w:val="28"/>
        </w:rPr>
        <w:t xml:space="preserve">are allowed </w:t>
      </w:r>
      <w:r w:rsidR="00944139" w:rsidRPr="19F154C9">
        <w:rPr>
          <w:rFonts w:eastAsia="Arial" w:cs="Arial"/>
          <w:sz w:val="28"/>
          <w:szCs w:val="28"/>
        </w:rPr>
        <w:t xml:space="preserve">between the end of </w:t>
      </w:r>
      <w:r w:rsidR="00511CFD">
        <w:rPr>
          <w:rFonts w:eastAsia="Arial" w:cs="Arial"/>
          <w:sz w:val="28"/>
          <w:szCs w:val="28"/>
        </w:rPr>
        <w:t xml:space="preserve">regulation time </w:t>
      </w:r>
      <w:r w:rsidR="00944139" w:rsidRPr="19F154C9">
        <w:rPr>
          <w:rFonts w:eastAsia="Arial" w:cs="Arial"/>
          <w:sz w:val="28"/>
          <w:szCs w:val="28"/>
        </w:rPr>
        <w:t xml:space="preserve">and the start of overtime at all </w:t>
      </w:r>
      <w:r w:rsidR="00CE66B7" w:rsidRPr="19F154C9">
        <w:rPr>
          <w:rFonts w:eastAsia="Arial" w:cs="Arial"/>
          <w:sz w:val="28"/>
          <w:szCs w:val="28"/>
        </w:rPr>
        <w:t>levels,</w:t>
      </w:r>
      <w:r w:rsidR="00511CFD">
        <w:rPr>
          <w:rFonts w:eastAsia="Arial" w:cs="Arial"/>
          <w:sz w:val="28"/>
          <w:szCs w:val="28"/>
        </w:rPr>
        <w:t xml:space="preserve"> but teams must notify the scorer </w:t>
      </w:r>
      <w:r w:rsidR="00282BE3">
        <w:rPr>
          <w:rFonts w:eastAsia="Arial" w:cs="Arial"/>
          <w:sz w:val="28"/>
          <w:szCs w:val="28"/>
        </w:rPr>
        <w:t xml:space="preserve">of any </w:t>
      </w:r>
      <w:r w:rsidR="00282BE3" w:rsidRPr="19F154C9">
        <w:rPr>
          <w:rFonts w:eastAsia="Arial" w:cs="Arial"/>
          <w:sz w:val="28"/>
          <w:szCs w:val="28"/>
        </w:rPr>
        <w:t>substitutions</w:t>
      </w:r>
      <w:r w:rsidR="00282BE3">
        <w:rPr>
          <w:rFonts w:eastAsia="Arial" w:cs="Arial"/>
          <w:sz w:val="28"/>
          <w:szCs w:val="28"/>
        </w:rPr>
        <w:t xml:space="preserve">. </w:t>
      </w:r>
    </w:p>
    <w:p w14:paraId="52430EA6" w14:textId="290E84C2" w:rsidR="00282BE3" w:rsidRPr="00C0044B" w:rsidRDefault="00282BE3" w:rsidP="00A01CE3">
      <w:pPr>
        <w:pStyle w:val="CommentText"/>
        <w:spacing w:line="240" w:lineRule="auto"/>
        <w:rPr>
          <w:rFonts w:eastAsia="Arial" w:cs="Arial"/>
          <w:sz w:val="28"/>
          <w:szCs w:val="28"/>
        </w:rPr>
      </w:pPr>
      <w:r w:rsidRPr="19F154C9">
        <w:rPr>
          <w:rFonts w:eastAsia="Arial" w:cs="Arial"/>
          <w:sz w:val="28"/>
          <w:szCs w:val="28"/>
        </w:rPr>
        <w:t>5.4.4.</w:t>
      </w:r>
      <w:r>
        <w:rPr>
          <w:rFonts w:eastAsia="Arial" w:cs="Arial"/>
          <w:sz w:val="28"/>
          <w:szCs w:val="28"/>
        </w:rPr>
        <w:t>2</w:t>
      </w:r>
      <w:r w:rsidRPr="19F154C9">
        <w:rPr>
          <w:rFonts w:eastAsia="Arial" w:cs="Arial"/>
          <w:sz w:val="28"/>
          <w:szCs w:val="28"/>
        </w:rPr>
        <w:t xml:space="preserve"> </w:t>
      </w:r>
      <w:r w:rsidR="004E74BF" w:rsidRPr="19F154C9">
        <w:rPr>
          <w:rFonts w:eastAsia="Arial" w:cs="Arial"/>
          <w:sz w:val="28"/>
          <w:szCs w:val="28"/>
        </w:rPr>
        <w:t>All substitutions not used at the end of regulation time will be lost.</w:t>
      </w:r>
      <w:r w:rsidR="004E74BF">
        <w:rPr>
          <w:rFonts w:eastAsia="Arial" w:cs="Arial"/>
          <w:sz w:val="28"/>
          <w:szCs w:val="28"/>
        </w:rPr>
        <w:t xml:space="preserve"> </w:t>
      </w:r>
      <w:r w:rsidRPr="19F154C9">
        <w:rPr>
          <w:rFonts w:eastAsia="Arial" w:cs="Arial"/>
          <w:sz w:val="28"/>
          <w:szCs w:val="28"/>
        </w:rPr>
        <w:t xml:space="preserve">Each team will be allowed one substitution during the entire </w:t>
      </w:r>
      <w:r w:rsidR="008B436A">
        <w:rPr>
          <w:rFonts w:eastAsia="Arial" w:cs="Arial"/>
          <w:sz w:val="28"/>
          <w:szCs w:val="28"/>
        </w:rPr>
        <w:t xml:space="preserve">period of </w:t>
      </w:r>
      <w:r w:rsidRPr="19F154C9">
        <w:rPr>
          <w:rFonts w:eastAsia="Arial" w:cs="Arial"/>
          <w:sz w:val="28"/>
          <w:szCs w:val="28"/>
        </w:rPr>
        <w:t xml:space="preserve">overtime. </w:t>
      </w:r>
    </w:p>
    <w:p w14:paraId="3C895EC0" w14:textId="52F8DA69" w:rsidR="00C765F2" w:rsidRPr="00C0044B" w:rsidRDefault="000D73FE" w:rsidP="00A01CE3">
      <w:pPr>
        <w:pStyle w:val="CommentText"/>
        <w:spacing w:line="240" w:lineRule="auto"/>
        <w:rPr>
          <w:rFonts w:eastAsia="Arial" w:cs="Arial"/>
          <w:sz w:val="28"/>
          <w:szCs w:val="28"/>
        </w:rPr>
      </w:pPr>
      <w:r w:rsidRPr="19F154C9">
        <w:rPr>
          <w:rFonts w:eastAsia="Arial" w:cs="Arial"/>
          <w:sz w:val="28"/>
          <w:szCs w:val="28"/>
        </w:rPr>
        <w:t>5.4.</w:t>
      </w:r>
      <w:r w:rsidR="00243EAF" w:rsidRPr="19F154C9">
        <w:rPr>
          <w:rFonts w:eastAsia="Arial" w:cs="Arial"/>
          <w:sz w:val="28"/>
          <w:szCs w:val="28"/>
        </w:rPr>
        <w:t>4.</w:t>
      </w:r>
      <w:r w:rsidR="00C80339">
        <w:rPr>
          <w:rFonts w:eastAsia="Arial" w:cs="Arial"/>
          <w:sz w:val="28"/>
          <w:szCs w:val="28"/>
        </w:rPr>
        <w:t>3</w:t>
      </w:r>
      <w:r w:rsidR="00243EAF" w:rsidRPr="19F154C9">
        <w:rPr>
          <w:rFonts w:eastAsia="Arial" w:cs="Arial"/>
          <w:sz w:val="28"/>
          <w:szCs w:val="28"/>
        </w:rPr>
        <w:t xml:space="preserve"> </w:t>
      </w:r>
      <w:r w:rsidR="003556B5" w:rsidRPr="19F154C9">
        <w:rPr>
          <w:rFonts w:eastAsia="Arial" w:cs="Arial"/>
          <w:sz w:val="28"/>
          <w:szCs w:val="28"/>
        </w:rPr>
        <w:t>All timeouts not used at the end of regulation time will be lost.</w:t>
      </w:r>
      <w:r w:rsidR="003556B5">
        <w:rPr>
          <w:rFonts w:eastAsia="Arial" w:cs="Arial"/>
          <w:sz w:val="28"/>
          <w:szCs w:val="28"/>
        </w:rPr>
        <w:t xml:space="preserve"> </w:t>
      </w:r>
      <w:r w:rsidR="00C765F2" w:rsidRPr="19F154C9">
        <w:rPr>
          <w:rFonts w:eastAsia="Arial" w:cs="Arial"/>
          <w:sz w:val="28"/>
          <w:szCs w:val="28"/>
        </w:rPr>
        <w:t xml:space="preserve">Each team will be allowed one timeout during the entire </w:t>
      </w:r>
      <w:r w:rsidR="00C80339">
        <w:rPr>
          <w:rFonts w:eastAsia="Arial" w:cs="Arial"/>
          <w:sz w:val="28"/>
          <w:szCs w:val="28"/>
        </w:rPr>
        <w:t xml:space="preserve">period of </w:t>
      </w:r>
      <w:r w:rsidR="00C765F2" w:rsidRPr="19F154C9">
        <w:rPr>
          <w:rFonts w:eastAsia="Arial" w:cs="Arial"/>
          <w:sz w:val="28"/>
          <w:szCs w:val="28"/>
        </w:rPr>
        <w:t xml:space="preserve">overtime. </w:t>
      </w:r>
    </w:p>
    <w:p w14:paraId="5626E95B" w14:textId="3E84363A" w:rsidR="002C0A90" w:rsidRDefault="009F4ADC" w:rsidP="00A01CE3">
      <w:pPr>
        <w:pStyle w:val="Heading3"/>
        <w:spacing w:line="240" w:lineRule="auto"/>
        <w:rPr>
          <w:rFonts w:eastAsia="Arial" w:cs="Arial"/>
          <w:szCs w:val="28"/>
        </w:rPr>
      </w:pPr>
      <w:r w:rsidRPr="19F154C9">
        <w:rPr>
          <w:rFonts w:eastAsia="Arial" w:cs="Arial"/>
          <w:szCs w:val="28"/>
        </w:rPr>
        <w:t>5</w:t>
      </w:r>
      <w:r w:rsidR="007C06F6" w:rsidRPr="19F154C9">
        <w:rPr>
          <w:rFonts w:eastAsia="Arial" w:cs="Arial"/>
          <w:szCs w:val="28"/>
        </w:rPr>
        <w:t>.</w:t>
      </w:r>
      <w:r w:rsidRPr="19F154C9">
        <w:rPr>
          <w:rFonts w:eastAsia="Arial" w:cs="Arial"/>
          <w:szCs w:val="28"/>
        </w:rPr>
        <w:t>4</w:t>
      </w:r>
      <w:r w:rsidR="007C06F6" w:rsidRPr="19F154C9">
        <w:rPr>
          <w:rFonts w:eastAsia="Arial" w:cs="Arial"/>
          <w:szCs w:val="28"/>
        </w:rPr>
        <w:t>.</w:t>
      </w:r>
      <w:r w:rsidR="00F87FEA" w:rsidRPr="19F154C9">
        <w:rPr>
          <w:rFonts w:eastAsia="Arial" w:cs="Arial"/>
          <w:szCs w:val="28"/>
        </w:rPr>
        <w:t>5</w:t>
      </w:r>
      <w:r w:rsidR="007C06F6" w:rsidRPr="19F154C9">
        <w:rPr>
          <w:rFonts w:eastAsia="Arial" w:cs="Arial"/>
          <w:szCs w:val="28"/>
        </w:rPr>
        <w:t xml:space="preserve"> </w:t>
      </w:r>
      <w:r w:rsidR="001E1B58" w:rsidRPr="19F154C9">
        <w:rPr>
          <w:rFonts w:eastAsia="Arial" w:cs="Arial"/>
          <w:szCs w:val="28"/>
        </w:rPr>
        <w:t xml:space="preserve">Minimum time between games </w:t>
      </w:r>
      <w:r w:rsidR="003556B5">
        <w:rPr>
          <w:rFonts w:eastAsia="Arial" w:cs="Arial"/>
          <w:szCs w:val="28"/>
        </w:rPr>
        <w:t xml:space="preserve">in competitions </w:t>
      </w:r>
    </w:p>
    <w:p w14:paraId="0CB013F8" w14:textId="548FBC88" w:rsidR="001E1B58" w:rsidRDefault="004954D1" w:rsidP="00A25F9A">
      <w:pPr>
        <w:pStyle w:val="NoSpacing"/>
        <w:numPr>
          <w:ilvl w:val="0"/>
          <w:numId w:val="14"/>
        </w:numPr>
        <w:rPr>
          <w:rFonts w:ascii="Arial" w:eastAsia="Arial" w:hAnsi="Arial" w:cs="Arial"/>
          <w:sz w:val="28"/>
          <w:szCs w:val="28"/>
        </w:rPr>
      </w:pPr>
      <w:r w:rsidRPr="217AB677">
        <w:rPr>
          <w:rFonts w:ascii="Arial" w:eastAsia="Arial" w:hAnsi="Arial" w:cs="Arial"/>
          <w:sz w:val="28"/>
          <w:szCs w:val="28"/>
        </w:rPr>
        <w:t>Regional</w:t>
      </w:r>
      <w:r w:rsidR="001E1B58" w:rsidRPr="217AB677">
        <w:rPr>
          <w:rFonts w:ascii="Arial" w:eastAsia="Arial" w:hAnsi="Arial" w:cs="Arial"/>
          <w:sz w:val="28"/>
          <w:szCs w:val="28"/>
        </w:rPr>
        <w:t xml:space="preserve">: </w:t>
      </w:r>
      <w:r w:rsidR="004344BE">
        <w:rPr>
          <w:rFonts w:ascii="Arial" w:eastAsia="Arial" w:hAnsi="Arial" w:cs="Arial"/>
          <w:sz w:val="28"/>
          <w:szCs w:val="28"/>
        </w:rPr>
        <w:t>5</w:t>
      </w:r>
      <w:r w:rsidR="001E1B58" w:rsidRPr="217AB677">
        <w:rPr>
          <w:rFonts w:ascii="Arial" w:eastAsia="Arial" w:hAnsi="Arial" w:cs="Arial"/>
          <w:sz w:val="28"/>
          <w:szCs w:val="28"/>
        </w:rPr>
        <w:t xml:space="preserve"> minutes </w:t>
      </w:r>
    </w:p>
    <w:p w14:paraId="59FACC5C" w14:textId="60BEFF4E" w:rsidR="001E1B58" w:rsidRPr="006F7577" w:rsidRDefault="001E1B58" w:rsidP="00A25F9A">
      <w:pPr>
        <w:pStyle w:val="NoSpacing"/>
        <w:numPr>
          <w:ilvl w:val="0"/>
          <w:numId w:val="14"/>
        </w:numPr>
        <w:rPr>
          <w:rFonts w:ascii="Arial" w:eastAsia="Arial" w:hAnsi="Arial" w:cs="Arial"/>
          <w:sz w:val="28"/>
          <w:szCs w:val="28"/>
        </w:rPr>
      </w:pPr>
      <w:r w:rsidRPr="217AB677">
        <w:rPr>
          <w:rFonts w:ascii="Arial" w:eastAsia="Arial" w:hAnsi="Arial" w:cs="Arial"/>
          <w:sz w:val="28"/>
          <w:szCs w:val="28"/>
        </w:rPr>
        <w:t xml:space="preserve">Intermediate: </w:t>
      </w:r>
      <w:r w:rsidR="004344BE">
        <w:rPr>
          <w:rFonts w:ascii="Arial" w:eastAsia="Arial" w:hAnsi="Arial" w:cs="Arial"/>
          <w:sz w:val="28"/>
          <w:szCs w:val="28"/>
        </w:rPr>
        <w:t>5</w:t>
      </w:r>
      <w:r w:rsidRPr="217AB677">
        <w:rPr>
          <w:rFonts w:ascii="Arial" w:eastAsia="Arial" w:hAnsi="Arial" w:cs="Arial"/>
          <w:sz w:val="28"/>
          <w:szCs w:val="28"/>
        </w:rPr>
        <w:t xml:space="preserve"> minutes </w:t>
      </w:r>
    </w:p>
    <w:p w14:paraId="5F9991AD" w14:textId="3C8EF18E" w:rsidR="00BB515C" w:rsidRPr="002E0446" w:rsidRDefault="004954D1" w:rsidP="00A25F9A">
      <w:pPr>
        <w:pStyle w:val="CommentText"/>
        <w:numPr>
          <w:ilvl w:val="0"/>
          <w:numId w:val="14"/>
        </w:numPr>
        <w:spacing w:line="240" w:lineRule="auto"/>
        <w:rPr>
          <w:rFonts w:eastAsia="Arial" w:cs="Arial"/>
          <w:sz w:val="28"/>
          <w:szCs w:val="28"/>
        </w:rPr>
      </w:pPr>
      <w:r>
        <w:rPr>
          <w:rFonts w:eastAsia="Arial" w:cs="Arial"/>
          <w:sz w:val="28"/>
          <w:szCs w:val="28"/>
        </w:rPr>
        <w:t>Super League</w:t>
      </w:r>
      <w:r w:rsidR="001E1B58" w:rsidRPr="19F154C9">
        <w:rPr>
          <w:rFonts w:eastAsia="Arial" w:cs="Arial"/>
          <w:sz w:val="28"/>
          <w:szCs w:val="28"/>
        </w:rPr>
        <w:t xml:space="preserve">: 5 minutes  </w:t>
      </w:r>
    </w:p>
    <w:p w14:paraId="39AEC02E" w14:textId="666C5D52" w:rsidR="00AE12BD" w:rsidRPr="00845AF3" w:rsidRDefault="00D6096C" w:rsidP="00A01CE3">
      <w:pPr>
        <w:pStyle w:val="NoSpacing"/>
        <w:rPr>
          <w:rFonts w:ascii="Arial" w:eastAsia="Arial" w:hAnsi="Arial" w:cs="Arial"/>
          <w:sz w:val="28"/>
          <w:szCs w:val="28"/>
        </w:rPr>
      </w:pPr>
      <w:r w:rsidRPr="43FF5456">
        <w:rPr>
          <w:rFonts w:ascii="Arial" w:eastAsia="Arial" w:hAnsi="Arial" w:cs="Arial"/>
          <w:sz w:val="28"/>
          <w:szCs w:val="28"/>
        </w:rPr>
        <w:t xml:space="preserve">5.4.5.1 </w:t>
      </w:r>
      <w:r w:rsidR="00AE12BD" w:rsidRPr="43FF5456">
        <w:rPr>
          <w:rFonts w:ascii="Arial" w:eastAsia="Arial" w:hAnsi="Arial" w:cs="Arial"/>
          <w:sz w:val="28"/>
          <w:szCs w:val="28"/>
        </w:rPr>
        <w:t xml:space="preserve">If a team </w:t>
      </w:r>
      <w:r w:rsidR="60389522" w:rsidRPr="43FF5456">
        <w:rPr>
          <w:rFonts w:ascii="Arial" w:eastAsia="Arial" w:hAnsi="Arial" w:cs="Arial"/>
          <w:sz w:val="28"/>
          <w:szCs w:val="28"/>
        </w:rPr>
        <w:t xml:space="preserve">is required to </w:t>
      </w:r>
      <w:r w:rsidR="00AA63EA" w:rsidRPr="43FF5456">
        <w:rPr>
          <w:rFonts w:ascii="Arial" w:eastAsia="Arial" w:hAnsi="Arial" w:cs="Arial"/>
          <w:sz w:val="28"/>
          <w:szCs w:val="28"/>
        </w:rPr>
        <w:t xml:space="preserve">play </w:t>
      </w:r>
      <w:r w:rsidR="00AE12BD" w:rsidRPr="43FF5456">
        <w:rPr>
          <w:rFonts w:ascii="Arial" w:eastAsia="Arial" w:hAnsi="Arial" w:cs="Arial"/>
          <w:sz w:val="28"/>
          <w:szCs w:val="28"/>
        </w:rPr>
        <w:t>back</w:t>
      </w:r>
      <w:r w:rsidR="00E72BAF" w:rsidRPr="43FF5456">
        <w:rPr>
          <w:rFonts w:ascii="Arial" w:eastAsia="Arial" w:hAnsi="Arial" w:cs="Arial"/>
          <w:sz w:val="28"/>
          <w:szCs w:val="28"/>
        </w:rPr>
        <w:t>-</w:t>
      </w:r>
      <w:r w:rsidR="00AE12BD" w:rsidRPr="43FF5456">
        <w:rPr>
          <w:rFonts w:ascii="Arial" w:eastAsia="Arial" w:hAnsi="Arial" w:cs="Arial"/>
          <w:sz w:val="28"/>
          <w:szCs w:val="28"/>
        </w:rPr>
        <w:t>to</w:t>
      </w:r>
      <w:r w:rsidR="00E72BAF" w:rsidRPr="43FF5456">
        <w:rPr>
          <w:rFonts w:ascii="Arial" w:eastAsia="Arial" w:hAnsi="Arial" w:cs="Arial"/>
          <w:sz w:val="28"/>
          <w:szCs w:val="28"/>
        </w:rPr>
        <w:t>-</w:t>
      </w:r>
      <w:r w:rsidR="00AE12BD" w:rsidRPr="43FF5456">
        <w:rPr>
          <w:rFonts w:ascii="Arial" w:eastAsia="Arial" w:hAnsi="Arial" w:cs="Arial"/>
          <w:sz w:val="28"/>
          <w:szCs w:val="28"/>
        </w:rPr>
        <w:t>back</w:t>
      </w:r>
      <w:r w:rsidR="003556B5" w:rsidRPr="43FF5456">
        <w:rPr>
          <w:rFonts w:ascii="Arial" w:eastAsia="Arial" w:hAnsi="Arial" w:cs="Arial"/>
          <w:sz w:val="28"/>
          <w:szCs w:val="28"/>
        </w:rPr>
        <w:t xml:space="preserve"> games</w:t>
      </w:r>
      <w:r w:rsidR="00526946">
        <w:rPr>
          <w:rFonts w:ascii="Arial" w:eastAsia="Arial" w:hAnsi="Arial" w:cs="Arial"/>
          <w:sz w:val="28"/>
          <w:szCs w:val="28"/>
        </w:rPr>
        <w:t>,</w:t>
      </w:r>
      <w:r w:rsidR="00AE12BD" w:rsidRPr="43FF5456">
        <w:rPr>
          <w:rFonts w:ascii="Arial" w:eastAsia="Arial" w:hAnsi="Arial" w:cs="Arial"/>
          <w:sz w:val="28"/>
          <w:szCs w:val="28"/>
        </w:rPr>
        <w:t xml:space="preserve"> </w:t>
      </w:r>
      <w:r w:rsidR="003F469F" w:rsidRPr="43FF5456">
        <w:rPr>
          <w:rFonts w:ascii="Arial" w:eastAsia="Arial" w:hAnsi="Arial" w:cs="Arial"/>
          <w:sz w:val="28"/>
          <w:szCs w:val="28"/>
        </w:rPr>
        <w:t xml:space="preserve">an appropriate </w:t>
      </w:r>
      <w:r w:rsidR="00760E79" w:rsidRPr="43FF5456">
        <w:rPr>
          <w:rFonts w:ascii="Arial" w:eastAsia="Arial" w:hAnsi="Arial" w:cs="Arial"/>
          <w:sz w:val="28"/>
          <w:szCs w:val="28"/>
        </w:rPr>
        <w:t xml:space="preserve">break </w:t>
      </w:r>
      <w:r w:rsidR="003F469F" w:rsidRPr="43FF5456">
        <w:rPr>
          <w:rFonts w:ascii="Arial" w:eastAsia="Arial" w:hAnsi="Arial" w:cs="Arial"/>
          <w:sz w:val="28"/>
          <w:szCs w:val="28"/>
        </w:rPr>
        <w:t xml:space="preserve">will be </w:t>
      </w:r>
      <w:r w:rsidR="00760E79" w:rsidRPr="43FF5456">
        <w:rPr>
          <w:rFonts w:ascii="Arial" w:eastAsia="Arial" w:hAnsi="Arial" w:cs="Arial"/>
          <w:sz w:val="28"/>
          <w:szCs w:val="28"/>
        </w:rPr>
        <w:t>allocated</w:t>
      </w:r>
      <w:r w:rsidR="00277533" w:rsidRPr="43FF5456">
        <w:rPr>
          <w:rFonts w:ascii="Arial" w:eastAsia="Arial" w:hAnsi="Arial" w:cs="Arial"/>
          <w:sz w:val="28"/>
          <w:szCs w:val="28"/>
        </w:rPr>
        <w:t xml:space="preserve">. As a minimum the break will be </w:t>
      </w:r>
      <w:r w:rsidR="00237F0E" w:rsidRPr="43FF5456">
        <w:rPr>
          <w:rFonts w:ascii="Arial" w:eastAsia="Arial" w:hAnsi="Arial" w:cs="Arial"/>
          <w:sz w:val="28"/>
          <w:szCs w:val="28"/>
        </w:rPr>
        <w:t>b</w:t>
      </w:r>
      <w:r w:rsidR="00932CDD" w:rsidRPr="43FF5456">
        <w:rPr>
          <w:rFonts w:ascii="Arial" w:eastAsia="Arial" w:hAnsi="Arial" w:cs="Arial"/>
          <w:sz w:val="28"/>
          <w:szCs w:val="28"/>
        </w:rPr>
        <w:t xml:space="preserve">ased on double the </w:t>
      </w:r>
      <w:r w:rsidR="000011AA" w:rsidRPr="43FF5456">
        <w:rPr>
          <w:rFonts w:ascii="Arial" w:eastAsia="Arial" w:hAnsi="Arial" w:cs="Arial"/>
          <w:sz w:val="28"/>
          <w:szCs w:val="28"/>
        </w:rPr>
        <w:t>previous</w:t>
      </w:r>
      <w:r w:rsidR="00932CDD" w:rsidRPr="43FF5456">
        <w:rPr>
          <w:rFonts w:ascii="Arial" w:eastAsia="Arial" w:hAnsi="Arial" w:cs="Arial"/>
          <w:sz w:val="28"/>
          <w:szCs w:val="28"/>
        </w:rPr>
        <w:t xml:space="preserve"> game</w:t>
      </w:r>
      <w:r w:rsidR="0092114B" w:rsidRPr="43FF5456">
        <w:rPr>
          <w:rFonts w:ascii="Arial" w:eastAsia="Arial" w:hAnsi="Arial" w:cs="Arial"/>
          <w:sz w:val="28"/>
          <w:szCs w:val="28"/>
        </w:rPr>
        <w:t xml:space="preserve">s scheduled </w:t>
      </w:r>
      <w:r w:rsidR="000011AA" w:rsidRPr="43FF5456">
        <w:rPr>
          <w:rFonts w:ascii="Arial" w:eastAsia="Arial" w:hAnsi="Arial" w:cs="Arial"/>
          <w:sz w:val="28"/>
          <w:szCs w:val="28"/>
        </w:rPr>
        <w:t>half</w:t>
      </w:r>
      <w:r w:rsidR="00E72BAF" w:rsidRPr="43FF5456">
        <w:rPr>
          <w:rFonts w:ascii="Arial" w:eastAsia="Arial" w:hAnsi="Arial" w:cs="Arial"/>
          <w:sz w:val="28"/>
          <w:szCs w:val="28"/>
        </w:rPr>
        <w:t>-</w:t>
      </w:r>
      <w:r w:rsidR="000011AA" w:rsidRPr="43FF5456">
        <w:rPr>
          <w:rFonts w:ascii="Arial" w:eastAsia="Arial" w:hAnsi="Arial" w:cs="Arial"/>
          <w:sz w:val="28"/>
          <w:szCs w:val="28"/>
        </w:rPr>
        <w:t>length</w:t>
      </w:r>
      <w:r w:rsidR="0092114B" w:rsidRPr="43FF5456">
        <w:rPr>
          <w:rFonts w:ascii="Arial" w:eastAsia="Arial" w:hAnsi="Arial" w:cs="Arial"/>
          <w:sz w:val="28"/>
          <w:szCs w:val="28"/>
        </w:rPr>
        <w:t xml:space="preserve"> </w:t>
      </w:r>
      <w:r w:rsidR="00237F0E" w:rsidRPr="43FF5456">
        <w:rPr>
          <w:rFonts w:ascii="Arial" w:eastAsia="Arial" w:hAnsi="Arial" w:cs="Arial"/>
          <w:sz w:val="28"/>
          <w:szCs w:val="28"/>
        </w:rPr>
        <w:t>e.g</w:t>
      </w:r>
      <w:r w:rsidR="009809F9" w:rsidRPr="43FF5456">
        <w:rPr>
          <w:rFonts w:ascii="Arial" w:eastAsia="Arial" w:hAnsi="Arial" w:cs="Arial"/>
          <w:sz w:val="28"/>
          <w:szCs w:val="28"/>
        </w:rPr>
        <w:t>.,</w:t>
      </w:r>
      <w:r w:rsidR="003556B5" w:rsidRPr="43FF5456">
        <w:rPr>
          <w:rFonts w:ascii="Arial" w:eastAsia="Arial" w:hAnsi="Arial" w:cs="Arial"/>
          <w:sz w:val="28"/>
          <w:szCs w:val="28"/>
        </w:rPr>
        <w:t xml:space="preserve"> </w:t>
      </w:r>
      <w:r w:rsidR="00E72CDC" w:rsidRPr="43FF5456">
        <w:rPr>
          <w:rFonts w:ascii="Arial" w:eastAsia="Arial" w:hAnsi="Arial" w:cs="Arial"/>
          <w:sz w:val="28"/>
          <w:szCs w:val="28"/>
        </w:rPr>
        <w:t>8</w:t>
      </w:r>
      <w:r w:rsidR="009809F9" w:rsidRPr="43FF5456">
        <w:rPr>
          <w:rFonts w:ascii="Arial" w:eastAsia="Arial" w:hAnsi="Arial" w:cs="Arial"/>
          <w:sz w:val="28"/>
          <w:szCs w:val="28"/>
        </w:rPr>
        <w:t>-</w:t>
      </w:r>
      <w:r w:rsidR="00E72CDC" w:rsidRPr="43FF5456">
        <w:rPr>
          <w:rFonts w:ascii="Arial" w:eastAsia="Arial" w:hAnsi="Arial" w:cs="Arial"/>
          <w:sz w:val="28"/>
          <w:szCs w:val="28"/>
        </w:rPr>
        <w:t>minute</w:t>
      </w:r>
      <w:r w:rsidR="0092114B" w:rsidRPr="43FF5456">
        <w:rPr>
          <w:rFonts w:ascii="Arial" w:eastAsia="Arial" w:hAnsi="Arial" w:cs="Arial"/>
          <w:sz w:val="28"/>
          <w:szCs w:val="28"/>
        </w:rPr>
        <w:t xml:space="preserve"> </w:t>
      </w:r>
      <w:r w:rsidR="000011AA" w:rsidRPr="43FF5456">
        <w:rPr>
          <w:rFonts w:ascii="Arial" w:eastAsia="Arial" w:hAnsi="Arial" w:cs="Arial"/>
          <w:sz w:val="28"/>
          <w:szCs w:val="28"/>
        </w:rPr>
        <w:t>halves</w:t>
      </w:r>
      <w:r w:rsidR="00DA0436" w:rsidRPr="43FF5456">
        <w:rPr>
          <w:rFonts w:ascii="Arial" w:eastAsia="Arial" w:hAnsi="Arial" w:cs="Arial"/>
          <w:sz w:val="28"/>
          <w:szCs w:val="28"/>
        </w:rPr>
        <w:t xml:space="preserve"> will result in the team getting </w:t>
      </w:r>
      <w:r w:rsidR="000011AA" w:rsidRPr="43FF5456">
        <w:rPr>
          <w:rFonts w:ascii="Arial" w:eastAsia="Arial" w:hAnsi="Arial" w:cs="Arial"/>
          <w:sz w:val="28"/>
          <w:szCs w:val="28"/>
        </w:rPr>
        <w:t>a</w:t>
      </w:r>
      <w:r w:rsidR="00620F08" w:rsidRPr="43FF5456">
        <w:rPr>
          <w:rFonts w:ascii="Arial" w:eastAsia="Arial" w:hAnsi="Arial" w:cs="Arial"/>
          <w:sz w:val="28"/>
          <w:szCs w:val="28"/>
        </w:rPr>
        <w:t xml:space="preserve"> </w:t>
      </w:r>
      <w:r w:rsidR="00237F0E" w:rsidRPr="43FF5456">
        <w:rPr>
          <w:rFonts w:ascii="Arial" w:eastAsia="Arial" w:hAnsi="Arial" w:cs="Arial"/>
          <w:sz w:val="28"/>
          <w:szCs w:val="28"/>
        </w:rPr>
        <w:t>16</w:t>
      </w:r>
      <w:r w:rsidR="009809F9" w:rsidRPr="43FF5456">
        <w:rPr>
          <w:rFonts w:ascii="Arial" w:eastAsia="Arial" w:hAnsi="Arial" w:cs="Arial"/>
          <w:sz w:val="28"/>
          <w:szCs w:val="28"/>
        </w:rPr>
        <w:t>-</w:t>
      </w:r>
      <w:r w:rsidR="00237F0E" w:rsidRPr="43FF5456">
        <w:rPr>
          <w:rFonts w:ascii="Arial" w:eastAsia="Arial" w:hAnsi="Arial" w:cs="Arial"/>
          <w:sz w:val="28"/>
          <w:szCs w:val="28"/>
        </w:rPr>
        <w:t>minute</w:t>
      </w:r>
      <w:r w:rsidR="00DA0436" w:rsidRPr="43FF5456">
        <w:rPr>
          <w:rFonts w:ascii="Arial" w:eastAsia="Arial" w:hAnsi="Arial" w:cs="Arial"/>
          <w:sz w:val="28"/>
          <w:szCs w:val="28"/>
        </w:rPr>
        <w:t xml:space="preserve"> break.</w:t>
      </w:r>
      <w:r w:rsidR="002E0446" w:rsidRPr="43FF5456">
        <w:rPr>
          <w:rFonts w:ascii="Arial" w:eastAsia="Arial" w:hAnsi="Arial" w:cs="Arial"/>
          <w:sz w:val="28"/>
          <w:szCs w:val="28"/>
        </w:rPr>
        <w:t xml:space="preserve"> </w:t>
      </w:r>
    </w:p>
    <w:p w14:paraId="536E7B5C" w14:textId="77777777" w:rsidR="00654032" w:rsidRPr="00845AF3" w:rsidRDefault="00654032" w:rsidP="00A01CE3">
      <w:pPr>
        <w:pStyle w:val="NoSpacing"/>
        <w:rPr>
          <w:rFonts w:ascii="Arial" w:eastAsia="Arial" w:hAnsi="Arial" w:cs="Arial"/>
          <w:sz w:val="28"/>
          <w:szCs w:val="28"/>
        </w:rPr>
      </w:pPr>
    </w:p>
    <w:p w14:paraId="0F3A33BE" w14:textId="418327E2" w:rsidR="00E523D7" w:rsidRDefault="009F4ADC" w:rsidP="00A01CE3">
      <w:pPr>
        <w:pStyle w:val="Heading2"/>
        <w:spacing w:line="240" w:lineRule="auto"/>
        <w:rPr>
          <w:rFonts w:eastAsia="Arial" w:cs="Arial"/>
          <w:szCs w:val="28"/>
        </w:rPr>
      </w:pPr>
      <w:r w:rsidRPr="19F154C9">
        <w:rPr>
          <w:rFonts w:eastAsia="Arial" w:cs="Arial"/>
          <w:szCs w:val="28"/>
        </w:rPr>
        <w:t>5</w:t>
      </w:r>
      <w:r w:rsidR="00E56D5C" w:rsidRPr="19F154C9">
        <w:rPr>
          <w:rFonts w:eastAsia="Arial" w:cs="Arial"/>
          <w:szCs w:val="28"/>
        </w:rPr>
        <w:t>.</w:t>
      </w:r>
      <w:r w:rsidRPr="19F154C9">
        <w:rPr>
          <w:rFonts w:eastAsia="Arial" w:cs="Arial"/>
          <w:szCs w:val="28"/>
        </w:rPr>
        <w:t>5</w:t>
      </w:r>
      <w:r w:rsidR="00786275" w:rsidRPr="19F154C9">
        <w:rPr>
          <w:rFonts w:eastAsia="Arial" w:cs="Arial"/>
          <w:szCs w:val="28"/>
        </w:rPr>
        <w:t xml:space="preserve"> </w:t>
      </w:r>
      <w:r w:rsidR="00332B36" w:rsidRPr="19F154C9">
        <w:rPr>
          <w:rFonts w:eastAsia="Arial" w:cs="Arial"/>
          <w:szCs w:val="28"/>
        </w:rPr>
        <w:t xml:space="preserve">Game Information Sheet &amp; </w:t>
      </w:r>
      <w:r w:rsidR="00E56D5C" w:rsidRPr="19F154C9">
        <w:rPr>
          <w:rFonts w:eastAsia="Arial" w:cs="Arial"/>
          <w:szCs w:val="28"/>
        </w:rPr>
        <w:t>Coin Toss</w:t>
      </w:r>
    </w:p>
    <w:p w14:paraId="4FFDD261" w14:textId="77777777" w:rsidR="00A86A82" w:rsidRDefault="00A86A82" w:rsidP="00A01CE3">
      <w:pPr>
        <w:pStyle w:val="NoSpacing"/>
        <w:rPr>
          <w:rFonts w:ascii="Arial" w:eastAsia="Arial" w:hAnsi="Arial" w:cs="Arial"/>
          <w:sz w:val="28"/>
          <w:szCs w:val="28"/>
        </w:rPr>
      </w:pPr>
    </w:p>
    <w:p w14:paraId="097D9A7E" w14:textId="4BD46A16" w:rsidR="002E5864" w:rsidRDefault="00C843A3" w:rsidP="00A01CE3">
      <w:pPr>
        <w:pStyle w:val="Heading3"/>
        <w:spacing w:line="240" w:lineRule="auto"/>
        <w:rPr>
          <w:rFonts w:eastAsia="Arial" w:cs="Arial"/>
          <w:szCs w:val="28"/>
        </w:rPr>
      </w:pPr>
      <w:r w:rsidRPr="19F154C9">
        <w:rPr>
          <w:rFonts w:eastAsia="Arial" w:cs="Arial"/>
          <w:szCs w:val="28"/>
        </w:rPr>
        <w:t>5</w:t>
      </w:r>
      <w:r w:rsidR="00BA65DE" w:rsidRPr="19F154C9">
        <w:rPr>
          <w:rFonts w:eastAsia="Arial" w:cs="Arial"/>
          <w:szCs w:val="28"/>
        </w:rPr>
        <w:t>.</w:t>
      </w:r>
      <w:r w:rsidRPr="19F154C9">
        <w:rPr>
          <w:rFonts w:eastAsia="Arial" w:cs="Arial"/>
          <w:szCs w:val="28"/>
        </w:rPr>
        <w:t>5</w:t>
      </w:r>
      <w:r w:rsidR="00BA65DE" w:rsidRPr="19F154C9">
        <w:rPr>
          <w:rFonts w:eastAsia="Arial" w:cs="Arial"/>
          <w:szCs w:val="28"/>
        </w:rPr>
        <w:t xml:space="preserve">.1 </w:t>
      </w:r>
      <w:r w:rsidR="002E5864" w:rsidRPr="19F154C9">
        <w:rPr>
          <w:rFonts w:eastAsia="Arial" w:cs="Arial"/>
          <w:szCs w:val="28"/>
        </w:rPr>
        <w:t>Regional League tournaments</w:t>
      </w:r>
      <w:r w:rsidR="00554FBC">
        <w:rPr>
          <w:rFonts w:eastAsia="Arial" w:cs="Arial"/>
          <w:szCs w:val="28"/>
        </w:rPr>
        <w:t xml:space="preserve"> and Goalball UK</w:t>
      </w:r>
      <w:r w:rsidR="00A811DF" w:rsidRPr="19F154C9">
        <w:rPr>
          <w:rFonts w:eastAsia="Arial" w:cs="Arial"/>
          <w:szCs w:val="28"/>
        </w:rPr>
        <w:t xml:space="preserve"> </w:t>
      </w:r>
      <w:r w:rsidR="008A5557">
        <w:rPr>
          <w:rFonts w:eastAsia="Arial" w:cs="Arial"/>
          <w:szCs w:val="28"/>
        </w:rPr>
        <w:t>Shield</w:t>
      </w:r>
      <w:r w:rsidR="00A811DF" w:rsidRPr="19F154C9">
        <w:rPr>
          <w:rFonts w:eastAsia="Arial" w:cs="Arial"/>
          <w:szCs w:val="28"/>
        </w:rPr>
        <w:t xml:space="preserve"> </w:t>
      </w:r>
    </w:p>
    <w:p w14:paraId="4B5DB1EA" w14:textId="26C95DBC" w:rsidR="00D51242" w:rsidRDefault="00653D1C" w:rsidP="00A01CE3">
      <w:pPr>
        <w:pStyle w:val="NoSpacing"/>
        <w:rPr>
          <w:rFonts w:ascii="Arial" w:eastAsia="Arial" w:hAnsi="Arial" w:cs="Arial"/>
          <w:sz w:val="28"/>
          <w:szCs w:val="28"/>
        </w:rPr>
      </w:pPr>
      <w:r>
        <w:rPr>
          <w:rFonts w:ascii="Arial" w:eastAsia="Arial" w:hAnsi="Arial" w:cs="Arial"/>
          <w:sz w:val="28"/>
          <w:szCs w:val="28"/>
        </w:rPr>
        <w:t>T</w:t>
      </w:r>
      <w:r w:rsidR="00D51242" w:rsidRPr="19F154C9">
        <w:rPr>
          <w:rFonts w:ascii="Arial" w:eastAsia="Arial" w:hAnsi="Arial" w:cs="Arial"/>
          <w:sz w:val="28"/>
          <w:szCs w:val="28"/>
        </w:rPr>
        <w:t>he team named first in the fixture list will occupy the court to the left of the official’s table and start with the ball.</w:t>
      </w:r>
    </w:p>
    <w:p w14:paraId="60EA1D33" w14:textId="6AB55294" w:rsidR="0022115E" w:rsidRDefault="0022115E" w:rsidP="00A01CE3">
      <w:pPr>
        <w:pStyle w:val="NoSpacing"/>
        <w:rPr>
          <w:rFonts w:ascii="Arial" w:eastAsia="Arial" w:hAnsi="Arial" w:cs="Arial"/>
          <w:sz w:val="28"/>
          <w:szCs w:val="28"/>
        </w:rPr>
      </w:pPr>
    </w:p>
    <w:p w14:paraId="59BB4817" w14:textId="13C4CAA6" w:rsidR="00352855" w:rsidRDefault="00352855" w:rsidP="00352855">
      <w:pPr>
        <w:pStyle w:val="NoSpacing"/>
        <w:rPr>
          <w:rFonts w:ascii="Arial" w:eastAsia="Arial" w:hAnsi="Arial" w:cs="Arial"/>
          <w:sz w:val="28"/>
          <w:szCs w:val="28"/>
        </w:rPr>
      </w:pPr>
      <w:r w:rsidRPr="19F154C9">
        <w:rPr>
          <w:rFonts w:ascii="Arial" w:eastAsia="Arial" w:hAnsi="Arial" w:cs="Arial"/>
          <w:sz w:val="28"/>
          <w:szCs w:val="28"/>
        </w:rPr>
        <w:t xml:space="preserve">Teams must ensure the </w:t>
      </w:r>
      <w:r>
        <w:rPr>
          <w:rFonts w:ascii="Arial" w:eastAsia="Arial" w:hAnsi="Arial" w:cs="Arial"/>
          <w:sz w:val="28"/>
          <w:szCs w:val="28"/>
        </w:rPr>
        <w:t>G</w:t>
      </w:r>
      <w:r w:rsidRPr="19F154C9">
        <w:rPr>
          <w:rFonts w:ascii="Arial" w:eastAsia="Arial" w:hAnsi="Arial" w:cs="Arial"/>
          <w:sz w:val="28"/>
          <w:szCs w:val="28"/>
        </w:rPr>
        <w:t xml:space="preserve">ame </w:t>
      </w:r>
      <w:r>
        <w:rPr>
          <w:rFonts w:ascii="Arial" w:eastAsia="Arial" w:hAnsi="Arial" w:cs="Arial"/>
          <w:sz w:val="28"/>
          <w:szCs w:val="28"/>
        </w:rPr>
        <w:t>I</w:t>
      </w:r>
      <w:r w:rsidRPr="19F154C9">
        <w:rPr>
          <w:rFonts w:ascii="Arial" w:eastAsia="Arial" w:hAnsi="Arial" w:cs="Arial"/>
          <w:sz w:val="28"/>
          <w:szCs w:val="28"/>
        </w:rPr>
        <w:t xml:space="preserve">nformation </w:t>
      </w:r>
      <w:r>
        <w:rPr>
          <w:rFonts w:ascii="Arial" w:eastAsia="Arial" w:hAnsi="Arial" w:cs="Arial"/>
          <w:sz w:val="28"/>
          <w:szCs w:val="28"/>
        </w:rPr>
        <w:t>S</w:t>
      </w:r>
      <w:r w:rsidRPr="19F154C9">
        <w:rPr>
          <w:rFonts w:ascii="Arial" w:eastAsia="Arial" w:hAnsi="Arial" w:cs="Arial"/>
          <w:sz w:val="28"/>
          <w:szCs w:val="28"/>
        </w:rPr>
        <w:t xml:space="preserve">heet is completed and checked before the start of the game. Goalball UK will indicate the location of the sheets for completing and checking. </w:t>
      </w:r>
    </w:p>
    <w:p w14:paraId="61248CEC" w14:textId="77777777" w:rsidR="0018276F" w:rsidRDefault="0018276F" w:rsidP="00A01CE3">
      <w:pPr>
        <w:pStyle w:val="NoSpacing"/>
        <w:rPr>
          <w:rFonts w:ascii="Arial" w:eastAsia="Arial" w:hAnsi="Arial" w:cs="Arial"/>
          <w:sz w:val="28"/>
          <w:szCs w:val="28"/>
        </w:rPr>
      </w:pPr>
    </w:p>
    <w:p w14:paraId="63E547BA" w14:textId="51A312C7" w:rsidR="002E5864" w:rsidRDefault="00C843A3" w:rsidP="00A01CE3">
      <w:pPr>
        <w:pStyle w:val="Heading3"/>
        <w:spacing w:line="240" w:lineRule="auto"/>
        <w:rPr>
          <w:rFonts w:eastAsia="Arial" w:cs="Arial"/>
          <w:szCs w:val="28"/>
        </w:rPr>
      </w:pPr>
      <w:r w:rsidRPr="19F154C9">
        <w:rPr>
          <w:rFonts w:eastAsia="Arial" w:cs="Arial"/>
          <w:szCs w:val="28"/>
        </w:rPr>
        <w:t>5</w:t>
      </w:r>
      <w:r w:rsidR="00511B65" w:rsidRPr="19F154C9">
        <w:rPr>
          <w:rFonts w:eastAsia="Arial" w:cs="Arial"/>
          <w:szCs w:val="28"/>
        </w:rPr>
        <w:t>.</w:t>
      </w:r>
      <w:r w:rsidRPr="19F154C9">
        <w:rPr>
          <w:rFonts w:eastAsia="Arial" w:cs="Arial"/>
          <w:szCs w:val="28"/>
        </w:rPr>
        <w:t>5</w:t>
      </w:r>
      <w:r w:rsidR="00511B65" w:rsidRPr="19F154C9">
        <w:rPr>
          <w:rFonts w:eastAsia="Arial" w:cs="Arial"/>
          <w:szCs w:val="28"/>
        </w:rPr>
        <w:t xml:space="preserve">.2 </w:t>
      </w:r>
      <w:r w:rsidR="002E5864" w:rsidRPr="19F154C9">
        <w:rPr>
          <w:rFonts w:eastAsia="Arial" w:cs="Arial"/>
          <w:szCs w:val="28"/>
        </w:rPr>
        <w:t xml:space="preserve">Intermediate </w:t>
      </w:r>
      <w:r w:rsidR="0089119A" w:rsidRPr="19F154C9">
        <w:rPr>
          <w:rFonts w:eastAsia="Arial" w:cs="Arial"/>
          <w:szCs w:val="28"/>
        </w:rPr>
        <w:t xml:space="preserve">Leagues </w:t>
      </w:r>
      <w:r w:rsidR="008B02A5">
        <w:rPr>
          <w:rFonts w:eastAsia="Arial" w:cs="Arial"/>
          <w:szCs w:val="28"/>
        </w:rPr>
        <w:t>(North &amp; South)</w:t>
      </w:r>
    </w:p>
    <w:p w14:paraId="36FC0CF1" w14:textId="77777777" w:rsidR="00510402" w:rsidRDefault="009A0FDC" w:rsidP="00A01CE3">
      <w:pPr>
        <w:pStyle w:val="NoSpacing"/>
        <w:rPr>
          <w:rFonts w:ascii="Arial" w:eastAsia="Arial" w:hAnsi="Arial" w:cs="Arial"/>
          <w:sz w:val="28"/>
          <w:szCs w:val="28"/>
        </w:rPr>
      </w:pPr>
      <w:r w:rsidRPr="19F154C9">
        <w:rPr>
          <w:rFonts w:ascii="Arial" w:eastAsia="Arial" w:hAnsi="Arial" w:cs="Arial"/>
          <w:sz w:val="28"/>
          <w:szCs w:val="28"/>
        </w:rPr>
        <w:t>T</w:t>
      </w:r>
      <w:r w:rsidR="00EC7D8C" w:rsidRPr="19F154C9">
        <w:rPr>
          <w:rFonts w:ascii="Arial" w:eastAsia="Arial" w:hAnsi="Arial" w:cs="Arial"/>
          <w:sz w:val="28"/>
          <w:szCs w:val="28"/>
        </w:rPr>
        <w:t xml:space="preserve">he team named first in the fixture list will occupy the court to the left of the official’s table and start with the ball. </w:t>
      </w:r>
    </w:p>
    <w:p w14:paraId="760EAC76" w14:textId="77777777" w:rsidR="00510402" w:rsidRDefault="00510402" w:rsidP="00A01CE3">
      <w:pPr>
        <w:pStyle w:val="NoSpacing"/>
        <w:rPr>
          <w:rFonts w:ascii="Arial" w:eastAsia="Arial" w:hAnsi="Arial" w:cs="Arial"/>
          <w:sz w:val="28"/>
          <w:szCs w:val="28"/>
        </w:rPr>
      </w:pPr>
    </w:p>
    <w:p w14:paraId="38CDE5D3" w14:textId="45A21DD6" w:rsidR="00D37246" w:rsidRDefault="00EC7D8C" w:rsidP="00A01CE3">
      <w:pPr>
        <w:pStyle w:val="NoSpacing"/>
        <w:rPr>
          <w:rFonts w:ascii="Arial" w:eastAsia="Arial" w:hAnsi="Arial" w:cs="Arial"/>
          <w:sz w:val="28"/>
          <w:szCs w:val="28"/>
        </w:rPr>
      </w:pPr>
      <w:r w:rsidRPr="19F154C9">
        <w:rPr>
          <w:rFonts w:ascii="Arial" w:eastAsia="Arial" w:hAnsi="Arial" w:cs="Arial"/>
          <w:sz w:val="28"/>
          <w:szCs w:val="28"/>
        </w:rPr>
        <w:t xml:space="preserve">Teams </w:t>
      </w:r>
      <w:r w:rsidR="00E16903" w:rsidRPr="19F154C9">
        <w:rPr>
          <w:rFonts w:ascii="Arial" w:eastAsia="Arial" w:hAnsi="Arial" w:cs="Arial"/>
          <w:sz w:val="28"/>
          <w:szCs w:val="28"/>
        </w:rPr>
        <w:t xml:space="preserve">must ensure the </w:t>
      </w:r>
      <w:r w:rsidR="00965C2F">
        <w:rPr>
          <w:rFonts w:ascii="Arial" w:eastAsia="Arial" w:hAnsi="Arial" w:cs="Arial"/>
          <w:sz w:val="28"/>
          <w:szCs w:val="28"/>
        </w:rPr>
        <w:t>G</w:t>
      </w:r>
      <w:r w:rsidR="00E16903" w:rsidRPr="19F154C9">
        <w:rPr>
          <w:rFonts w:ascii="Arial" w:eastAsia="Arial" w:hAnsi="Arial" w:cs="Arial"/>
          <w:sz w:val="28"/>
          <w:szCs w:val="28"/>
        </w:rPr>
        <w:t xml:space="preserve">ame </w:t>
      </w:r>
      <w:r w:rsidR="00965C2F">
        <w:rPr>
          <w:rFonts w:ascii="Arial" w:eastAsia="Arial" w:hAnsi="Arial" w:cs="Arial"/>
          <w:sz w:val="28"/>
          <w:szCs w:val="28"/>
        </w:rPr>
        <w:t>I</w:t>
      </w:r>
      <w:r w:rsidR="00E16903" w:rsidRPr="19F154C9">
        <w:rPr>
          <w:rFonts w:ascii="Arial" w:eastAsia="Arial" w:hAnsi="Arial" w:cs="Arial"/>
          <w:sz w:val="28"/>
          <w:szCs w:val="28"/>
        </w:rPr>
        <w:t xml:space="preserve">nformation </w:t>
      </w:r>
      <w:r w:rsidR="00965C2F">
        <w:rPr>
          <w:rFonts w:ascii="Arial" w:eastAsia="Arial" w:hAnsi="Arial" w:cs="Arial"/>
          <w:sz w:val="28"/>
          <w:szCs w:val="28"/>
        </w:rPr>
        <w:t>S</w:t>
      </w:r>
      <w:r w:rsidR="00510402" w:rsidRPr="19F154C9">
        <w:rPr>
          <w:rFonts w:ascii="Arial" w:eastAsia="Arial" w:hAnsi="Arial" w:cs="Arial"/>
          <w:sz w:val="28"/>
          <w:szCs w:val="28"/>
        </w:rPr>
        <w:t xml:space="preserve">heet </w:t>
      </w:r>
      <w:r w:rsidR="00E16903" w:rsidRPr="19F154C9">
        <w:rPr>
          <w:rFonts w:ascii="Arial" w:eastAsia="Arial" w:hAnsi="Arial" w:cs="Arial"/>
          <w:sz w:val="28"/>
          <w:szCs w:val="28"/>
        </w:rPr>
        <w:t xml:space="preserve">is completed and checked before the start of the game. </w:t>
      </w:r>
      <w:r w:rsidR="00510402" w:rsidRPr="19F154C9">
        <w:rPr>
          <w:rFonts w:ascii="Arial" w:eastAsia="Arial" w:hAnsi="Arial" w:cs="Arial"/>
          <w:sz w:val="28"/>
          <w:szCs w:val="28"/>
        </w:rPr>
        <w:t xml:space="preserve">Goalball UK will indicate the </w:t>
      </w:r>
      <w:r w:rsidR="00264884" w:rsidRPr="19F154C9">
        <w:rPr>
          <w:rFonts w:ascii="Arial" w:eastAsia="Arial" w:hAnsi="Arial" w:cs="Arial"/>
          <w:sz w:val="28"/>
          <w:szCs w:val="28"/>
        </w:rPr>
        <w:t xml:space="preserve">location of the sheets for completing and checking. </w:t>
      </w:r>
    </w:p>
    <w:p w14:paraId="5BA3FCF1" w14:textId="77777777" w:rsidR="00FD6AC7" w:rsidRDefault="00FD6AC7" w:rsidP="00A01CE3">
      <w:pPr>
        <w:pStyle w:val="NoSpacing"/>
        <w:rPr>
          <w:rFonts w:ascii="Arial" w:eastAsia="Arial" w:hAnsi="Arial" w:cs="Arial"/>
          <w:sz w:val="28"/>
          <w:szCs w:val="28"/>
        </w:rPr>
      </w:pPr>
    </w:p>
    <w:p w14:paraId="3104C6D9" w14:textId="561D172A" w:rsidR="00235B38" w:rsidRPr="00845AF3" w:rsidRDefault="00C843A3" w:rsidP="00A01CE3">
      <w:pPr>
        <w:pStyle w:val="Heading3"/>
        <w:spacing w:line="240" w:lineRule="auto"/>
        <w:rPr>
          <w:rFonts w:eastAsia="Arial" w:cs="Arial"/>
          <w:szCs w:val="28"/>
        </w:rPr>
      </w:pPr>
      <w:r w:rsidRPr="19F154C9">
        <w:rPr>
          <w:rFonts w:eastAsia="Arial" w:cs="Arial"/>
          <w:szCs w:val="28"/>
        </w:rPr>
        <w:t>5</w:t>
      </w:r>
      <w:r w:rsidR="006F3603" w:rsidRPr="19F154C9">
        <w:rPr>
          <w:rFonts w:eastAsia="Arial" w:cs="Arial"/>
          <w:szCs w:val="28"/>
        </w:rPr>
        <w:t>.</w:t>
      </w:r>
      <w:r w:rsidRPr="19F154C9">
        <w:rPr>
          <w:rFonts w:eastAsia="Arial" w:cs="Arial"/>
          <w:szCs w:val="28"/>
        </w:rPr>
        <w:t>5</w:t>
      </w:r>
      <w:r w:rsidR="006F3603" w:rsidRPr="19F154C9">
        <w:rPr>
          <w:rFonts w:eastAsia="Arial" w:cs="Arial"/>
          <w:szCs w:val="28"/>
        </w:rPr>
        <w:t xml:space="preserve">.3 </w:t>
      </w:r>
      <w:r w:rsidR="00235B38" w:rsidRPr="19F154C9">
        <w:rPr>
          <w:rFonts w:eastAsia="Arial" w:cs="Arial"/>
          <w:szCs w:val="28"/>
        </w:rPr>
        <w:t>Intermediate Trophy, Goal</w:t>
      </w:r>
      <w:r w:rsidR="00A8746B">
        <w:rPr>
          <w:rFonts w:eastAsia="Arial" w:cs="Arial"/>
          <w:szCs w:val="28"/>
        </w:rPr>
        <w:t xml:space="preserve">ball UK </w:t>
      </w:r>
      <w:r w:rsidR="00235B38" w:rsidRPr="19F154C9">
        <w:rPr>
          <w:rFonts w:eastAsia="Arial" w:cs="Arial"/>
          <w:szCs w:val="28"/>
        </w:rPr>
        <w:t>Cup</w:t>
      </w:r>
      <w:r w:rsidR="006F3603" w:rsidRPr="19F154C9">
        <w:rPr>
          <w:rFonts w:eastAsia="Arial" w:cs="Arial"/>
          <w:szCs w:val="28"/>
        </w:rPr>
        <w:t xml:space="preserve">, and </w:t>
      </w:r>
      <w:r w:rsidR="008F3F1A">
        <w:rPr>
          <w:rFonts w:eastAsia="Arial" w:cs="Arial"/>
          <w:szCs w:val="28"/>
        </w:rPr>
        <w:t xml:space="preserve">Super League </w:t>
      </w:r>
      <w:r w:rsidR="0098635F">
        <w:rPr>
          <w:rFonts w:eastAsia="Arial" w:cs="Arial"/>
          <w:szCs w:val="28"/>
        </w:rPr>
        <w:t>Tournaments</w:t>
      </w:r>
      <w:r w:rsidR="00125236">
        <w:rPr>
          <w:rFonts w:eastAsia="Arial" w:cs="Arial"/>
          <w:szCs w:val="28"/>
        </w:rPr>
        <w:t xml:space="preserve"> or Fixtures</w:t>
      </w:r>
    </w:p>
    <w:p w14:paraId="42014217" w14:textId="3AEA7379" w:rsidR="00962DC5" w:rsidRDefault="00C644A0" w:rsidP="00A01CE3">
      <w:pPr>
        <w:pStyle w:val="NoSpacing"/>
        <w:rPr>
          <w:rFonts w:ascii="Arial" w:eastAsia="Arial" w:hAnsi="Arial" w:cs="Arial"/>
          <w:sz w:val="28"/>
          <w:szCs w:val="28"/>
        </w:rPr>
      </w:pPr>
      <w:r w:rsidRPr="19F154C9">
        <w:rPr>
          <w:rFonts w:ascii="Arial" w:eastAsia="Arial" w:hAnsi="Arial" w:cs="Arial"/>
          <w:sz w:val="28"/>
          <w:szCs w:val="28"/>
        </w:rPr>
        <w:t xml:space="preserve">The completion of the Game Information Sheet and a </w:t>
      </w:r>
      <w:r w:rsidR="00962DC5" w:rsidRPr="19F154C9">
        <w:rPr>
          <w:rFonts w:ascii="Arial" w:eastAsia="Arial" w:hAnsi="Arial" w:cs="Arial"/>
          <w:sz w:val="28"/>
          <w:szCs w:val="28"/>
        </w:rPr>
        <w:t xml:space="preserve">coin toss will always be required. The coin toss will take place </w:t>
      </w:r>
      <w:r w:rsidR="0098635F">
        <w:rPr>
          <w:rFonts w:ascii="Arial" w:eastAsia="Arial" w:hAnsi="Arial" w:cs="Arial"/>
          <w:sz w:val="28"/>
          <w:szCs w:val="28"/>
        </w:rPr>
        <w:t>30</w:t>
      </w:r>
      <w:r w:rsidR="00962DC5" w:rsidRPr="19F154C9">
        <w:rPr>
          <w:rFonts w:ascii="Arial" w:eastAsia="Arial" w:hAnsi="Arial" w:cs="Arial"/>
          <w:sz w:val="28"/>
          <w:szCs w:val="28"/>
        </w:rPr>
        <w:t xml:space="preserve"> minutes prior to the</w:t>
      </w:r>
      <w:r w:rsidR="0098635F">
        <w:rPr>
          <w:rFonts w:ascii="Arial" w:eastAsia="Arial" w:hAnsi="Arial" w:cs="Arial"/>
          <w:sz w:val="28"/>
          <w:szCs w:val="28"/>
        </w:rPr>
        <w:t xml:space="preserve"> scheduled start time of each game. </w:t>
      </w:r>
    </w:p>
    <w:p w14:paraId="4E37F465" w14:textId="53A79E22" w:rsidR="00971A68" w:rsidRDefault="00971A68" w:rsidP="00A01CE3">
      <w:pPr>
        <w:pStyle w:val="NoSpacing"/>
        <w:rPr>
          <w:rFonts w:ascii="Arial" w:eastAsia="Arial" w:hAnsi="Arial" w:cs="Arial"/>
          <w:sz w:val="28"/>
          <w:szCs w:val="28"/>
        </w:rPr>
      </w:pPr>
    </w:p>
    <w:p w14:paraId="606A5737" w14:textId="0661A3C4" w:rsidR="00971A68" w:rsidRDefault="00C843A3" w:rsidP="00A01CE3">
      <w:pPr>
        <w:pStyle w:val="Heading2"/>
        <w:spacing w:line="240" w:lineRule="auto"/>
        <w:rPr>
          <w:rFonts w:eastAsia="Arial" w:cs="Arial"/>
          <w:szCs w:val="28"/>
        </w:rPr>
      </w:pPr>
      <w:r w:rsidRPr="19F154C9">
        <w:rPr>
          <w:rFonts w:eastAsia="Arial" w:cs="Arial"/>
          <w:szCs w:val="28"/>
        </w:rPr>
        <w:t>5</w:t>
      </w:r>
      <w:r w:rsidR="00971A68" w:rsidRPr="19F154C9">
        <w:rPr>
          <w:rFonts w:eastAsia="Arial" w:cs="Arial"/>
          <w:szCs w:val="28"/>
        </w:rPr>
        <w:t>.</w:t>
      </w:r>
      <w:r w:rsidRPr="19F154C9">
        <w:rPr>
          <w:rFonts w:eastAsia="Arial" w:cs="Arial"/>
          <w:szCs w:val="28"/>
        </w:rPr>
        <w:t>6</w:t>
      </w:r>
      <w:r w:rsidR="000F4807" w:rsidRPr="19F154C9">
        <w:rPr>
          <w:rFonts w:eastAsia="Arial" w:cs="Arial"/>
          <w:szCs w:val="28"/>
        </w:rPr>
        <w:t xml:space="preserve"> Game Information Sh</w:t>
      </w:r>
      <w:r w:rsidR="00EF5FCB" w:rsidRPr="19F154C9">
        <w:rPr>
          <w:rFonts w:eastAsia="Arial" w:cs="Arial"/>
          <w:szCs w:val="28"/>
        </w:rPr>
        <w:t xml:space="preserve">eet and </w:t>
      </w:r>
      <w:r w:rsidR="000F4807" w:rsidRPr="19F154C9">
        <w:rPr>
          <w:rFonts w:eastAsia="Arial" w:cs="Arial"/>
          <w:szCs w:val="28"/>
        </w:rPr>
        <w:t>Score Sheet</w:t>
      </w:r>
      <w:r w:rsidR="00EF5FCB" w:rsidRPr="19F154C9">
        <w:rPr>
          <w:rFonts w:eastAsia="Arial" w:cs="Arial"/>
          <w:szCs w:val="28"/>
        </w:rPr>
        <w:t xml:space="preserve"> </w:t>
      </w:r>
      <w:r w:rsidR="00D97F06" w:rsidRPr="19F154C9">
        <w:rPr>
          <w:rFonts w:eastAsia="Arial" w:cs="Arial"/>
          <w:szCs w:val="28"/>
        </w:rPr>
        <w:t xml:space="preserve">- End of the Game </w:t>
      </w:r>
    </w:p>
    <w:p w14:paraId="32814B75" w14:textId="478896DF" w:rsidR="00D97F06" w:rsidRDefault="00D97F06" w:rsidP="00A01CE3">
      <w:pPr>
        <w:pStyle w:val="NoSpacing"/>
        <w:rPr>
          <w:rFonts w:ascii="Arial" w:eastAsia="Arial" w:hAnsi="Arial" w:cs="Arial"/>
          <w:sz w:val="28"/>
          <w:szCs w:val="28"/>
        </w:rPr>
      </w:pPr>
      <w:r w:rsidRPr="19F154C9">
        <w:rPr>
          <w:rFonts w:ascii="Arial" w:eastAsia="Arial" w:hAnsi="Arial" w:cs="Arial"/>
          <w:sz w:val="28"/>
          <w:szCs w:val="28"/>
        </w:rPr>
        <w:t xml:space="preserve">Immediately after the game regardless of level or type of competition a coach from each team, both referees and the scorer will </w:t>
      </w:r>
      <w:r w:rsidR="003867DE" w:rsidRPr="19F154C9">
        <w:rPr>
          <w:rFonts w:ascii="Arial" w:eastAsia="Arial" w:hAnsi="Arial" w:cs="Arial"/>
          <w:sz w:val="28"/>
          <w:szCs w:val="28"/>
        </w:rPr>
        <w:t>check the S</w:t>
      </w:r>
      <w:r w:rsidRPr="19F154C9">
        <w:rPr>
          <w:rFonts w:ascii="Arial" w:eastAsia="Arial" w:hAnsi="Arial" w:cs="Arial"/>
          <w:sz w:val="28"/>
          <w:szCs w:val="28"/>
        </w:rPr>
        <w:t xml:space="preserve">core </w:t>
      </w:r>
      <w:r w:rsidR="003867DE" w:rsidRPr="19F154C9">
        <w:rPr>
          <w:rFonts w:ascii="Arial" w:eastAsia="Arial" w:hAnsi="Arial" w:cs="Arial"/>
          <w:sz w:val="28"/>
          <w:szCs w:val="28"/>
        </w:rPr>
        <w:t>S</w:t>
      </w:r>
      <w:r w:rsidRPr="19F154C9">
        <w:rPr>
          <w:rFonts w:ascii="Arial" w:eastAsia="Arial" w:hAnsi="Arial" w:cs="Arial"/>
          <w:sz w:val="28"/>
          <w:szCs w:val="28"/>
        </w:rPr>
        <w:t>heet</w:t>
      </w:r>
      <w:r w:rsidR="003867DE" w:rsidRPr="19F154C9">
        <w:rPr>
          <w:rFonts w:ascii="Arial" w:eastAsia="Arial" w:hAnsi="Arial" w:cs="Arial"/>
          <w:sz w:val="28"/>
          <w:szCs w:val="28"/>
        </w:rPr>
        <w:t xml:space="preserve"> and sign the Game Information Sheet</w:t>
      </w:r>
      <w:r w:rsidRPr="19F154C9">
        <w:rPr>
          <w:rFonts w:ascii="Arial" w:eastAsia="Arial" w:hAnsi="Arial" w:cs="Arial"/>
          <w:sz w:val="28"/>
          <w:szCs w:val="28"/>
        </w:rPr>
        <w:t xml:space="preserve"> at the official’s table. It is not mandatory for the coach to sign however</w:t>
      </w:r>
      <w:r w:rsidR="00330232" w:rsidRPr="19F154C9">
        <w:rPr>
          <w:rFonts w:ascii="Arial" w:eastAsia="Arial" w:hAnsi="Arial" w:cs="Arial"/>
          <w:sz w:val="28"/>
          <w:szCs w:val="28"/>
        </w:rPr>
        <w:t>,</w:t>
      </w:r>
      <w:r w:rsidRPr="19F154C9">
        <w:rPr>
          <w:rFonts w:ascii="Arial" w:eastAsia="Arial" w:hAnsi="Arial" w:cs="Arial"/>
          <w:sz w:val="28"/>
          <w:szCs w:val="28"/>
        </w:rPr>
        <w:t xml:space="preserve"> if a coach does not </w:t>
      </w:r>
      <w:r w:rsidR="00D96BBE" w:rsidRPr="19F154C9">
        <w:rPr>
          <w:rFonts w:ascii="Arial" w:eastAsia="Arial" w:hAnsi="Arial" w:cs="Arial"/>
          <w:sz w:val="28"/>
          <w:szCs w:val="28"/>
        </w:rPr>
        <w:t xml:space="preserve">check the </w:t>
      </w:r>
      <w:r w:rsidR="00C54150" w:rsidRPr="19F154C9">
        <w:rPr>
          <w:rFonts w:ascii="Arial" w:eastAsia="Arial" w:hAnsi="Arial" w:cs="Arial"/>
          <w:sz w:val="28"/>
          <w:szCs w:val="28"/>
        </w:rPr>
        <w:t>S</w:t>
      </w:r>
      <w:r w:rsidR="00D96BBE" w:rsidRPr="19F154C9">
        <w:rPr>
          <w:rFonts w:ascii="Arial" w:eastAsia="Arial" w:hAnsi="Arial" w:cs="Arial"/>
          <w:sz w:val="28"/>
          <w:szCs w:val="28"/>
        </w:rPr>
        <w:t xml:space="preserve">core </w:t>
      </w:r>
      <w:r w:rsidR="00C54150" w:rsidRPr="19F154C9">
        <w:rPr>
          <w:rFonts w:ascii="Arial" w:eastAsia="Arial" w:hAnsi="Arial" w:cs="Arial"/>
          <w:sz w:val="28"/>
          <w:szCs w:val="28"/>
        </w:rPr>
        <w:t>Sheet</w:t>
      </w:r>
      <w:r w:rsidR="00D96BBE" w:rsidRPr="19F154C9">
        <w:rPr>
          <w:rFonts w:ascii="Arial" w:eastAsia="Arial" w:hAnsi="Arial" w:cs="Arial"/>
          <w:sz w:val="28"/>
          <w:szCs w:val="28"/>
        </w:rPr>
        <w:t xml:space="preserve"> and </w:t>
      </w:r>
      <w:r w:rsidRPr="19F154C9">
        <w:rPr>
          <w:rFonts w:ascii="Arial" w:eastAsia="Arial" w:hAnsi="Arial" w:cs="Arial"/>
          <w:sz w:val="28"/>
          <w:szCs w:val="28"/>
        </w:rPr>
        <w:t>sign the</w:t>
      </w:r>
      <w:r w:rsidR="00D96BBE" w:rsidRPr="19F154C9">
        <w:rPr>
          <w:rFonts w:ascii="Arial" w:eastAsia="Arial" w:hAnsi="Arial" w:cs="Arial"/>
          <w:sz w:val="28"/>
          <w:szCs w:val="28"/>
        </w:rPr>
        <w:t xml:space="preserve"> Game Information Sheet </w:t>
      </w:r>
      <w:r w:rsidRPr="19F154C9">
        <w:rPr>
          <w:rFonts w:ascii="Arial" w:eastAsia="Arial" w:hAnsi="Arial" w:cs="Arial"/>
          <w:sz w:val="28"/>
          <w:szCs w:val="28"/>
        </w:rPr>
        <w:t xml:space="preserve">immediately after the end of the game, </w:t>
      </w:r>
      <w:r w:rsidR="00D96BBE" w:rsidRPr="19F154C9">
        <w:rPr>
          <w:rFonts w:ascii="Arial" w:eastAsia="Arial" w:hAnsi="Arial" w:cs="Arial"/>
          <w:sz w:val="28"/>
          <w:szCs w:val="28"/>
        </w:rPr>
        <w:t xml:space="preserve">they </w:t>
      </w:r>
      <w:r w:rsidRPr="19F154C9">
        <w:rPr>
          <w:rFonts w:ascii="Arial" w:eastAsia="Arial" w:hAnsi="Arial" w:cs="Arial"/>
          <w:sz w:val="28"/>
          <w:szCs w:val="28"/>
        </w:rPr>
        <w:t xml:space="preserve">cannot query any part of the </w:t>
      </w:r>
      <w:r w:rsidR="00C576BA">
        <w:rPr>
          <w:rFonts w:ascii="Arial" w:eastAsia="Arial" w:hAnsi="Arial" w:cs="Arial"/>
          <w:sz w:val="28"/>
          <w:szCs w:val="28"/>
        </w:rPr>
        <w:t>S</w:t>
      </w:r>
      <w:r w:rsidRPr="19F154C9">
        <w:rPr>
          <w:rFonts w:ascii="Arial" w:eastAsia="Arial" w:hAnsi="Arial" w:cs="Arial"/>
          <w:sz w:val="28"/>
          <w:szCs w:val="28"/>
        </w:rPr>
        <w:t xml:space="preserve">core </w:t>
      </w:r>
      <w:r w:rsidR="00C576BA">
        <w:rPr>
          <w:rFonts w:ascii="Arial" w:eastAsia="Arial" w:hAnsi="Arial" w:cs="Arial"/>
          <w:sz w:val="28"/>
          <w:szCs w:val="28"/>
        </w:rPr>
        <w:t>S</w:t>
      </w:r>
      <w:r w:rsidRPr="19F154C9">
        <w:rPr>
          <w:rFonts w:ascii="Arial" w:eastAsia="Arial" w:hAnsi="Arial" w:cs="Arial"/>
          <w:sz w:val="28"/>
          <w:szCs w:val="28"/>
        </w:rPr>
        <w:t>heet including the final score and goal scorers</w:t>
      </w:r>
      <w:r w:rsidR="00DF77A6" w:rsidRPr="19F154C9">
        <w:rPr>
          <w:rFonts w:ascii="Arial" w:eastAsia="Arial" w:hAnsi="Arial" w:cs="Arial"/>
          <w:sz w:val="28"/>
          <w:szCs w:val="28"/>
        </w:rPr>
        <w:t xml:space="preserve"> </w:t>
      </w:r>
      <w:r w:rsidR="00C27B45" w:rsidRPr="19F154C9">
        <w:rPr>
          <w:rFonts w:ascii="Arial" w:eastAsia="Arial" w:hAnsi="Arial" w:cs="Arial"/>
          <w:sz w:val="28"/>
          <w:szCs w:val="28"/>
        </w:rPr>
        <w:t>later</w:t>
      </w:r>
      <w:r w:rsidR="00DF77A6" w:rsidRPr="19F154C9">
        <w:rPr>
          <w:rFonts w:ascii="Arial" w:eastAsia="Arial" w:hAnsi="Arial" w:cs="Arial"/>
          <w:sz w:val="28"/>
          <w:szCs w:val="28"/>
        </w:rPr>
        <w:t xml:space="preserve">. </w:t>
      </w:r>
    </w:p>
    <w:p w14:paraId="2538A8EA" w14:textId="77777777" w:rsidR="00D97F06" w:rsidRPr="00845AF3" w:rsidRDefault="00D97F06" w:rsidP="00A01CE3">
      <w:pPr>
        <w:pStyle w:val="NoSpacing"/>
        <w:rPr>
          <w:rFonts w:ascii="Arial" w:eastAsia="Arial" w:hAnsi="Arial" w:cs="Arial"/>
          <w:b/>
          <w:sz w:val="28"/>
          <w:szCs w:val="28"/>
        </w:rPr>
      </w:pPr>
    </w:p>
    <w:p w14:paraId="74EE1D23" w14:textId="5D897E6E" w:rsidR="00A4481C" w:rsidRPr="00A4481C" w:rsidRDefault="00C843A3" w:rsidP="00A01CE3">
      <w:pPr>
        <w:pStyle w:val="Heading3"/>
        <w:spacing w:line="240" w:lineRule="auto"/>
        <w:rPr>
          <w:rFonts w:eastAsia="Arial" w:cs="Arial"/>
          <w:szCs w:val="28"/>
        </w:rPr>
      </w:pPr>
      <w:r w:rsidRPr="19F154C9">
        <w:rPr>
          <w:rFonts w:eastAsia="Arial" w:cs="Arial"/>
          <w:szCs w:val="28"/>
        </w:rPr>
        <w:t>5</w:t>
      </w:r>
      <w:r w:rsidR="000335BC" w:rsidRPr="19F154C9">
        <w:rPr>
          <w:rFonts w:eastAsia="Arial" w:cs="Arial"/>
          <w:szCs w:val="28"/>
        </w:rPr>
        <w:t>.</w:t>
      </w:r>
      <w:r w:rsidRPr="19F154C9">
        <w:rPr>
          <w:rFonts w:eastAsia="Arial" w:cs="Arial"/>
          <w:szCs w:val="28"/>
        </w:rPr>
        <w:t>6</w:t>
      </w:r>
      <w:r w:rsidR="00CD1303" w:rsidRPr="19F154C9">
        <w:rPr>
          <w:rFonts w:eastAsia="Arial" w:cs="Arial"/>
          <w:szCs w:val="28"/>
        </w:rPr>
        <w:t>.1</w:t>
      </w:r>
      <w:r w:rsidR="00D97F06" w:rsidRPr="19F154C9">
        <w:rPr>
          <w:rFonts w:eastAsia="Arial" w:cs="Arial"/>
          <w:szCs w:val="28"/>
        </w:rPr>
        <w:t xml:space="preserve"> </w:t>
      </w:r>
      <w:r w:rsidR="00A4481C" w:rsidRPr="19F154C9">
        <w:rPr>
          <w:rFonts w:eastAsia="Arial" w:cs="Arial"/>
          <w:szCs w:val="28"/>
        </w:rPr>
        <w:t xml:space="preserve">Protests </w:t>
      </w:r>
    </w:p>
    <w:p w14:paraId="09B4D195" w14:textId="33A169AE" w:rsidR="00D97F06" w:rsidRDefault="00D97F06" w:rsidP="00A01CE3">
      <w:pPr>
        <w:pStyle w:val="NoSpacing"/>
        <w:rPr>
          <w:rStyle w:val="Strong"/>
          <w:rFonts w:ascii="Arial" w:eastAsia="Arial" w:hAnsi="Arial" w:cs="Arial"/>
          <w:b w:val="0"/>
          <w:color w:val="000000"/>
          <w:sz w:val="28"/>
          <w:szCs w:val="28"/>
          <w:bdr w:val="none" w:sz="0" w:space="0" w:color="auto" w:frame="1"/>
        </w:rPr>
      </w:pPr>
      <w:r w:rsidRPr="19F154C9">
        <w:rPr>
          <w:rStyle w:val="Strong"/>
          <w:rFonts w:ascii="Arial" w:eastAsia="Arial" w:hAnsi="Arial" w:cs="Arial"/>
          <w:b w:val="0"/>
          <w:color w:val="000000"/>
          <w:sz w:val="28"/>
          <w:szCs w:val="28"/>
          <w:bdr w:val="none" w:sz="0" w:space="0" w:color="auto" w:frame="1"/>
        </w:rPr>
        <w:t xml:space="preserve">The referee’s decision is final. Due to the nature and time restraints of GUK </w:t>
      </w:r>
      <w:r w:rsidR="00564D1A">
        <w:rPr>
          <w:rStyle w:val="Strong"/>
          <w:rFonts w:ascii="Arial" w:eastAsia="Arial" w:hAnsi="Arial" w:cs="Arial"/>
          <w:b w:val="0"/>
          <w:color w:val="000000"/>
          <w:sz w:val="28"/>
          <w:szCs w:val="28"/>
          <w:bdr w:val="none" w:sz="0" w:space="0" w:color="auto" w:frame="1"/>
        </w:rPr>
        <w:t xml:space="preserve">competitions </w:t>
      </w:r>
      <w:r w:rsidRPr="19F154C9">
        <w:rPr>
          <w:rStyle w:val="Strong"/>
          <w:rFonts w:ascii="Arial" w:eastAsia="Arial" w:hAnsi="Arial" w:cs="Arial"/>
          <w:b w:val="0"/>
          <w:color w:val="000000"/>
          <w:sz w:val="28"/>
          <w:szCs w:val="28"/>
          <w:bdr w:val="none" w:sz="0" w:space="0" w:color="auto" w:frame="1"/>
        </w:rPr>
        <w:t xml:space="preserve">we are unable to accept any game related protests. </w:t>
      </w:r>
    </w:p>
    <w:p w14:paraId="01A230A1" w14:textId="77777777" w:rsidR="00942943" w:rsidRPr="00845AF3" w:rsidRDefault="00942943" w:rsidP="00A01CE3">
      <w:pPr>
        <w:pStyle w:val="NoSpacing"/>
        <w:rPr>
          <w:rFonts w:ascii="Arial" w:eastAsia="Arial" w:hAnsi="Arial" w:cs="Arial"/>
          <w:b/>
          <w:sz w:val="28"/>
          <w:szCs w:val="28"/>
        </w:rPr>
      </w:pPr>
    </w:p>
    <w:p w14:paraId="1B0D834D" w14:textId="700508F3" w:rsidR="00CD1303" w:rsidRPr="00CD49A3" w:rsidRDefault="00C843A3" w:rsidP="00CD49A3">
      <w:pPr>
        <w:pStyle w:val="Heading2"/>
      </w:pPr>
      <w:r w:rsidRPr="00CD49A3">
        <w:rPr>
          <w:rStyle w:val="Heading2Char"/>
          <w:b/>
        </w:rPr>
        <w:t>5</w:t>
      </w:r>
      <w:r w:rsidR="00E56D5C" w:rsidRPr="00CD49A3">
        <w:rPr>
          <w:rStyle w:val="Heading2Char"/>
          <w:b/>
        </w:rPr>
        <w:t>.</w:t>
      </w:r>
      <w:r w:rsidRPr="00CD49A3">
        <w:rPr>
          <w:rStyle w:val="Heading2Char"/>
          <w:b/>
        </w:rPr>
        <w:t>7</w:t>
      </w:r>
      <w:r w:rsidR="00183394" w:rsidRPr="00CD49A3">
        <w:rPr>
          <w:rStyle w:val="Heading2Char"/>
          <w:b/>
        </w:rPr>
        <w:t xml:space="preserve"> </w:t>
      </w:r>
      <w:r w:rsidR="00E56D5C" w:rsidRPr="00CD49A3">
        <w:rPr>
          <w:rStyle w:val="Heading2Char"/>
          <w:b/>
        </w:rPr>
        <w:t xml:space="preserve">Suspicion of </w:t>
      </w:r>
      <w:r w:rsidR="007C5A73" w:rsidRPr="00CD49A3">
        <w:rPr>
          <w:rStyle w:val="Heading2Char"/>
          <w:b/>
        </w:rPr>
        <w:t>C</w:t>
      </w:r>
      <w:r w:rsidR="00E56D5C" w:rsidRPr="00CD49A3">
        <w:rPr>
          <w:rStyle w:val="Heading2Char"/>
          <w:b/>
        </w:rPr>
        <w:t>heating (eyeshades</w:t>
      </w:r>
      <w:r w:rsidR="00CD1303" w:rsidRPr="00CD49A3">
        <w:t>)</w:t>
      </w:r>
      <w:r w:rsidR="00B87404" w:rsidRPr="00CD49A3">
        <w:t xml:space="preserve"> </w:t>
      </w:r>
    </w:p>
    <w:p w14:paraId="1AB8D484" w14:textId="4CB01B20" w:rsidR="00E56D5C" w:rsidRPr="00845AF3" w:rsidRDefault="00E56D5C" w:rsidP="00A01CE3">
      <w:pPr>
        <w:pStyle w:val="NoSpacing"/>
        <w:rPr>
          <w:rFonts w:ascii="Arial" w:eastAsia="Arial" w:hAnsi="Arial" w:cs="Arial"/>
          <w:sz w:val="28"/>
          <w:szCs w:val="28"/>
        </w:rPr>
      </w:pPr>
      <w:r w:rsidRPr="19F154C9">
        <w:rPr>
          <w:rFonts w:ascii="Arial" w:eastAsia="Arial" w:hAnsi="Arial" w:cs="Arial"/>
          <w:sz w:val="28"/>
          <w:szCs w:val="28"/>
        </w:rPr>
        <w:t>If a referee suspects that a player is manipulating their eyeshades to gain an unfair advantage, the procedure</w:t>
      </w:r>
      <w:r w:rsidR="006147AD" w:rsidRPr="19F154C9">
        <w:rPr>
          <w:rFonts w:ascii="Arial" w:eastAsia="Arial" w:hAnsi="Arial" w:cs="Arial"/>
          <w:sz w:val="28"/>
          <w:szCs w:val="28"/>
        </w:rPr>
        <w:t xml:space="preserve"> below</w:t>
      </w:r>
      <w:r w:rsidR="00E94F2D" w:rsidRPr="19F154C9">
        <w:rPr>
          <w:rFonts w:ascii="Arial" w:eastAsia="Arial" w:hAnsi="Arial" w:cs="Arial"/>
          <w:sz w:val="28"/>
          <w:szCs w:val="28"/>
        </w:rPr>
        <w:t xml:space="preserve"> </w:t>
      </w:r>
      <w:r w:rsidRPr="19F154C9">
        <w:rPr>
          <w:rFonts w:ascii="Arial" w:eastAsia="Arial" w:hAnsi="Arial" w:cs="Arial"/>
          <w:sz w:val="28"/>
          <w:szCs w:val="28"/>
        </w:rPr>
        <w:t>will be followed:</w:t>
      </w:r>
    </w:p>
    <w:p w14:paraId="3FBD8220" w14:textId="5F2CB8F5" w:rsidR="00E56D5C" w:rsidRPr="00845AF3" w:rsidRDefault="00E56D5C" w:rsidP="00A25F9A">
      <w:pPr>
        <w:pStyle w:val="NoSpacing"/>
        <w:numPr>
          <w:ilvl w:val="0"/>
          <w:numId w:val="4"/>
        </w:numPr>
        <w:rPr>
          <w:rFonts w:ascii="Arial" w:eastAsia="Arial" w:hAnsi="Arial" w:cs="Arial"/>
          <w:sz w:val="28"/>
          <w:szCs w:val="28"/>
        </w:rPr>
      </w:pPr>
      <w:r w:rsidRPr="19F154C9">
        <w:rPr>
          <w:rFonts w:ascii="Arial" w:eastAsia="Arial" w:hAnsi="Arial" w:cs="Arial"/>
          <w:sz w:val="28"/>
          <w:szCs w:val="28"/>
        </w:rPr>
        <w:lastRenderedPageBreak/>
        <w:t xml:space="preserve">The player’s eyeshades </w:t>
      </w:r>
      <w:r w:rsidR="00CE2308">
        <w:rPr>
          <w:rFonts w:ascii="Arial" w:eastAsia="Arial" w:hAnsi="Arial" w:cs="Arial"/>
          <w:sz w:val="28"/>
          <w:szCs w:val="28"/>
        </w:rPr>
        <w:t xml:space="preserve">(and patches) </w:t>
      </w:r>
      <w:r w:rsidRPr="19F154C9">
        <w:rPr>
          <w:rFonts w:ascii="Arial" w:eastAsia="Arial" w:hAnsi="Arial" w:cs="Arial"/>
          <w:sz w:val="28"/>
          <w:szCs w:val="28"/>
        </w:rPr>
        <w:t>will be rechecked.</w:t>
      </w:r>
    </w:p>
    <w:p w14:paraId="53513912" w14:textId="73F6E76A" w:rsidR="00693E94" w:rsidRPr="00693E94" w:rsidRDefault="00E56D5C" w:rsidP="00A25F9A">
      <w:pPr>
        <w:pStyle w:val="NoSpacing"/>
        <w:numPr>
          <w:ilvl w:val="0"/>
          <w:numId w:val="4"/>
        </w:numPr>
        <w:rPr>
          <w:rFonts w:ascii="Arial" w:eastAsia="Arial" w:hAnsi="Arial" w:cs="Arial"/>
          <w:sz w:val="28"/>
          <w:szCs w:val="28"/>
        </w:rPr>
      </w:pPr>
      <w:r w:rsidRPr="19F154C9">
        <w:rPr>
          <w:rFonts w:ascii="Arial" w:eastAsia="Arial" w:hAnsi="Arial" w:cs="Arial"/>
          <w:sz w:val="28"/>
          <w:szCs w:val="28"/>
        </w:rPr>
        <w:t xml:space="preserve">If doubt remains, the player shall be </w:t>
      </w:r>
      <w:r w:rsidR="000834E6">
        <w:rPr>
          <w:rFonts w:ascii="Arial" w:eastAsia="Arial" w:hAnsi="Arial" w:cs="Arial"/>
          <w:sz w:val="28"/>
          <w:szCs w:val="28"/>
        </w:rPr>
        <w:t xml:space="preserve">re </w:t>
      </w:r>
      <w:r w:rsidRPr="19F154C9">
        <w:rPr>
          <w:rFonts w:ascii="Arial" w:eastAsia="Arial" w:hAnsi="Arial" w:cs="Arial"/>
          <w:sz w:val="28"/>
          <w:szCs w:val="28"/>
        </w:rPr>
        <w:t>patched and taped</w:t>
      </w:r>
      <w:r w:rsidR="00FA3F58">
        <w:rPr>
          <w:rFonts w:ascii="Arial" w:eastAsia="Arial" w:hAnsi="Arial" w:cs="Arial"/>
          <w:sz w:val="28"/>
          <w:szCs w:val="28"/>
        </w:rPr>
        <w:t xml:space="preserve"> (if not already)</w:t>
      </w:r>
      <w:r w:rsidRPr="19F154C9">
        <w:rPr>
          <w:rFonts w:ascii="Arial" w:eastAsia="Arial" w:hAnsi="Arial" w:cs="Arial"/>
          <w:sz w:val="28"/>
          <w:szCs w:val="28"/>
        </w:rPr>
        <w:t>.</w:t>
      </w:r>
    </w:p>
    <w:p w14:paraId="03AAB44F" w14:textId="5E1773A8" w:rsidR="00E56D5C" w:rsidRPr="00845AF3" w:rsidRDefault="00E56D5C" w:rsidP="00A25F9A">
      <w:pPr>
        <w:pStyle w:val="NoSpacing"/>
        <w:numPr>
          <w:ilvl w:val="0"/>
          <w:numId w:val="4"/>
        </w:numPr>
        <w:rPr>
          <w:rFonts w:ascii="Arial" w:eastAsia="Arial" w:hAnsi="Arial" w:cs="Arial"/>
          <w:sz w:val="28"/>
          <w:szCs w:val="28"/>
        </w:rPr>
      </w:pPr>
      <w:r w:rsidRPr="19F154C9">
        <w:rPr>
          <w:rFonts w:ascii="Arial" w:eastAsia="Arial" w:hAnsi="Arial" w:cs="Arial"/>
          <w:sz w:val="28"/>
          <w:szCs w:val="28"/>
        </w:rPr>
        <w:t xml:space="preserve">The referee will consult </w:t>
      </w:r>
      <w:r w:rsidR="00187B60">
        <w:rPr>
          <w:rFonts w:ascii="Arial" w:eastAsia="Arial" w:hAnsi="Arial" w:cs="Arial"/>
          <w:sz w:val="28"/>
          <w:szCs w:val="28"/>
        </w:rPr>
        <w:t>t</w:t>
      </w:r>
      <w:r w:rsidRPr="19F154C9">
        <w:rPr>
          <w:rFonts w:ascii="Arial" w:eastAsia="Arial" w:hAnsi="Arial" w:cs="Arial"/>
          <w:sz w:val="28"/>
          <w:szCs w:val="28"/>
        </w:rPr>
        <w:t xml:space="preserve">he </w:t>
      </w:r>
      <w:r w:rsidR="00B231BC" w:rsidRPr="19F154C9">
        <w:rPr>
          <w:rFonts w:ascii="Arial" w:eastAsia="Arial" w:hAnsi="Arial" w:cs="Arial"/>
          <w:sz w:val="28"/>
          <w:szCs w:val="28"/>
        </w:rPr>
        <w:t>TD</w:t>
      </w:r>
      <w:r w:rsidRPr="19F154C9">
        <w:rPr>
          <w:rFonts w:ascii="Arial" w:eastAsia="Arial" w:hAnsi="Arial" w:cs="Arial"/>
          <w:sz w:val="28"/>
          <w:szCs w:val="28"/>
        </w:rPr>
        <w:t xml:space="preserve"> at the end of the game.</w:t>
      </w:r>
    </w:p>
    <w:p w14:paraId="46D3F00C" w14:textId="19F65867" w:rsidR="00E56D5C" w:rsidRPr="00845AF3" w:rsidRDefault="00187B60" w:rsidP="00A25F9A">
      <w:pPr>
        <w:pStyle w:val="NoSpacing"/>
        <w:numPr>
          <w:ilvl w:val="0"/>
          <w:numId w:val="4"/>
        </w:numPr>
        <w:rPr>
          <w:rFonts w:ascii="Arial" w:eastAsia="Arial" w:hAnsi="Arial" w:cs="Arial"/>
          <w:sz w:val="28"/>
          <w:szCs w:val="28"/>
        </w:rPr>
      </w:pPr>
      <w:r>
        <w:rPr>
          <w:rFonts w:ascii="Arial" w:eastAsia="Arial" w:hAnsi="Arial" w:cs="Arial"/>
          <w:sz w:val="28"/>
          <w:szCs w:val="28"/>
        </w:rPr>
        <w:t>T</w:t>
      </w:r>
      <w:r w:rsidR="00E56D5C" w:rsidRPr="19F154C9">
        <w:rPr>
          <w:rFonts w:ascii="Arial" w:eastAsia="Arial" w:hAnsi="Arial" w:cs="Arial"/>
          <w:sz w:val="28"/>
          <w:szCs w:val="28"/>
        </w:rPr>
        <w:t xml:space="preserve">he </w:t>
      </w:r>
      <w:r w:rsidR="00B231BC" w:rsidRPr="19F154C9">
        <w:rPr>
          <w:rFonts w:ascii="Arial" w:eastAsia="Arial" w:hAnsi="Arial" w:cs="Arial"/>
          <w:sz w:val="28"/>
          <w:szCs w:val="28"/>
        </w:rPr>
        <w:t>TD</w:t>
      </w:r>
      <w:r w:rsidR="00E56D5C" w:rsidRPr="19F154C9">
        <w:rPr>
          <w:rFonts w:ascii="Arial" w:eastAsia="Arial" w:hAnsi="Arial" w:cs="Arial"/>
          <w:sz w:val="28"/>
          <w:szCs w:val="28"/>
        </w:rPr>
        <w:t xml:space="preserve"> will then talk to both the player and their coach.</w:t>
      </w:r>
    </w:p>
    <w:p w14:paraId="4BACE2C9" w14:textId="689B0D77" w:rsidR="00E56D5C" w:rsidRPr="00845AF3" w:rsidRDefault="00E56D5C" w:rsidP="00A25F9A">
      <w:pPr>
        <w:pStyle w:val="NoSpacing"/>
        <w:numPr>
          <w:ilvl w:val="0"/>
          <w:numId w:val="4"/>
        </w:numPr>
        <w:rPr>
          <w:rFonts w:ascii="Arial" w:eastAsia="Arial" w:hAnsi="Arial" w:cs="Arial"/>
          <w:sz w:val="28"/>
          <w:szCs w:val="28"/>
        </w:rPr>
      </w:pPr>
      <w:r w:rsidRPr="19F154C9">
        <w:rPr>
          <w:rFonts w:ascii="Arial" w:eastAsia="Arial" w:hAnsi="Arial" w:cs="Arial"/>
          <w:sz w:val="28"/>
          <w:szCs w:val="28"/>
        </w:rPr>
        <w:t>The player will continue to be patched and taped for the remainder of the tournament.</w:t>
      </w:r>
    </w:p>
    <w:p w14:paraId="68C17D17" w14:textId="321C9DDF" w:rsidR="00693E94" w:rsidRPr="007C5A73" w:rsidRDefault="00E56D5C" w:rsidP="00A25F9A">
      <w:pPr>
        <w:pStyle w:val="NoSpacing"/>
        <w:numPr>
          <w:ilvl w:val="0"/>
          <w:numId w:val="4"/>
        </w:numPr>
        <w:rPr>
          <w:rFonts w:ascii="Arial" w:eastAsia="Arial" w:hAnsi="Arial" w:cs="Arial"/>
          <w:b/>
          <w:sz w:val="28"/>
          <w:szCs w:val="28"/>
        </w:rPr>
      </w:pPr>
      <w:r w:rsidRPr="19F154C9">
        <w:rPr>
          <w:rFonts w:ascii="Arial" w:eastAsia="Arial" w:hAnsi="Arial" w:cs="Arial"/>
          <w:sz w:val="28"/>
          <w:szCs w:val="28"/>
        </w:rPr>
        <w:t>The incident will be reported to The CC.</w:t>
      </w:r>
    </w:p>
    <w:p w14:paraId="464A19C8" w14:textId="77777777" w:rsidR="00942943" w:rsidRPr="00845AF3" w:rsidRDefault="00942943" w:rsidP="00A01CE3">
      <w:pPr>
        <w:pStyle w:val="NoSpacing"/>
        <w:rPr>
          <w:rFonts w:ascii="Arial" w:eastAsia="Arial" w:hAnsi="Arial" w:cs="Arial"/>
          <w:b/>
          <w:sz w:val="28"/>
          <w:szCs w:val="28"/>
        </w:rPr>
      </w:pPr>
    </w:p>
    <w:p w14:paraId="58FD0A8C" w14:textId="76DAE064" w:rsidR="00CD1303" w:rsidRDefault="00C843A3" w:rsidP="00A01CE3">
      <w:pPr>
        <w:pStyle w:val="Heading2"/>
        <w:spacing w:line="240" w:lineRule="auto"/>
        <w:rPr>
          <w:rFonts w:eastAsia="Arial" w:cs="Arial"/>
        </w:rPr>
      </w:pPr>
      <w:r w:rsidRPr="5B676591">
        <w:rPr>
          <w:rFonts w:eastAsia="Arial" w:cs="Arial"/>
        </w:rPr>
        <w:t>5</w:t>
      </w:r>
      <w:r w:rsidR="5A2E27C1" w:rsidRPr="5B676591">
        <w:rPr>
          <w:rFonts w:eastAsia="Arial" w:cs="Arial"/>
        </w:rPr>
        <w:t>.8 Hearing aids</w:t>
      </w:r>
    </w:p>
    <w:p w14:paraId="41B548E8" w14:textId="1CA73E93" w:rsidR="5A2E27C1" w:rsidRPr="00845AF3" w:rsidRDefault="5A2E27C1" w:rsidP="00A01CE3">
      <w:pPr>
        <w:pStyle w:val="NoSpacing"/>
        <w:rPr>
          <w:rFonts w:ascii="Arial" w:eastAsia="Arial" w:hAnsi="Arial" w:cs="Arial"/>
          <w:sz w:val="28"/>
          <w:szCs w:val="28"/>
          <w:highlight w:val="yellow"/>
        </w:rPr>
      </w:pPr>
      <w:r w:rsidRPr="19F154C9">
        <w:rPr>
          <w:rFonts w:ascii="Arial" w:eastAsia="Arial" w:hAnsi="Arial" w:cs="Arial"/>
          <w:sz w:val="28"/>
          <w:szCs w:val="28"/>
        </w:rPr>
        <w:t xml:space="preserve">Hearing aids may be used in GUK </w:t>
      </w:r>
      <w:r w:rsidR="00B916BF">
        <w:rPr>
          <w:rFonts w:ascii="Arial" w:eastAsia="Arial" w:hAnsi="Arial" w:cs="Arial"/>
          <w:sz w:val="28"/>
          <w:szCs w:val="28"/>
        </w:rPr>
        <w:t>competitions</w:t>
      </w:r>
      <w:r w:rsidRPr="19F154C9">
        <w:rPr>
          <w:rFonts w:ascii="Arial" w:eastAsia="Arial" w:hAnsi="Arial" w:cs="Arial"/>
          <w:sz w:val="28"/>
          <w:szCs w:val="28"/>
        </w:rPr>
        <w:t>.</w:t>
      </w:r>
    </w:p>
    <w:p w14:paraId="753D3819" w14:textId="2FA93E6C" w:rsidR="004B1119" w:rsidRDefault="00CD1303" w:rsidP="00A01CE3">
      <w:pPr>
        <w:spacing w:after="0" w:line="240" w:lineRule="auto"/>
        <w:rPr>
          <w:rStyle w:val="Strong"/>
          <w:rFonts w:eastAsia="Arial" w:cs="Arial"/>
          <w:b w:val="0"/>
          <w:color w:val="000000" w:themeColor="text1"/>
          <w:sz w:val="28"/>
          <w:szCs w:val="28"/>
        </w:rPr>
      </w:pPr>
      <w:bookmarkStart w:id="9" w:name="_Regulation_6._Results"/>
      <w:bookmarkEnd w:id="9"/>
      <w:r w:rsidRPr="19F154C9">
        <w:rPr>
          <w:rStyle w:val="Strong"/>
          <w:rFonts w:eastAsia="Arial" w:cs="Arial"/>
          <w:b w:val="0"/>
          <w:color w:val="000000" w:themeColor="text1"/>
          <w:sz w:val="28"/>
          <w:szCs w:val="28"/>
        </w:rPr>
        <w:br w:type="page"/>
      </w:r>
    </w:p>
    <w:p w14:paraId="5FF4729E" w14:textId="1C566DD9" w:rsidR="18523428" w:rsidRDefault="007649BF" w:rsidP="18523428">
      <w:pPr>
        <w:pStyle w:val="Heading1"/>
        <w:rPr>
          <w:rFonts w:eastAsia="Arial" w:cs="Arial"/>
        </w:rPr>
      </w:pPr>
      <w:r w:rsidRPr="18523428">
        <w:rPr>
          <w:rFonts w:eastAsia="Arial" w:cs="Arial"/>
        </w:rPr>
        <w:lastRenderedPageBreak/>
        <w:t xml:space="preserve">Regulation </w:t>
      </w:r>
      <w:r w:rsidR="00C843A3" w:rsidRPr="18523428">
        <w:rPr>
          <w:rFonts w:eastAsia="Arial" w:cs="Arial"/>
        </w:rPr>
        <w:t>6</w:t>
      </w:r>
      <w:r w:rsidR="00E56D5C" w:rsidRPr="18523428">
        <w:rPr>
          <w:rFonts w:eastAsia="Arial" w:cs="Arial"/>
        </w:rPr>
        <w:t>. Results</w:t>
      </w:r>
      <w:r w:rsidR="00D92C4A" w:rsidRPr="18523428">
        <w:rPr>
          <w:rFonts w:eastAsia="Arial" w:cs="Arial"/>
        </w:rPr>
        <w:t xml:space="preserve"> </w:t>
      </w:r>
      <w:r w:rsidR="00A71B9A" w:rsidRPr="18523428">
        <w:rPr>
          <w:rFonts w:eastAsia="Arial" w:cs="Arial"/>
        </w:rPr>
        <w:t xml:space="preserve">and </w:t>
      </w:r>
      <w:r w:rsidR="00DD3174" w:rsidRPr="18523428">
        <w:rPr>
          <w:rFonts w:eastAsia="Arial" w:cs="Arial"/>
        </w:rPr>
        <w:t xml:space="preserve">Placings </w:t>
      </w:r>
      <w:r w:rsidR="00A71B9A" w:rsidRPr="18523428">
        <w:rPr>
          <w:rFonts w:eastAsia="Arial" w:cs="Arial"/>
        </w:rPr>
        <w:t xml:space="preserve"> </w:t>
      </w:r>
    </w:p>
    <w:p w14:paraId="712CBE61" w14:textId="3B3502EE" w:rsidR="00AD0D23" w:rsidRPr="00845AF3" w:rsidRDefault="00C843A3" w:rsidP="00A01CE3">
      <w:pPr>
        <w:pStyle w:val="Heading2"/>
        <w:spacing w:line="240" w:lineRule="auto"/>
        <w:rPr>
          <w:rFonts w:eastAsia="Arial" w:cs="Arial"/>
          <w:szCs w:val="28"/>
        </w:rPr>
      </w:pPr>
      <w:r w:rsidRPr="19F154C9">
        <w:rPr>
          <w:rFonts w:eastAsia="Arial" w:cs="Arial"/>
          <w:szCs w:val="28"/>
        </w:rPr>
        <w:t>6</w:t>
      </w:r>
      <w:r w:rsidR="00B5583E" w:rsidRPr="19F154C9">
        <w:rPr>
          <w:rFonts w:eastAsia="Arial" w:cs="Arial"/>
          <w:szCs w:val="28"/>
        </w:rPr>
        <w:t xml:space="preserve">.1 </w:t>
      </w:r>
      <w:r w:rsidR="00DC1104" w:rsidRPr="19F154C9">
        <w:rPr>
          <w:rFonts w:eastAsia="Arial" w:cs="Arial"/>
          <w:szCs w:val="28"/>
        </w:rPr>
        <w:t xml:space="preserve">Regional </w:t>
      </w:r>
      <w:r w:rsidR="00B159BF" w:rsidRPr="19F154C9">
        <w:rPr>
          <w:rFonts w:eastAsia="Arial" w:cs="Arial"/>
          <w:szCs w:val="28"/>
        </w:rPr>
        <w:t>League</w:t>
      </w:r>
      <w:r w:rsidR="00DC1104" w:rsidRPr="19F154C9">
        <w:rPr>
          <w:rFonts w:eastAsia="Arial" w:cs="Arial"/>
          <w:szCs w:val="28"/>
        </w:rPr>
        <w:t>s</w:t>
      </w:r>
      <w:r w:rsidR="00B159BF" w:rsidRPr="19F154C9">
        <w:rPr>
          <w:rFonts w:eastAsia="Arial" w:cs="Arial"/>
          <w:szCs w:val="28"/>
        </w:rPr>
        <w:t xml:space="preserve"> </w:t>
      </w:r>
    </w:p>
    <w:p w14:paraId="45F8D512" w14:textId="69C0483D" w:rsidR="00951952" w:rsidRPr="00845AF3" w:rsidRDefault="00951952" w:rsidP="00A01CE3">
      <w:pPr>
        <w:pStyle w:val="NoSpacing"/>
        <w:rPr>
          <w:rFonts w:ascii="Arial" w:eastAsia="Arial" w:hAnsi="Arial" w:cs="Arial"/>
          <w:b/>
          <w:sz w:val="28"/>
          <w:szCs w:val="28"/>
        </w:rPr>
      </w:pPr>
    </w:p>
    <w:p w14:paraId="41DA6351" w14:textId="79B0C49B" w:rsidR="002854D5" w:rsidRDefault="00C843A3" w:rsidP="00A01CE3">
      <w:pPr>
        <w:pStyle w:val="Heading3"/>
        <w:spacing w:line="240" w:lineRule="auto"/>
        <w:rPr>
          <w:rFonts w:eastAsia="Arial" w:cs="Arial"/>
          <w:szCs w:val="28"/>
        </w:rPr>
      </w:pPr>
      <w:r w:rsidRPr="19F154C9">
        <w:rPr>
          <w:rFonts w:eastAsia="Arial" w:cs="Arial"/>
          <w:szCs w:val="28"/>
        </w:rPr>
        <w:t>6</w:t>
      </w:r>
      <w:r w:rsidR="009C12EB" w:rsidRPr="19F154C9">
        <w:rPr>
          <w:rFonts w:eastAsia="Arial" w:cs="Arial"/>
          <w:szCs w:val="28"/>
        </w:rPr>
        <w:t>.</w:t>
      </w:r>
      <w:r w:rsidR="00B5583E" w:rsidRPr="19F154C9">
        <w:rPr>
          <w:rFonts w:eastAsia="Arial" w:cs="Arial"/>
          <w:szCs w:val="28"/>
        </w:rPr>
        <w:t>1.1</w:t>
      </w:r>
      <w:r w:rsidR="009C12EB" w:rsidRPr="19F154C9">
        <w:rPr>
          <w:rFonts w:eastAsia="Arial" w:cs="Arial"/>
          <w:szCs w:val="28"/>
        </w:rPr>
        <w:t xml:space="preserve"> Regional </w:t>
      </w:r>
      <w:r w:rsidR="00583EF7" w:rsidRPr="19F154C9">
        <w:rPr>
          <w:rFonts w:eastAsia="Arial" w:cs="Arial"/>
          <w:szCs w:val="28"/>
        </w:rPr>
        <w:t xml:space="preserve">tournament </w:t>
      </w:r>
      <w:r w:rsidR="00001961" w:rsidRPr="19F154C9">
        <w:rPr>
          <w:rFonts w:eastAsia="Arial" w:cs="Arial"/>
          <w:szCs w:val="28"/>
        </w:rPr>
        <w:t>p</w:t>
      </w:r>
      <w:r w:rsidR="009C12EB" w:rsidRPr="19F154C9">
        <w:rPr>
          <w:rFonts w:eastAsia="Arial" w:cs="Arial"/>
          <w:szCs w:val="28"/>
        </w:rPr>
        <w:t>oints</w:t>
      </w:r>
      <w:r w:rsidR="002854D5" w:rsidRPr="19F154C9">
        <w:rPr>
          <w:rFonts w:eastAsia="Arial" w:cs="Arial"/>
          <w:szCs w:val="28"/>
        </w:rPr>
        <w:t xml:space="preserve"> </w:t>
      </w:r>
    </w:p>
    <w:p w14:paraId="6EFD9035" w14:textId="4C589FC9" w:rsidR="009C12EB" w:rsidRPr="00845AF3" w:rsidRDefault="001C63CA" w:rsidP="00A01CE3">
      <w:pPr>
        <w:pStyle w:val="NoSpacing"/>
        <w:rPr>
          <w:rFonts w:ascii="Arial" w:eastAsia="Arial" w:hAnsi="Arial" w:cs="Arial"/>
          <w:sz w:val="28"/>
          <w:szCs w:val="28"/>
        </w:rPr>
      </w:pPr>
      <w:r w:rsidRPr="19F154C9">
        <w:rPr>
          <w:rFonts w:ascii="Arial" w:eastAsia="Arial" w:hAnsi="Arial" w:cs="Arial"/>
          <w:sz w:val="28"/>
          <w:szCs w:val="28"/>
        </w:rPr>
        <w:t>Regional league p</w:t>
      </w:r>
      <w:r w:rsidR="009C12EB" w:rsidRPr="19F154C9">
        <w:rPr>
          <w:rFonts w:ascii="Arial" w:eastAsia="Arial" w:hAnsi="Arial" w:cs="Arial"/>
          <w:sz w:val="28"/>
          <w:szCs w:val="28"/>
        </w:rPr>
        <w:t xml:space="preserve">oints will be awarded </w:t>
      </w:r>
      <w:r w:rsidR="00FA33A7" w:rsidRPr="19F154C9">
        <w:rPr>
          <w:rFonts w:ascii="Arial" w:eastAsia="Arial" w:hAnsi="Arial" w:cs="Arial"/>
          <w:sz w:val="28"/>
          <w:szCs w:val="28"/>
        </w:rPr>
        <w:t xml:space="preserve">based on final </w:t>
      </w:r>
      <w:r w:rsidR="00432AEE">
        <w:rPr>
          <w:rFonts w:ascii="Arial" w:eastAsia="Arial" w:hAnsi="Arial" w:cs="Arial"/>
          <w:sz w:val="28"/>
          <w:szCs w:val="28"/>
        </w:rPr>
        <w:t>placings</w:t>
      </w:r>
      <w:r w:rsidRPr="19F154C9">
        <w:rPr>
          <w:rFonts w:ascii="Arial" w:eastAsia="Arial" w:hAnsi="Arial" w:cs="Arial"/>
          <w:sz w:val="28"/>
          <w:szCs w:val="28"/>
        </w:rPr>
        <w:t xml:space="preserve"> </w:t>
      </w:r>
      <w:r w:rsidR="00FA33A7" w:rsidRPr="19F154C9">
        <w:rPr>
          <w:rFonts w:ascii="Arial" w:eastAsia="Arial" w:hAnsi="Arial" w:cs="Arial"/>
          <w:sz w:val="28"/>
          <w:szCs w:val="28"/>
        </w:rPr>
        <w:t>on a tournament-by-tournament basis in the following order:</w:t>
      </w:r>
    </w:p>
    <w:p w14:paraId="109230C0" w14:textId="77777777" w:rsidR="009C12EB" w:rsidRPr="00845AF3" w:rsidRDefault="009C12EB" w:rsidP="00A25F9A">
      <w:pPr>
        <w:pStyle w:val="NoSpacing"/>
        <w:numPr>
          <w:ilvl w:val="0"/>
          <w:numId w:val="6"/>
        </w:numPr>
        <w:rPr>
          <w:rFonts w:ascii="Arial" w:eastAsia="Arial" w:hAnsi="Arial" w:cs="Arial"/>
          <w:sz w:val="28"/>
          <w:szCs w:val="28"/>
        </w:rPr>
      </w:pPr>
      <w:r w:rsidRPr="19F154C9">
        <w:rPr>
          <w:rFonts w:ascii="Arial" w:eastAsia="Arial" w:hAnsi="Arial" w:cs="Arial"/>
          <w:sz w:val="28"/>
          <w:szCs w:val="28"/>
        </w:rPr>
        <w:t>10 points to 1</w:t>
      </w:r>
      <w:r w:rsidRPr="19F154C9">
        <w:rPr>
          <w:rFonts w:ascii="Arial" w:eastAsia="Arial" w:hAnsi="Arial" w:cs="Arial"/>
          <w:sz w:val="28"/>
          <w:szCs w:val="28"/>
          <w:vertAlign w:val="superscript"/>
        </w:rPr>
        <w:t>st</w:t>
      </w:r>
      <w:r w:rsidRPr="19F154C9">
        <w:rPr>
          <w:rFonts w:ascii="Arial" w:eastAsia="Arial" w:hAnsi="Arial" w:cs="Arial"/>
          <w:sz w:val="28"/>
          <w:szCs w:val="28"/>
        </w:rPr>
        <w:t xml:space="preserve"> place </w:t>
      </w:r>
    </w:p>
    <w:p w14:paraId="5364F404" w14:textId="77777777" w:rsidR="009C12EB" w:rsidRPr="00845AF3" w:rsidRDefault="009C12EB" w:rsidP="00A25F9A">
      <w:pPr>
        <w:pStyle w:val="NoSpacing"/>
        <w:numPr>
          <w:ilvl w:val="0"/>
          <w:numId w:val="6"/>
        </w:numPr>
        <w:rPr>
          <w:rFonts w:ascii="Arial" w:eastAsia="Arial" w:hAnsi="Arial" w:cs="Arial"/>
          <w:sz w:val="28"/>
          <w:szCs w:val="28"/>
        </w:rPr>
      </w:pPr>
      <w:r w:rsidRPr="19F154C9">
        <w:rPr>
          <w:rFonts w:ascii="Arial" w:eastAsia="Arial" w:hAnsi="Arial" w:cs="Arial"/>
          <w:sz w:val="28"/>
          <w:szCs w:val="28"/>
        </w:rPr>
        <w:t>8 points to 2</w:t>
      </w:r>
      <w:r w:rsidRPr="19F154C9">
        <w:rPr>
          <w:rFonts w:ascii="Arial" w:eastAsia="Arial" w:hAnsi="Arial" w:cs="Arial"/>
          <w:sz w:val="28"/>
          <w:szCs w:val="28"/>
          <w:vertAlign w:val="superscript"/>
        </w:rPr>
        <w:t>nd</w:t>
      </w:r>
      <w:r w:rsidRPr="19F154C9">
        <w:rPr>
          <w:rFonts w:ascii="Arial" w:eastAsia="Arial" w:hAnsi="Arial" w:cs="Arial"/>
          <w:sz w:val="28"/>
          <w:szCs w:val="28"/>
        </w:rPr>
        <w:t xml:space="preserve"> place </w:t>
      </w:r>
    </w:p>
    <w:p w14:paraId="62F2151E" w14:textId="77777777" w:rsidR="009C12EB" w:rsidRPr="00845AF3" w:rsidRDefault="009C12EB" w:rsidP="00A25F9A">
      <w:pPr>
        <w:pStyle w:val="NoSpacing"/>
        <w:numPr>
          <w:ilvl w:val="0"/>
          <w:numId w:val="6"/>
        </w:numPr>
        <w:rPr>
          <w:rFonts w:ascii="Arial" w:eastAsia="Arial" w:hAnsi="Arial" w:cs="Arial"/>
          <w:sz w:val="28"/>
          <w:szCs w:val="28"/>
        </w:rPr>
      </w:pPr>
      <w:r w:rsidRPr="19F154C9">
        <w:rPr>
          <w:rFonts w:ascii="Arial" w:eastAsia="Arial" w:hAnsi="Arial" w:cs="Arial"/>
          <w:sz w:val="28"/>
          <w:szCs w:val="28"/>
        </w:rPr>
        <w:t>6 points to 3</w:t>
      </w:r>
      <w:r w:rsidRPr="19F154C9">
        <w:rPr>
          <w:rFonts w:ascii="Arial" w:eastAsia="Arial" w:hAnsi="Arial" w:cs="Arial"/>
          <w:sz w:val="28"/>
          <w:szCs w:val="28"/>
          <w:vertAlign w:val="superscript"/>
        </w:rPr>
        <w:t>rd</w:t>
      </w:r>
      <w:r w:rsidRPr="19F154C9">
        <w:rPr>
          <w:rFonts w:ascii="Arial" w:eastAsia="Arial" w:hAnsi="Arial" w:cs="Arial"/>
          <w:sz w:val="28"/>
          <w:szCs w:val="28"/>
        </w:rPr>
        <w:t xml:space="preserve"> place</w:t>
      </w:r>
    </w:p>
    <w:p w14:paraId="7C210DAA" w14:textId="77777777" w:rsidR="009C12EB" w:rsidRPr="00845AF3" w:rsidRDefault="009C12EB" w:rsidP="00A25F9A">
      <w:pPr>
        <w:pStyle w:val="NoSpacing"/>
        <w:numPr>
          <w:ilvl w:val="0"/>
          <w:numId w:val="6"/>
        </w:numPr>
        <w:rPr>
          <w:rFonts w:ascii="Arial" w:eastAsia="Arial" w:hAnsi="Arial" w:cs="Arial"/>
          <w:sz w:val="28"/>
          <w:szCs w:val="28"/>
        </w:rPr>
      </w:pPr>
      <w:r w:rsidRPr="19F154C9">
        <w:rPr>
          <w:rFonts w:ascii="Arial" w:eastAsia="Arial" w:hAnsi="Arial" w:cs="Arial"/>
          <w:sz w:val="28"/>
          <w:szCs w:val="28"/>
        </w:rPr>
        <w:t>4 points to 4</w:t>
      </w:r>
      <w:r w:rsidRPr="19F154C9">
        <w:rPr>
          <w:rFonts w:ascii="Arial" w:eastAsia="Arial" w:hAnsi="Arial" w:cs="Arial"/>
          <w:sz w:val="28"/>
          <w:szCs w:val="28"/>
          <w:vertAlign w:val="superscript"/>
        </w:rPr>
        <w:t>th</w:t>
      </w:r>
      <w:r w:rsidRPr="19F154C9">
        <w:rPr>
          <w:rFonts w:ascii="Arial" w:eastAsia="Arial" w:hAnsi="Arial" w:cs="Arial"/>
          <w:sz w:val="28"/>
          <w:szCs w:val="28"/>
        </w:rPr>
        <w:t xml:space="preserve"> place</w:t>
      </w:r>
    </w:p>
    <w:p w14:paraId="1B1636EF" w14:textId="77777777" w:rsidR="009C12EB" w:rsidRPr="00845AF3" w:rsidRDefault="009C12EB" w:rsidP="00A25F9A">
      <w:pPr>
        <w:pStyle w:val="NoSpacing"/>
        <w:numPr>
          <w:ilvl w:val="0"/>
          <w:numId w:val="6"/>
        </w:numPr>
        <w:rPr>
          <w:rFonts w:ascii="Arial" w:eastAsia="Arial" w:hAnsi="Arial" w:cs="Arial"/>
          <w:sz w:val="28"/>
          <w:szCs w:val="28"/>
        </w:rPr>
      </w:pPr>
      <w:r w:rsidRPr="19F154C9">
        <w:rPr>
          <w:rFonts w:ascii="Arial" w:eastAsia="Arial" w:hAnsi="Arial" w:cs="Arial"/>
          <w:sz w:val="28"/>
          <w:szCs w:val="28"/>
        </w:rPr>
        <w:t>2 points to 5</w:t>
      </w:r>
      <w:r w:rsidRPr="19F154C9">
        <w:rPr>
          <w:rFonts w:ascii="Arial" w:eastAsia="Arial" w:hAnsi="Arial" w:cs="Arial"/>
          <w:sz w:val="28"/>
          <w:szCs w:val="28"/>
          <w:vertAlign w:val="superscript"/>
        </w:rPr>
        <w:t>th</w:t>
      </w:r>
      <w:r w:rsidRPr="19F154C9">
        <w:rPr>
          <w:rFonts w:ascii="Arial" w:eastAsia="Arial" w:hAnsi="Arial" w:cs="Arial"/>
          <w:sz w:val="28"/>
          <w:szCs w:val="28"/>
        </w:rPr>
        <w:t xml:space="preserve"> place</w:t>
      </w:r>
    </w:p>
    <w:p w14:paraId="3E46322F" w14:textId="77777777" w:rsidR="009C12EB" w:rsidRPr="00845AF3" w:rsidRDefault="009C12EB" w:rsidP="00A25F9A">
      <w:pPr>
        <w:pStyle w:val="NoSpacing"/>
        <w:numPr>
          <w:ilvl w:val="0"/>
          <w:numId w:val="6"/>
        </w:numPr>
        <w:rPr>
          <w:rFonts w:ascii="Arial" w:eastAsia="Arial" w:hAnsi="Arial" w:cs="Arial"/>
          <w:sz w:val="28"/>
          <w:szCs w:val="28"/>
        </w:rPr>
      </w:pPr>
      <w:r w:rsidRPr="19F154C9">
        <w:rPr>
          <w:rFonts w:ascii="Arial" w:eastAsia="Arial" w:hAnsi="Arial" w:cs="Arial"/>
          <w:sz w:val="28"/>
          <w:szCs w:val="28"/>
        </w:rPr>
        <w:t>1 point to 6</w:t>
      </w:r>
      <w:r w:rsidRPr="19F154C9">
        <w:rPr>
          <w:rFonts w:ascii="Arial" w:eastAsia="Arial" w:hAnsi="Arial" w:cs="Arial"/>
          <w:sz w:val="28"/>
          <w:szCs w:val="28"/>
          <w:vertAlign w:val="superscript"/>
        </w:rPr>
        <w:t>th</w:t>
      </w:r>
      <w:r w:rsidRPr="19F154C9">
        <w:rPr>
          <w:rFonts w:ascii="Arial" w:eastAsia="Arial" w:hAnsi="Arial" w:cs="Arial"/>
          <w:sz w:val="28"/>
          <w:szCs w:val="28"/>
        </w:rPr>
        <w:t xml:space="preserve"> place and below</w:t>
      </w:r>
    </w:p>
    <w:p w14:paraId="26001A3B" w14:textId="77777777" w:rsidR="009C12EB" w:rsidRPr="00845AF3" w:rsidRDefault="009C12EB" w:rsidP="00A01CE3">
      <w:pPr>
        <w:pStyle w:val="NoSpacing"/>
        <w:rPr>
          <w:rFonts w:ascii="Arial" w:eastAsia="Arial" w:hAnsi="Arial" w:cs="Arial"/>
          <w:sz w:val="28"/>
          <w:szCs w:val="28"/>
        </w:rPr>
      </w:pPr>
    </w:p>
    <w:p w14:paraId="6CFB0526" w14:textId="394CBC03" w:rsidR="009C12EB" w:rsidRPr="00845AF3" w:rsidRDefault="002F7DDB" w:rsidP="00A01CE3">
      <w:pPr>
        <w:pStyle w:val="Heading3"/>
        <w:spacing w:line="240" w:lineRule="auto"/>
        <w:rPr>
          <w:rFonts w:eastAsia="Arial" w:cs="Arial"/>
          <w:szCs w:val="28"/>
        </w:rPr>
      </w:pPr>
      <w:r w:rsidRPr="19F154C9">
        <w:rPr>
          <w:rFonts w:eastAsia="Arial" w:cs="Arial"/>
          <w:szCs w:val="28"/>
        </w:rPr>
        <w:t>6</w:t>
      </w:r>
      <w:r w:rsidR="00B5583E" w:rsidRPr="19F154C9">
        <w:rPr>
          <w:rFonts w:eastAsia="Arial" w:cs="Arial"/>
          <w:szCs w:val="28"/>
        </w:rPr>
        <w:t>.</w:t>
      </w:r>
      <w:r w:rsidR="00C65B49" w:rsidRPr="19F154C9">
        <w:rPr>
          <w:rFonts w:eastAsia="Arial" w:cs="Arial"/>
          <w:szCs w:val="28"/>
        </w:rPr>
        <w:t>1.2</w:t>
      </w:r>
      <w:r w:rsidR="00B5583E" w:rsidRPr="19F154C9">
        <w:rPr>
          <w:rFonts w:eastAsia="Arial" w:cs="Arial"/>
          <w:szCs w:val="28"/>
        </w:rPr>
        <w:t xml:space="preserve"> </w:t>
      </w:r>
      <w:r w:rsidR="007D09C1" w:rsidRPr="19F154C9">
        <w:rPr>
          <w:rFonts w:eastAsia="Arial" w:cs="Arial"/>
          <w:szCs w:val="28"/>
        </w:rPr>
        <w:t xml:space="preserve">Additional teams </w:t>
      </w:r>
    </w:p>
    <w:p w14:paraId="75017A16" w14:textId="1069DC51" w:rsidR="009C12EB" w:rsidRPr="00845AF3" w:rsidRDefault="00C65B49" w:rsidP="00A01CE3">
      <w:pPr>
        <w:pStyle w:val="NoSpacing"/>
        <w:rPr>
          <w:rFonts w:ascii="Arial" w:eastAsia="Arial" w:hAnsi="Arial" w:cs="Arial"/>
          <w:sz w:val="28"/>
          <w:szCs w:val="28"/>
        </w:rPr>
      </w:pPr>
      <w:r w:rsidRPr="19F154C9">
        <w:rPr>
          <w:rFonts w:ascii="Arial" w:eastAsia="Arial" w:hAnsi="Arial" w:cs="Arial"/>
          <w:sz w:val="28"/>
          <w:szCs w:val="28"/>
        </w:rPr>
        <w:t xml:space="preserve">A </w:t>
      </w:r>
      <w:r w:rsidR="009C12EB" w:rsidRPr="19F154C9">
        <w:rPr>
          <w:rFonts w:ascii="Arial" w:eastAsia="Arial" w:hAnsi="Arial" w:cs="Arial"/>
          <w:sz w:val="28"/>
          <w:szCs w:val="28"/>
        </w:rPr>
        <w:t xml:space="preserve">clubs highest </w:t>
      </w:r>
      <w:r w:rsidR="004C05C2">
        <w:rPr>
          <w:rFonts w:ascii="Arial" w:eastAsia="Arial" w:hAnsi="Arial" w:cs="Arial"/>
          <w:sz w:val="28"/>
          <w:szCs w:val="28"/>
        </w:rPr>
        <w:t>placed</w:t>
      </w:r>
      <w:r w:rsidR="009C12EB" w:rsidRPr="19F154C9">
        <w:rPr>
          <w:rFonts w:ascii="Arial" w:eastAsia="Arial" w:hAnsi="Arial" w:cs="Arial"/>
          <w:sz w:val="28"/>
          <w:szCs w:val="28"/>
        </w:rPr>
        <w:t xml:space="preserve"> team on the day</w:t>
      </w:r>
      <w:r w:rsidR="00980550" w:rsidRPr="19F154C9">
        <w:rPr>
          <w:rFonts w:ascii="Arial" w:eastAsia="Arial" w:hAnsi="Arial" w:cs="Arial"/>
          <w:sz w:val="28"/>
          <w:szCs w:val="28"/>
        </w:rPr>
        <w:t>,</w:t>
      </w:r>
      <w:r w:rsidR="009C12EB" w:rsidRPr="19F154C9">
        <w:rPr>
          <w:rFonts w:ascii="Arial" w:eastAsia="Arial" w:hAnsi="Arial" w:cs="Arial"/>
          <w:sz w:val="28"/>
          <w:szCs w:val="28"/>
        </w:rPr>
        <w:t xml:space="preserve"> </w:t>
      </w:r>
      <w:r w:rsidR="00F97FF4" w:rsidRPr="19F154C9">
        <w:rPr>
          <w:rFonts w:ascii="Arial" w:eastAsia="Arial" w:hAnsi="Arial" w:cs="Arial"/>
          <w:sz w:val="28"/>
          <w:szCs w:val="28"/>
        </w:rPr>
        <w:t xml:space="preserve">is the only team that </w:t>
      </w:r>
      <w:r w:rsidR="00816E96">
        <w:rPr>
          <w:rFonts w:ascii="Arial" w:eastAsia="Arial" w:hAnsi="Arial" w:cs="Arial"/>
          <w:sz w:val="28"/>
          <w:szCs w:val="28"/>
        </w:rPr>
        <w:t xml:space="preserve">will be awarded </w:t>
      </w:r>
      <w:r w:rsidR="009C12EB" w:rsidRPr="19F154C9">
        <w:rPr>
          <w:rFonts w:ascii="Arial" w:eastAsia="Arial" w:hAnsi="Arial" w:cs="Arial"/>
          <w:sz w:val="28"/>
          <w:szCs w:val="28"/>
        </w:rPr>
        <w:t>points</w:t>
      </w:r>
      <w:r w:rsidR="00980550" w:rsidRPr="19F154C9">
        <w:rPr>
          <w:rFonts w:ascii="Arial" w:eastAsia="Arial" w:hAnsi="Arial" w:cs="Arial"/>
          <w:sz w:val="28"/>
          <w:szCs w:val="28"/>
        </w:rPr>
        <w:t xml:space="preserve">. However, </w:t>
      </w:r>
      <w:r w:rsidR="009C12EB" w:rsidRPr="19F154C9">
        <w:rPr>
          <w:rFonts w:ascii="Arial" w:eastAsia="Arial" w:hAnsi="Arial" w:cs="Arial"/>
          <w:sz w:val="28"/>
          <w:szCs w:val="28"/>
        </w:rPr>
        <w:t xml:space="preserve">all teams </w:t>
      </w:r>
      <w:r w:rsidR="00816E96">
        <w:rPr>
          <w:rFonts w:ascii="Arial" w:eastAsia="Arial" w:hAnsi="Arial" w:cs="Arial"/>
          <w:sz w:val="28"/>
          <w:szCs w:val="28"/>
        </w:rPr>
        <w:t xml:space="preserve">including composites </w:t>
      </w:r>
      <w:r w:rsidR="009C12EB" w:rsidRPr="19F154C9">
        <w:rPr>
          <w:rFonts w:ascii="Arial" w:eastAsia="Arial" w:hAnsi="Arial" w:cs="Arial"/>
          <w:sz w:val="28"/>
          <w:szCs w:val="28"/>
        </w:rPr>
        <w:t xml:space="preserve">can be awarded medals </w:t>
      </w:r>
      <w:r w:rsidR="00F97FF4" w:rsidRPr="19F154C9">
        <w:rPr>
          <w:rFonts w:ascii="Arial" w:eastAsia="Arial" w:hAnsi="Arial" w:cs="Arial"/>
          <w:sz w:val="28"/>
          <w:szCs w:val="28"/>
        </w:rPr>
        <w:t xml:space="preserve">and prizes </w:t>
      </w:r>
      <w:r w:rsidR="009C12EB" w:rsidRPr="19F154C9">
        <w:rPr>
          <w:rFonts w:ascii="Arial" w:eastAsia="Arial" w:hAnsi="Arial" w:cs="Arial"/>
          <w:sz w:val="28"/>
          <w:szCs w:val="28"/>
        </w:rPr>
        <w:t xml:space="preserve">on the day. </w:t>
      </w:r>
    </w:p>
    <w:p w14:paraId="54B5A4CA" w14:textId="77777777" w:rsidR="009C12EB" w:rsidRPr="00845AF3" w:rsidRDefault="009C12EB" w:rsidP="00A01CE3">
      <w:pPr>
        <w:pStyle w:val="NoSpacing"/>
        <w:rPr>
          <w:rFonts w:ascii="Arial" w:eastAsia="Arial" w:hAnsi="Arial" w:cs="Arial"/>
          <w:sz w:val="28"/>
          <w:szCs w:val="28"/>
        </w:rPr>
      </w:pPr>
    </w:p>
    <w:p w14:paraId="577FAA87" w14:textId="6382A54A" w:rsidR="009C12EB" w:rsidRPr="00845AF3" w:rsidRDefault="004C05C2" w:rsidP="00A01CE3">
      <w:pPr>
        <w:pStyle w:val="NoSpacing"/>
        <w:rPr>
          <w:rFonts w:ascii="Arial" w:eastAsia="Arial" w:hAnsi="Arial" w:cs="Arial"/>
          <w:sz w:val="28"/>
          <w:szCs w:val="28"/>
        </w:rPr>
      </w:pPr>
      <w:r>
        <w:rPr>
          <w:rFonts w:ascii="Arial" w:eastAsia="Arial" w:hAnsi="Arial" w:cs="Arial"/>
          <w:sz w:val="28"/>
          <w:szCs w:val="28"/>
        </w:rPr>
        <w:t>P</w:t>
      </w:r>
      <w:r w:rsidR="009C12EB" w:rsidRPr="19F154C9">
        <w:rPr>
          <w:rFonts w:ascii="Arial" w:eastAsia="Arial" w:hAnsi="Arial" w:cs="Arial"/>
          <w:sz w:val="28"/>
          <w:szCs w:val="28"/>
        </w:rPr>
        <w:t xml:space="preserve">oints </w:t>
      </w:r>
      <w:r w:rsidR="00583EF7" w:rsidRPr="19F154C9">
        <w:rPr>
          <w:rFonts w:ascii="Arial" w:eastAsia="Arial" w:hAnsi="Arial" w:cs="Arial"/>
          <w:sz w:val="28"/>
          <w:szCs w:val="28"/>
        </w:rPr>
        <w:t>allocation</w:t>
      </w:r>
      <w:r w:rsidR="008F281D">
        <w:rPr>
          <w:rFonts w:ascii="Arial" w:eastAsia="Arial" w:hAnsi="Arial" w:cs="Arial"/>
          <w:sz w:val="28"/>
          <w:szCs w:val="28"/>
        </w:rPr>
        <w:t xml:space="preserve"> and medals</w:t>
      </w:r>
      <w:r w:rsidR="00583EF7" w:rsidRPr="19F154C9">
        <w:rPr>
          <w:rFonts w:ascii="Arial" w:eastAsia="Arial" w:hAnsi="Arial" w:cs="Arial"/>
          <w:sz w:val="28"/>
          <w:szCs w:val="28"/>
        </w:rPr>
        <w:t xml:space="preserve"> </w:t>
      </w:r>
      <w:r w:rsidR="009C12EB" w:rsidRPr="19F154C9">
        <w:rPr>
          <w:rFonts w:ascii="Arial" w:eastAsia="Arial" w:hAnsi="Arial" w:cs="Arial"/>
          <w:sz w:val="28"/>
          <w:szCs w:val="28"/>
        </w:rPr>
        <w:t xml:space="preserve">with </w:t>
      </w:r>
      <w:r w:rsidR="00583EF7" w:rsidRPr="19F154C9">
        <w:rPr>
          <w:rFonts w:ascii="Arial" w:eastAsia="Arial" w:hAnsi="Arial" w:cs="Arial"/>
          <w:sz w:val="28"/>
          <w:szCs w:val="28"/>
        </w:rPr>
        <w:t xml:space="preserve">the </w:t>
      </w:r>
      <w:r w:rsidR="009C12EB" w:rsidRPr="19F154C9">
        <w:rPr>
          <w:rFonts w:ascii="Arial" w:eastAsia="Arial" w:hAnsi="Arial" w:cs="Arial"/>
          <w:sz w:val="28"/>
          <w:szCs w:val="28"/>
        </w:rPr>
        <w:t xml:space="preserve">Panthers </w:t>
      </w:r>
      <w:r w:rsidR="00583EF7" w:rsidRPr="19F154C9">
        <w:rPr>
          <w:rFonts w:ascii="Arial" w:eastAsia="Arial" w:hAnsi="Arial" w:cs="Arial"/>
          <w:sz w:val="28"/>
          <w:szCs w:val="28"/>
        </w:rPr>
        <w:t xml:space="preserve">club having </w:t>
      </w:r>
      <w:r w:rsidR="009C12EB" w:rsidRPr="19F154C9">
        <w:rPr>
          <w:rFonts w:ascii="Arial" w:eastAsia="Arial" w:hAnsi="Arial" w:cs="Arial"/>
          <w:sz w:val="28"/>
          <w:szCs w:val="28"/>
        </w:rPr>
        <w:t>two teams</w:t>
      </w:r>
      <w:r w:rsidR="008F281D">
        <w:rPr>
          <w:rFonts w:ascii="Arial" w:eastAsia="Arial" w:hAnsi="Arial" w:cs="Arial"/>
          <w:sz w:val="28"/>
          <w:szCs w:val="28"/>
        </w:rPr>
        <w:t xml:space="preserve"> plus a composite team taking part</w:t>
      </w:r>
      <w:r w:rsidR="009C12EB" w:rsidRPr="19F154C9">
        <w:rPr>
          <w:rFonts w:ascii="Arial" w:eastAsia="Arial" w:hAnsi="Arial" w:cs="Arial"/>
          <w:sz w:val="28"/>
          <w:szCs w:val="28"/>
        </w:rPr>
        <w:t xml:space="preserve">: </w:t>
      </w:r>
    </w:p>
    <w:p w14:paraId="57BDF261" w14:textId="77777777" w:rsidR="009C12EB" w:rsidRPr="00845AF3" w:rsidRDefault="009C12EB" w:rsidP="00A01CE3">
      <w:pPr>
        <w:pStyle w:val="NoSpacing"/>
        <w:rPr>
          <w:rFonts w:ascii="Arial" w:eastAsia="Arial" w:hAnsi="Arial" w:cs="Arial"/>
          <w:sz w:val="28"/>
          <w:szCs w:val="28"/>
        </w:rPr>
      </w:pPr>
    </w:p>
    <w:tbl>
      <w:tblPr>
        <w:tblStyle w:val="TableGrid"/>
        <w:tblW w:w="5730" w:type="dxa"/>
        <w:tblLook w:val="04A0" w:firstRow="1" w:lastRow="0" w:firstColumn="1" w:lastColumn="0" w:noHBand="0" w:noVBand="1"/>
      </w:tblPr>
      <w:tblGrid>
        <w:gridCol w:w="1380"/>
        <w:gridCol w:w="1710"/>
        <w:gridCol w:w="1320"/>
        <w:gridCol w:w="1320"/>
      </w:tblGrid>
      <w:tr w:rsidR="00D86BE9" w:rsidRPr="00845AF3" w14:paraId="219A6BA1" w14:textId="03A4BFD1" w:rsidTr="00856ABC">
        <w:trPr>
          <w:trHeight w:val="375"/>
        </w:trPr>
        <w:tc>
          <w:tcPr>
            <w:tcW w:w="1380" w:type="dxa"/>
          </w:tcPr>
          <w:p w14:paraId="2D085E50" w14:textId="0B72BD75" w:rsidR="00D86BE9" w:rsidRPr="00845AF3" w:rsidRDefault="00D86BE9" w:rsidP="00A01CE3">
            <w:pPr>
              <w:pStyle w:val="NoSpacing"/>
              <w:rPr>
                <w:rFonts w:ascii="Arial" w:eastAsia="Arial" w:hAnsi="Arial" w:cs="Arial"/>
                <w:sz w:val="28"/>
                <w:szCs w:val="28"/>
              </w:rPr>
            </w:pPr>
            <w:r w:rsidRPr="19F154C9">
              <w:rPr>
                <w:rFonts w:ascii="Arial" w:eastAsia="Arial" w:hAnsi="Arial" w:cs="Arial"/>
                <w:sz w:val="28"/>
                <w:szCs w:val="28"/>
              </w:rPr>
              <w:t>Position</w:t>
            </w:r>
          </w:p>
        </w:tc>
        <w:tc>
          <w:tcPr>
            <w:tcW w:w="1710" w:type="dxa"/>
          </w:tcPr>
          <w:p w14:paraId="3516EC32" w14:textId="77777777" w:rsidR="00D86BE9" w:rsidRPr="00845AF3" w:rsidRDefault="00D86BE9" w:rsidP="00A01CE3">
            <w:pPr>
              <w:pStyle w:val="NoSpacing"/>
              <w:rPr>
                <w:rFonts w:ascii="Arial" w:eastAsia="Arial" w:hAnsi="Arial" w:cs="Arial"/>
                <w:sz w:val="28"/>
                <w:szCs w:val="28"/>
              </w:rPr>
            </w:pPr>
            <w:r w:rsidRPr="19F154C9">
              <w:rPr>
                <w:rFonts w:ascii="Arial" w:eastAsia="Arial" w:hAnsi="Arial" w:cs="Arial"/>
                <w:sz w:val="28"/>
                <w:szCs w:val="28"/>
              </w:rPr>
              <w:t>Club</w:t>
            </w:r>
          </w:p>
        </w:tc>
        <w:tc>
          <w:tcPr>
            <w:tcW w:w="1320" w:type="dxa"/>
          </w:tcPr>
          <w:p w14:paraId="4B6FF86E" w14:textId="77777777" w:rsidR="00D86BE9" w:rsidRPr="00845AF3" w:rsidRDefault="00D86BE9" w:rsidP="00A01CE3">
            <w:pPr>
              <w:pStyle w:val="NoSpacing"/>
              <w:rPr>
                <w:rFonts w:ascii="Arial" w:eastAsia="Arial" w:hAnsi="Arial" w:cs="Arial"/>
                <w:sz w:val="28"/>
                <w:szCs w:val="28"/>
              </w:rPr>
            </w:pPr>
            <w:r w:rsidRPr="19F154C9">
              <w:rPr>
                <w:rFonts w:ascii="Arial" w:eastAsia="Arial" w:hAnsi="Arial" w:cs="Arial"/>
                <w:sz w:val="28"/>
                <w:szCs w:val="28"/>
              </w:rPr>
              <w:t>Points</w:t>
            </w:r>
          </w:p>
        </w:tc>
        <w:tc>
          <w:tcPr>
            <w:tcW w:w="1320" w:type="dxa"/>
          </w:tcPr>
          <w:p w14:paraId="625F7177" w14:textId="494F47B5" w:rsidR="00D86BE9" w:rsidRPr="19F154C9" w:rsidRDefault="00D86BE9" w:rsidP="00A01CE3">
            <w:pPr>
              <w:pStyle w:val="NoSpacing"/>
              <w:rPr>
                <w:rFonts w:ascii="Arial" w:eastAsia="Arial" w:hAnsi="Arial" w:cs="Arial"/>
                <w:sz w:val="28"/>
                <w:szCs w:val="28"/>
              </w:rPr>
            </w:pPr>
            <w:r>
              <w:rPr>
                <w:rFonts w:ascii="Arial" w:eastAsia="Arial" w:hAnsi="Arial" w:cs="Arial"/>
                <w:sz w:val="28"/>
                <w:szCs w:val="28"/>
              </w:rPr>
              <w:t xml:space="preserve">Medals </w:t>
            </w:r>
          </w:p>
        </w:tc>
      </w:tr>
      <w:tr w:rsidR="00D86BE9" w:rsidRPr="00845AF3" w14:paraId="497D085C" w14:textId="53139C88" w:rsidTr="00856ABC">
        <w:trPr>
          <w:trHeight w:val="300"/>
        </w:trPr>
        <w:tc>
          <w:tcPr>
            <w:tcW w:w="1380" w:type="dxa"/>
          </w:tcPr>
          <w:p w14:paraId="3C1FC6E5" w14:textId="77777777" w:rsidR="00D86BE9" w:rsidRPr="00845AF3" w:rsidRDefault="00D86BE9" w:rsidP="00A01CE3">
            <w:pPr>
              <w:pStyle w:val="NoSpacing"/>
              <w:rPr>
                <w:rFonts w:ascii="Arial" w:eastAsia="Arial" w:hAnsi="Arial" w:cs="Arial"/>
                <w:sz w:val="28"/>
                <w:szCs w:val="28"/>
              </w:rPr>
            </w:pPr>
            <w:r w:rsidRPr="19F154C9">
              <w:rPr>
                <w:rFonts w:ascii="Arial" w:eastAsia="Arial" w:hAnsi="Arial" w:cs="Arial"/>
                <w:sz w:val="28"/>
                <w:szCs w:val="28"/>
              </w:rPr>
              <w:t>1st</w:t>
            </w:r>
          </w:p>
        </w:tc>
        <w:tc>
          <w:tcPr>
            <w:tcW w:w="1710" w:type="dxa"/>
          </w:tcPr>
          <w:p w14:paraId="2A1E1D01" w14:textId="77777777" w:rsidR="00D86BE9" w:rsidRPr="00845AF3" w:rsidRDefault="00D86BE9" w:rsidP="00A01CE3">
            <w:pPr>
              <w:pStyle w:val="NoSpacing"/>
              <w:rPr>
                <w:rFonts w:ascii="Arial" w:eastAsia="Arial" w:hAnsi="Arial" w:cs="Arial"/>
                <w:sz w:val="28"/>
                <w:szCs w:val="28"/>
              </w:rPr>
            </w:pPr>
            <w:r w:rsidRPr="19F154C9">
              <w:rPr>
                <w:rFonts w:ascii="Arial" w:eastAsia="Arial" w:hAnsi="Arial" w:cs="Arial"/>
                <w:sz w:val="28"/>
                <w:szCs w:val="28"/>
              </w:rPr>
              <w:t>Panthers A</w:t>
            </w:r>
          </w:p>
        </w:tc>
        <w:tc>
          <w:tcPr>
            <w:tcW w:w="1320" w:type="dxa"/>
          </w:tcPr>
          <w:p w14:paraId="604B72B9" w14:textId="79EA9EDF" w:rsidR="00D86BE9" w:rsidRPr="00845AF3" w:rsidRDefault="4B8A7ED1" w:rsidP="00A01CE3">
            <w:pPr>
              <w:pStyle w:val="NoSpacing"/>
              <w:rPr>
                <w:rFonts w:ascii="Arial" w:eastAsia="Arial" w:hAnsi="Arial" w:cs="Arial"/>
                <w:sz w:val="28"/>
                <w:szCs w:val="28"/>
              </w:rPr>
            </w:pPr>
            <w:r w:rsidRPr="5B676591">
              <w:rPr>
                <w:rFonts w:ascii="Arial" w:eastAsia="Arial" w:hAnsi="Arial" w:cs="Arial"/>
                <w:sz w:val="28"/>
                <w:szCs w:val="28"/>
              </w:rPr>
              <w:t>10</w:t>
            </w:r>
          </w:p>
        </w:tc>
        <w:tc>
          <w:tcPr>
            <w:tcW w:w="1320" w:type="dxa"/>
          </w:tcPr>
          <w:p w14:paraId="3268E12D" w14:textId="1D9810CC" w:rsidR="00D86BE9" w:rsidRPr="19F154C9" w:rsidRDefault="00D86BE9" w:rsidP="00A01CE3">
            <w:pPr>
              <w:pStyle w:val="NoSpacing"/>
              <w:rPr>
                <w:rFonts w:ascii="Arial" w:eastAsia="Arial" w:hAnsi="Arial" w:cs="Arial"/>
                <w:sz w:val="28"/>
                <w:szCs w:val="28"/>
              </w:rPr>
            </w:pPr>
            <w:r>
              <w:rPr>
                <w:rFonts w:ascii="Arial" w:eastAsia="Arial" w:hAnsi="Arial" w:cs="Arial"/>
                <w:sz w:val="28"/>
                <w:szCs w:val="28"/>
              </w:rPr>
              <w:t>Gold</w:t>
            </w:r>
          </w:p>
        </w:tc>
      </w:tr>
      <w:tr w:rsidR="00D86BE9" w:rsidRPr="00845AF3" w14:paraId="198DC237" w14:textId="48AA9768" w:rsidTr="00856ABC">
        <w:trPr>
          <w:trHeight w:val="255"/>
        </w:trPr>
        <w:tc>
          <w:tcPr>
            <w:tcW w:w="1380" w:type="dxa"/>
          </w:tcPr>
          <w:p w14:paraId="5CB69380" w14:textId="77777777" w:rsidR="00D86BE9" w:rsidRPr="00845AF3" w:rsidRDefault="00D86BE9" w:rsidP="00A01CE3">
            <w:pPr>
              <w:pStyle w:val="NoSpacing"/>
              <w:rPr>
                <w:rFonts w:ascii="Arial" w:eastAsia="Arial" w:hAnsi="Arial" w:cs="Arial"/>
                <w:sz w:val="28"/>
                <w:szCs w:val="28"/>
              </w:rPr>
            </w:pPr>
            <w:r w:rsidRPr="19F154C9">
              <w:rPr>
                <w:rFonts w:ascii="Arial" w:eastAsia="Arial" w:hAnsi="Arial" w:cs="Arial"/>
                <w:sz w:val="28"/>
                <w:szCs w:val="28"/>
              </w:rPr>
              <w:t>2nd</w:t>
            </w:r>
          </w:p>
        </w:tc>
        <w:tc>
          <w:tcPr>
            <w:tcW w:w="1710" w:type="dxa"/>
          </w:tcPr>
          <w:p w14:paraId="63458CC9" w14:textId="77777777" w:rsidR="00D86BE9" w:rsidRPr="00845AF3" w:rsidRDefault="00D86BE9" w:rsidP="00A01CE3">
            <w:pPr>
              <w:pStyle w:val="NoSpacing"/>
              <w:rPr>
                <w:rFonts w:ascii="Arial" w:eastAsia="Arial" w:hAnsi="Arial" w:cs="Arial"/>
                <w:sz w:val="28"/>
                <w:szCs w:val="28"/>
              </w:rPr>
            </w:pPr>
            <w:r w:rsidRPr="19F154C9">
              <w:rPr>
                <w:rFonts w:ascii="Arial" w:eastAsia="Arial" w:hAnsi="Arial" w:cs="Arial"/>
                <w:sz w:val="28"/>
                <w:szCs w:val="28"/>
              </w:rPr>
              <w:t>Steelers</w:t>
            </w:r>
          </w:p>
        </w:tc>
        <w:tc>
          <w:tcPr>
            <w:tcW w:w="1320" w:type="dxa"/>
          </w:tcPr>
          <w:p w14:paraId="7E36DB73" w14:textId="38646A6E" w:rsidR="00D86BE9" w:rsidRPr="00845AF3" w:rsidRDefault="4B8A7ED1" w:rsidP="00A01CE3">
            <w:pPr>
              <w:pStyle w:val="NoSpacing"/>
              <w:rPr>
                <w:rFonts w:ascii="Arial" w:eastAsia="Arial" w:hAnsi="Arial" w:cs="Arial"/>
                <w:sz w:val="28"/>
                <w:szCs w:val="28"/>
              </w:rPr>
            </w:pPr>
            <w:r w:rsidRPr="5B676591">
              <w:rPr>
                <w:rFonts w:ascii="Arial" w:eastAsia="Arial" w:hAnsi="Arial" w:cs="Arial"/>
                <w:sz w:val="28"/>
                <w:szCs w:val="28"/>
              </w:rPr>
              <w:t>8</w:t>
            </w:r>
          </w:p>
        </w:tc>
        <w:tc>
          <w:tcPr>
            <w:tcW w:w="1320" w:type="dxa"/>
          </w:tcPr>
          <w:p w14:paraId="537F4D3E" w14:textId="4A5FC74A" w:rsidR="00D86BE9" w:rsidRPr="19F154C9" w:rsidRDefault="00D86BE9" w:rsidP="00A01CE3">
            <w:pPr>
              <w:pStyle w:val="NoSpacing"/>
              <w:rPr>
                <w:rFonts w:ascii="Arial" w:eastAsia="Arial" w:hAnsi="Arial" w:cs="Arial"/>
                <w:sz w:val="28"/>
                <w:szCs w:val="28"/>
              </w:rPr>
            </w:pPr>
            <w:r>
              <w:rPr>
                <w:rFonts w:ascii="Arial" w:eastAsia="Arial" w:hAnsi="Arial" w:cs="Arial"/>
                <w:sz w:val="28"/>
                <w:szCs w:val="28"/>
              </w:rPr>
              <w:t>Silver</w:t>
            </w:r>
          </w:p>
        </w:tc>
      </w:tr>
      <w:tr w:rsidR="00D86BE9" w:rsidRPr="00845AF3" w14:paraId="2AE7A8FD" w14:textId="77777777" w:rsidTr="00856ABC">
        <w:trPr>
          <w:trHeight w:val="330"/>
        </w:trPr>
        <w:tc>
          <w:tcPr>
            <w:tcW w:w="1380" w:type="dxa"/>
          </w:tcPr>
          <w:p w14:paraId="71A8F122" w14:textId="4F606D2E" w:rsidR="00D86BE9" w:rsidRPr="19F154C9" w:rsidRDefault="00D86BE9" w:rsidP="00A01CE3">
            <w:pPr>
              <w:pStyle w:val="NoSpacing"/>
              <w:rPr>
                <w:rFonts w:ascii="Arial" w:eastAsia="Arial" w:hAnsi="Arial" w:cs="Arial"/>
                <w:sz w:val="28"/>
                <w:szCs w:val="28"/>
              </w:rPr>
            </w:pPr>
            <w:r w:rsidRPr="19F154C9">
              <w:rPr>
                <w:rFonts w:ascii="Arial" w:eastAsia="Arial" w:hAnsi="Arial" w:cs="Arial"/>
                <w:sz w:val="28"/>
                <w:szCs w:val="28"/>
              </w:rPr>
              <w:t>3rd</w:t>
            </w:r>
          </w:p>
        </w:tc>
        <w:tc>
          <w:tcPr>
            <w:tcW w:w="1710" w:type="dxa"/>
          </w:tcPr>
          <w:p w14:paraId="793796B7" w14:textId="012C20AC" w:rsidR="00D86BE9" w:rsidRPr="19F154C9" w:rsidRDefault="00D86BE9" w:rsidP="00A01CE3">
            <w:pPr>
              <w:pStyle w:val="NoSpacing"/>
              <w:rPr>
                <w:rFonts w:ascii="Arial" w:eastAsia="Arial" w:hAnsi="Arial" w:cs="Arial"/>
                <w:sz w:val="28"/>
                <w:szCs w:val="28"/>
              </w:rPr>
            </w:pPr>
            <w:r>
              <w:rPr>
                <w:rFonts w:ascii="Arial" w:eastAsia="Arial" w:hAnsi="Arial" w:cs="Arial"/>
                <w:sz w:val="28"/>
                <w:szCs w:val="28"/>
              </w:rPr>
              <w:t>Composite</w:t>
            </w:r>
          </w:p>
        </w:tc>
        <w:tc>
          <w:tcPr>
            <w:tcW w:w="1320" w:type="dxa"/>
          </w:tcPr>
          <w:p w14:paraId="649DE3F0" w14:textId="2B6129D0" w:rsidR="00D86BE9" w:rsidRPr="19F154C9" w:rsidRDefault="4B8A7ED1" w:rsidP="00A01CE3">
            <w:pPr>
              <w:pStyle w:val="NoSpacing"/>
              <w:rPr>
                <w:rFonts w:ascii="Arial" w:eastAsia="Arial" w:hAnsi="Arial" w:cs="Arial"/>
                <w:sz w:val="28"/>
                <w:szCs w:val="28"/>
              </w:rPr>
            </w:pPr>
            <w:r w:rsidRPr="5B676591">
              <w:rPr>
                <w:rFonts w:ascii="Arial" w:eastAsia="Arial" w:hAnsi="Arial" w:cs="Arial"/>
                <w:sz w:val="28"/>
                <w:szCs w:val="28"/>
              </w:rPr>
              <w:t>0</w:t>
            </w:r>
          </w:p>
        </w:tc>
        <w:tc>
          <w:tcPr>
            <w:tcW w:w="1320" w:type="dxa"/>
          </w:tcPr>
          <w:p w14:paraId="183E58F7" w14:textId="02BD31D5" w:rsidR="00D86BE9" w:rsidRPr="19F154C9" w:rsidRDefault="00D86BE9" w:rsidP="00A01CE3">
            <w:pPr>
              <w:pStyle w:val="NoSpacing"/>
              <w:rPr>
                <w:rFonts w:ascii="Arial" w:eastAsia="Arial" w:hAnsi="Arial" w:cs="Arial"/>
                <w:sz w:val="28"/>
                <w:szCs w:val="28"/>
              </w:rPr>
            </w:pPr>
            <w:r>
              <w:rPr>
                <w:rFonts w:ascii="Arial" w:eastAsia="Arial" w:hAnsi="Arial" w:cs="Arial"/>
                <w:sz w:val="28"/>
                <w:szCs w:val="28"/>
              </w:rPr>
              <w:t>Bronze</w:t>
            </w:r>
          </w:p>
        </w:tc>
      </w:tr>
      <w:tr w:rsidR="00D86BE9" w:rsidRPr="00845AF3" w14:paraId="6DBDF496" w14:textId="5271DFCD" w:rsidTr="00856ABC">
        <w:trPr>
          <w:trHeight w:val="330"/>
        </w:trPr>
        <w:tc>
          <w:tcPr>
            <w:tcW w:w="1380" w:type="dxa"/>
          </w:tcPr>
          <w:p w14:paraId="6E608022" w14:textId="1C43B153" w:rsidR="00D86BE9" w:rsidRPr="00845AF3" w:rsidRDefault="00D86BE9" w:rsidP="00A01CE3">
            <w:pPr>
              <w:pStyle w:val="NoSpacing"/>
              <w:rPr>
                <w:rFonts w:ascii="Arial" w:eastAsia="Arial" w:hAnsi="Arial" w:cs="Arial"/>
                <w:sz w:val="28"/>
                <w:szCs w:val="28"/>
              </w:rPr>
            </w:pPr>
            <w:r w:rsidRPr="19F154C9">
              <w:rPr>
                <w:rFonts w:ascii="Arial" w:eastAsia="Arial" w:hAnsi="Arial" w:cs="Arial"/>
                <w:sz w:val="28"/>
                <w:szCs w:val="28"/>
              </w:rPr>
              <w:t>4th</w:t>
            </w:r>
          </w:p>
        </w:tc>
        <w:tc>
          <w:tcPr>
            <w:tcW w:w="1710" w:type="dxa"/>
          </w:tcPr>
          <w:p w14:paraId="0720957C" w14:textId="77777777" w:rsidR="00D86BE9" w:rsidRPr="00845AF3" w:rsidRDefault="00D86BE9" w:rsidP="00A01CE3">
            <w:pPr>
              <w:pStyle w:val="NoSpacing"/>
              <w:rPr>
                <w:rFonts w:ascii="Arial" w:eastAsia="Arial" w:hAnsi="Arial" w:cs="Arial"/>
                <w:sz w:val="28"/>
                <w:szCs w:val="28"/>
              </w:rPr>
            </w:pPr>
            <w:r w:rsidRPr="19F154C9">
              <w:rPr>
                <w:rFonts w:ascii="Arial" w:eastAsia="Arial" w:hAnsi="Arial" w:cs="Arial"/>
                <w:sz w:val="28"/>
                <w:szCs w:val="28"/>
              </w:rPr>
              <w:t>Panthers B</w:t>
            </w:r>
          </w:p>
        </w:tc>
        <w:tc>
          <w:tcPr>
            <w:tcW w:w="1320" w:type="dxa"/>
          </w:tcPr>
          <w:p w14:paraId="081376B7" w14:textId="065569D0" w:rsidR="00D86BE9" w:rsidRPr="00845AF3" w:rsidRDefault="4B8A7ED1" w:rsidP="00A01CE3">
            <w:pPr>
              <w:pStyle w:val="NoSpacing"/>
              <w:rPr>
                <w:rFonts w:ascii="Arial" w:eastAsia="Arial" w:hAnsi="Arial" w:cs="Arial"/>
                <w:sz w:val="28"/>
                <w:szCs w:val="28"/>
              </w:rPr>
            </w:pPr>
            <w:r w:rsidRPr="5B676591">
              <w:rPr>
                <w:rFonts w:ascii="Arial" w:eastAsia="Arial" w:hAnsi="Arial" w:cs="Arial"/>
                <w:sz w:val="28"/>
                <w:szCs w:val="28"/>
              </w:rPr>
              <w:t>0</w:t>
            </w:r>
          </w:p>
        </w:tc>
        <w:tc>
          <w:tcPr>
            <w:tcW w:w="1320" w:type="dxa"/>
          </w:tcPr>
          <w:p w14:paraId="75A3A56B" w14:textId="0ACF00C7" w:rsidR="00D86BE9" w:rsidRPr="19F154C9" w:rsidRDefault="008F281D" w:rsidP="00A01CE3">
            <w:pPr>
              <w:pStyle w:val="NoSpacing"/>
              <w:rPr>
                <w:rFonts w:ascii="Arial" w:eastAsia="Arial" w:hAnsi="Arial" w:cs="Arial"/>
                <w:sz w:val="28"/>
                <w:szCs w:val="28"/>
              </w:rPr>
            </w:pPr>
            <w:r>
              <w:rPr>
                <w:rFonts w:ascii="Arial" w:eastAsia="Arial" w:hAnsi="Arial" w:cs="Arial"/>
                <w:sz w:val="28"/>
                <w:szCs w:val="28"/>
              </w:rPr>
              <w:t>None</w:t>
            </w:r>
          </w:p>
        </w:tc>
      </w:tr>
      <w:tr w:rsidR="00D86BE9" w:rsidRPr="00845AF3" w14:paraId="0C7B777D" w14:textId="050FE1A2" w:rsidTr="00856ABC">
        <w:trPr>
          <w:trHeight w:val="255"/>
        </w:trPr>
        <w:tc>
          <w:tcPr>
            <w:tcW w:w="1380" w:type="dxa"/>
          </w:tcPr>
          <w:p w14:paraId="2B5D21D8" w14:textId="6BF67B44" w:rsidR="00D86BE9" w:rsidRPr="00845AF3" w:rsidRDefault="00D86BE9" w:rsidP="00A01CE3">
            <w:pPr>
              <w:pStyle w:val="NoSpacing"/>
              <w:rPr>
                <w:rFonts w:ascii="Arial" w:eastAsia="Arial" w:hAnsi="Arial" w:cs="Arial"/>
                <w:sz w:val="28"/>
                <w:szCs w:val="28"/>
              </w:rPr>
            </w:pPr>
            <w:r w:rsidRPr="19F154C9">
              <w:rPr>
                <w:rFonts w:ascii="Arial" w:eastAsia="Arial" w:hAnsi="Arial" w:cs="Arial"/>
                <w:sz w:val="28"/>
                <w:szCs w:val="28"/>
              </w:rPr>
              <w:t>5th</w:t>
            </w:r>
          </w:p>
        </w:tc>
        <w:tc>
          <w:tcPr>
            <w:tcW w:w="1710" w:type="dxa"/>
          </w:tcPr>
          <w:p w14:paraId="2EE81EFB" w14:textId="77777777" w:rsidR="00D86BE9" w:rsidRPr="00845AF3" w:rsidRDefault="00D86BE9" w:rsidP="00A01CE3">
            <w:pPr>
              <w:pStyle w:val="NoSpacing"/>
              <w:rPr>
                <w:rFonts w:ascii="Arial" w:eastAsia="Arial" w:hAnsi="Arial" w:cs="Arial"/>
                <w:sz w:val="28"/>
                <w:szCs w:val="28"/>
              </w:rPr>
            </w:pPr>
            <w:r w:rsidRPr="19F154C9">
              <w:rPr>
                <w:rFonts w:ascii="Arial" w:eastAsia="Arial" w:hAnsi="Arial" w:cs="Arial"/>
                <w:sz w:val="28"/>
                <w:szCs w:val="28"/>
              </w:rPr>
              <w:t>Dragons</w:t>
            </w:r>
          </w:p>
        </w:tc>
        <w:tc>
          <w:tcPr>
            <w:tcW w:w="1320" w:type="dxa"/>
          </w:tcPr>
          <w:p w14:paraId="19F94FEA" w14:textId="36A798D2" w:rsidR="00D86BE9" w:rsidRPr="00845AF3" w:rsidRDefault="4B8A7ED1" w:rsidP="00A01CE3">
            <w:pPr>
              <w:pStyle w:val="NoSpacing"/>
              <w:rPr>
                <w:rFonts w:ascii="Arial" w:eastAsia="Arial" w:hAnsi="Arial" w:cs="Arial"/>
                <w:sz w:val="28"/>
                <w:szCs w:val="28"/>
              </w:rPr>
            </w:pPr>
            <w:r w:rsidRPr="5B676591">
              <w:rPr>
                <w:rFonts w:ascii="Arial" w:eastAsia="Arial" w:hAnsi="Arial" w:cs="Arial"/>
                <w:sz w:val="28"/>
                <w:szCs w:val="28"/>
              </w:rPr>
              <w:t>2</w:t>
            </w:r>
          </w:p>
        </w:tc>
        <w:tc>
          <w:tcPr>
            <w:tcW w:w="1320" w:type="dxa"/>
          </w:tcPr>
          <w:p w14:paraId="4D4FAF3C" w14:textId="79B114B9" w:rsidR="00D86BE9" w:rsidRPr="19F154C9" w:rsidRDefault="008F281D" w:rsidP="00A01CE3">
            <w:pPr>
              <w:pStyle w:val="NoSpacing"/>
              <w:rPr>
                <w:rFonts w:ascii="Arial" w:eastAsia="Arial" w:hAnsi="Arial" w:cs="Arial"/>
                <w:sz w:val="28"/>
                <w:szCs w:val="28"/>
              </w:rPr>
            </w:pPr>
            <w:r>
              <w:rPr>
                <w:rFonts w:ascii="Arial" w:eastAsia="Arial" w:hAnsi="Arial" w:cs="Arial"/>
                <w:sz w:val="28"/>
                <w:szCs w:val="28"/>
              </w:rPr>
              <w:t>None</w:t>
            </w:r>
          </w:p>
        </w:tc>
      </w:tr>
      <w:tr w:rsidR="00D86BE9" w:rsidRPr="00845AF3" w14:paraId="4BB69ECD" w14:textId="45FF9A58" w:rsidTr="00856ABC">
        <w:trPr>
          <w:trHeight w:val="255"/>
        </w:trPr>
        <w:tc>
          <w:tcPr>
            <w:tcW w:w="1380" w:type="dxa"/>
          </w:tcPr>
          <w:p w14:paraId="77A3A1B7" w14:textId="69E3CFCB" w:rsidR="00D86BE9" w:rsidRPr="00845AF3" w:rsidRDefault="00D86BE9" w:rsidP="00A01CE3">
            <w:pPr>
              <w:pStyle w:val="NoSpacing"/>
              <w:rPr>
                <w:rFonts w:ascii="Arial" w:eastAsia="Arial" w:hAnsi="Arial" w:cs="Arial"/>
                <w:sz w:val="28"/>
                <w:szCs w:val="28"/>
              </w:rPr>
            </w:pPr>
            <w:r w:rsidRPr="19F154C9">
              <w:rPr>
                <w:rFonts w:ascii="Arial" w:eastAsia="Arial" w:hAnsi="Arial" w:cs="Arial"/>
                <w:sz w:val="28"/>
                <w:szCs w:val="28"/>
              </w:rPr>
              <w:t>6th</w:t>
            </w:r>
          </w:p>
        </w:tc>
        <w:tc>
          <w:tcPr>
            <w:tcW w:w="1710" w:type="dxa"/>
          </w:tcPr>
          <w:p w14:paraId="5B7FE93B" w14:textId="77777777" w:rsidR="00D86BE9" w:rsidRPr="00845AF3" w:rsidRDefault="00D86BE9" w:rsidP="00A01CE3">
            <w:pPr>
              <w:pStyle w:val="NoSpacing"/>
              <w:rPr>
                <w:rFonts w:ascii="Arial" w:eastAsia="Arial" w:hAnsi="Arial" w:cs="Arial"/>
                <w:sz w:val="28"/>
                <w:szCs w:val="28"/>
              </w:rPr>
            </w:pPr>
            <w:r w:rsidRPr="19F154C9">
              <w:rPr>
                <w:rFonts w:ascii="Arial" w:eastAsia="Arial" w:hAnsi="Arial" w:cs="Arial"/>
                <w:sz w:val="28"/>
                <w:szCs w:val="28"/>
              </w:rPr>
              <w:t>Bears</w:t>
            </w:r>
          </w:p>
        </w:tc>
        <w:tc>
          <w:tcPr>
            <w:tcW w:w="1320" w:type="dxa"/>
          </w:tcPr>
          <w:p w14:paraId="55237119" w14:textId="0B17031E" w:rsidR="00D86BE9" w:rsidRPr="00845AF3" w:rsidRDefault="4B8A7ED1" w:rsidP="00A01CE3">
            <w:pPr>
              <w:pStyle w:val="NoSpacing"/>
              <w:rPr>
                <w:rFonts w:ascii="Arial" w:eastAsia="Arial" w:hAnsi="Arial" w:cs="Arial"/>
                <w:sz w:val="28"/>
                <w:szCs w:val="28"/>
              </w:rPr>
            </w:pPr>
            <w:r w:rsidRPr="5B676591">
              <w:rPr>
                <w:rFonts w:ascii="Arial" w:eastAsia="Arial" w:hAnsi="Arial" w:cs="Arial"/>
                <w:sz w:val="28"/>
                <w:szCs w:val="28"/>
              </w:rPr>
              <w:t>1</w:t>
            </w:r>
          </w:p>
        </w:tc>
        <w:tc>
          <w:tcPr>
            <w:tcW w:w="1320" w:type="dxa"/>
          </w:tcPr>
          <w:p w14:paraId="79D0EA6C" w14:textId="57C9E7C4" w:rsidR="00D86BE9" w:rsidRPr="19F154C9" w:rsidRDefault="008F281D" w:rsidP="00A01CE3">
            <w:pPr>
              <w:pStyle w:val="NoSpacing"/>
              <w:rPr>
                <w:rFonts w:ascii="Arial" w:eastAsia="Arial" w:hAnsi="Arial" w:cs="Arial"/>
                <w:sz w:val="28"/>
                <w:szCs w:val="28"/>
              </w:rPr>
            </w:pPr>
            <w:r>
              <w:rPr>
                <w:rFonts w:ascii="Arial" w:eastAsia="Arial" w:hAnsi="Arial" w:cs="Arial"/>
                <w:sz w:val="28"/>
                <w:szCs w:val="28"/>
              </w:rPr>
              <w:t>None</w:t>
            </w:r>
          </w:p>
        </w:tc>
      </w:tr>
      <w:tr w:rsidR="00D86BE9" w:rsidRPr="00845AF3" w14:paraId="4B03CC51" w14:textId="3E75EF58" w:rsidTr="00856ABC">
        <w:trPr>
          <w:trHeight w:val="255"/>
        </w:trPr>
        <w:tc>
          <w:tcPr>
            <w:tcW w:w="1380" w:type="dxa"/>
          </w:tcPr>
          <w:p w14:paraId="37F70CB1" w14:textId="0928CEC5" w:rsidR="00D86BE9" w:rsidRPr="00845AF3" w:rsidRDefault="00D86BE9" w:rsidP="00A01CE3">
            <w:pPr>
              <w:pStyle w:val="NoSpacing"/>
              <w:rPr>
                <w:rFonts w:ascii="Arial" w:eastAsia="Arial" w:hAnsi="Arial" w:cs="Arial"/>
                <w:sz w:val="28"/>
                <w:szCs w:val="28"/>
              </w:rPr>
            </w:pPr>
            <w:r>
              <w:rPr>
                <w:rFonts w:ascii="Arial" w:eastAsia="Arial" w:hAnsi="Arial" w:cs="Arial"/>
                <w:sz w:val="28"/>
                <w:szCs w:val="28"/>
              </w:rPr>
              <w:t>7th</w:t>
            </w:r>
          </w:p>
        </w:tc>
        <w:tc>
          <w:tcPr>
            <w:tcW w:w="1710" w:type="dxa"/>
          </w:tcPr>
          <w:p w14:paraId="1BAEC38F" w14:textId="77777777" w:rsidR="00D86BE9" w:rsidRPr="00845AF3" w:rsidRDefault="00D86BE9" w:rsidP="00A01CE3">
            <w:pPr>
              <w:pStyle w:val="NoSpacing"/>
              <w:rPr>
                <w:rFonts w:ascii="Arial" w:eastAsia="Arial" w:hAnsi="Arial" w:cs="Arial"/>
                <w:sz w:val="28"/>
                <w:szCs w:val="28"/>
              </w:rPr>
            </w:pPr>
            <w:r w:rsidRPr="19F154C9">
              <w:rPr>
                <w:rFonts w:ascii="Arial" w:eastAsia="Arial" w:hAnsi="Arial" w:cs="Arial"/>
                <w:sz w:val="28"/>
                <w:szCs w:val="28"/>
              </w:rPr>
              <w:t>Giants</w:t>
            </w:r>
          </w:p>
        </w:tc>
        <w:tc>
          <w:tcPr>
            <w:tcW w:w="1320" w:type="dxa"/>
          </w:tcPr>
          <w:p w14:paraId="1A9115F3" w14:textId="2A732F86" w:rsidR="00D86BE9" w:rsidRPr="00845AF3" w:rsidRDefault="4B8A7ED1" w:rsidP="00A01CE3">
            <w:pPr>
              <w:pStyle w:val="NoSpacing"/>
              <w:rPr>
                <w:rFonts w:ascii="Arial" w:eastAsia="Arial" w:hAnsi="Arial" w:cs="Arial"/>
                <w:sz w:val="28"/>
                <w:szCs w:val="28"/>
              </w:rPr>
            </w:pPr>
            <w:r w:rsidRPr="5B676591">
              <w:rPr>
                <w:rFonts w:ascii="Arial" w:eastAsia="Arial" w:hAnsi="Arial" w:cs="Arial"/>
                <w:sz w:val="28"/>
                <w:szCs w:val="28"/>
              </w:rPr>
              <w:t>1</w:t>
            </w:r>
          </w:p>
        </w:tc>
        <w:tc>
          <w:tcPr>
            <w:tcW w:w="1320" w:type="dxa"/>
          </w:tcPr>
          <w:p w14:paraId="4D6BD1DE" w14:textId="0AAA7AE3" w:rsidR="00D86BE9" w:rsidRPr="19F154C9" w:rsidRDefault="008F281D" w:rsidP="00A01CE3">
            <w:pPr>
              <w:pStyle w:val="NoSpacing"/>
              <w:rPr>
                <w:rFonts w:ascii="Arial" w:eastAsia="Arial" w:hAnsi="Arial" w:cs="Arial"/>
                <w:sz w:val="28"/>
                <w:szCs w:val="28"/>
              </w:rPr>
            </w:pPr>
            <w:r>
              <w:rPr>
                <w:rFonts w:ascii="Arial" w:eastAsia="Arial" w:hAnsi="Arial" w:cs="Arial"/>
                <w:sz w:val="28"/>
                <w:szCs w:val="28"/>
              </w:rPr>
              <w:t xml:space="preserve">None </w:t>
            </w:r>
          </w:p>
        </w:tc>
      </w:tr>
    </w:tbl>
    <w:p w14:paraId="6BC20C60" w14:textId="77777777" w:rsidR="009C12EB" w:rsidRPr="00845AF3" w:rsidRDefault="009C12EB" w:rsidP="00A01CE3">
      <w:pPr>
        <w:pStyle w:val="NoSpacing"/>
        <w:rPr>
          <w:rFonts w:ascii="Arial" w:eastAsia="Arial" w:hAnsi="Arial" w:cs="Arial"/>
          <w:sz w:val="28"/>
          <w:szCs w:val="28"/>
        </w:rPr>
      </w:pPr>
    </w:p>
    <w:p w14:paraId="2F17DA10" w14:textId="3DF7000E" w:rsidR="00B370B8" w:rsidRDefault="004E0236" w:rsidP="00A01CE3">
      <w:pPr>
        <w:pStyle w:val="Heading3"/>
        <w:spacing w:line="240" w:lineRule="auto"/>
        <w:rPr>
          <w:rFonts w:eastAsia="Arial" w:cs="Arial"/>
          <w:szCs w:val="28"/>
        </w:rPr>
      </w:pPr>
      <w:r w:rsidRPr="19F154C9">
        <w:rPr>
          <w:rFonts w:eastAsia="Arial" w:cs="Arial"/>
          <w:szCs w:val="28"/>
        </w:rPr>
        <w:t>6</w:t>
      </w:r>
      <w:r w:rsidR="009C12EB" w:rsidRPr="19F154C9">
        <w:rPr>
          <w:rFonts w:eastAsia="Arial" w:cs="Arial"/>
          <w:szCs w:val="28"/>
        </w:rPr>
        <w:t>.</w:t>
      </w:r>
      <w:r w:rsidR="001F5A65" w:rsidRPr="19F154C9">
        <w:rPr>
          <w:rFonts w:eastAsia="Arial" w:cs="Arial"/>
          <w:szCs w:val="28"/>
        </w:rPr>
        <w:t>1.3</w:t>
      </w:r>
      <w:r w:rsidR="009C12EB" w:rsidRPr="19F154C9">
        <w:rPr>
          <w:rFonts w:eastAsia="Arial" w:cs="Arial"/>
          <w:szCs w:val="28"/>
        </w:rPr>
        <w:t xml:space="preserve"> </w:t>
      </w:r>
      <w:r w:rsidR="00B370B8" w:rsidRPr="19F154C9">
        <w:rPr>
          <w:rFonts w:eastAsia="Arial" w:cs="Arial"/>
          <w:szCs w:val="28"/>
        </w:rPr>
        <w:t>F</w:t>
      </w:r>
      <w:r w:rsidR="009C12EB" w:rsidRPr="19F154C9">
        <w:rPr>
          <w:rFonts w:eastAsia="Arial" w:cs="Arial"/>
          <w:szCs w:val="28"/>
        </w:rPr>
        <w:t xml:space="preserve">inal </w:t>
      </w:r>
      <w:r w:rsidR="00257F68">
        <w:rPr>
          <w:rFonts w:eastAsia="Arial" w:cs="Arial"/>
          <w:szCs w:val="28"/>
        </w:rPr>
        <w:t>R</w:t>
      </w:r>
      <w:r w:rsidR="009C12EB" w:rsidRPr="19F154C9">
        <w:rPr>
          <w:rFonts w:eastAsia="Arial" w:cs="Arial"/>
          <w:szCs w:val="28"/>
        </w:rPr>
        <w:t xml:space="preserve">egional </w:t>
      </w:r>
      <w:r w:rsidR="006C065C">
        <w:rPr>
          <w:rFonts w:eastAsia="Arial" w:cs="Arial"/>
          <w:szCs w:val="28"/>
        </w:rPr>
        <w:t xml:space="preserve">placing </w:t>
      </w:r>
      <w:r w:rsidR="009C12EB" w:rsidRPr="19F154C9">
        <w:rPr>
          <w:rFonts w:eastAsia="Arial" w:cs="Arial"/>
          <w:szCs w:val="28"/>
        </w:rPr>
        <w:t xml:space="preserve"> </w:t>
      </w:r>
    </w:p>
    <w:p w14:paraId="544E7238" w14:textId="02C1D867" w:rsidR="009C12EB" w:rsidRPr="00845AF3" w:rsidRDefault="00B370B8" w:rsidP="00A01CE3">
      <w:pPr>
        <w:pStyle w:val="NoSpacing"/>
        <w:rPr>
          <w:rFonts w:ascii="Arial" w:eastAsia="Arial" w:hAnsi="Arial" w:cs="Arial"/>
          <w:sz w:val="28"/>
          <w:szCs w:val="28"/>
        </w:rPr>
      </w:pPr>
      <w:r w:rsidRPr="19F154C9">
        <w:rPr>
          <w:rFonts w:ascii="Arial" w:eastAsia="Arial" w:hAnsi="Arial" w:cs="Arial"/>
          <w:sz w:val="28"/>
          <w:szCs w:val="28"/>
        </w:rPr>
        <w:t xml:space="preserve">On </w:t>
      </w:r>
      <w:r w:rsidR="009C12EB" w:rsidRPr="19F154C9">
        <w:rPr>
          <w:rFonts w:ascii="Arial" w:eastAsia="Arial" w:hAnsi="Arial" w:cs="Arial"/>
          <w:sz w:val="28"/>
          <w:szCs w:val="28"/>
        </w:rPr>
        <w:t>conclusion of the season</w:t>
      </w:r>
      <w:r w:rsidR="006C065C">
        <w:rPr>
          <w:rFonts w:ascii="Arial" w:eastAsia="Arial" w:hAnsi="Arial" w:cs="Arial"/>
          <w:sz w:val="28"/>
          <w:szCs w:val="28"/>
        </w:rPr>
        <w:t xml:space="preserve">, placings </w:t>
      </w:r>
      <w:r w:rsidRPr="19F154C9">
        <w:rPr>
          <w:rFonts w:ascii="Arial" w:eastAsia="Arial" w:hAnsi="Arial" w:cs="Arial"/>
          <w:sz w:val="28"/>
          <w:szCs w:val="28"/>
        </w:rPr>
        <w:t xml:space="preserve">will </w:t>
      </w:r>
      <w:r w:rsidR="009C12EB" w:rsidRPr="19F154C9">
        <w:rPr>
          <w:rFonts w:ascii="Arial" w:eastAsia="Arial" w:hAnsi="Arial" w:cs="Arial"/>
          <w:sz w:val="28"/>
          <w:szCs w:val="28"/>
        </w:rPr>
        <w:t xml:space="preserve">be determined by the </w:t>
      </w:r>
      <w:r w:rsidR="00D55B58">
        <w:rPr>
          <w:rFonts w:ascii="Arial" w:eastAsia="Arial" w:hAnsi="Arial" w:cs="Arial"/>
          <w:sz w:val="28"/>
          <w:szCs w:val="28"/>
        </w:rPr>
        <w:t>accumulat</w:t>
      </w:r>
      <w:r w:rsidR="00CC3AD9">
        <w:rPr>
          <w:rFonts w:ascii="Arial" w:eastAsia="Arial" w:hAnsi="Arial" w:cs="Arial"/>
          <w:sz w:val="28"/>
          <w:szCs w:val="28"/>
        </w:rPr>
        <w:t xml:space="preserve">ed </w:t>
      </w:r>
      <w:r w:rsidR="009C12EB" w:rsidRPr="19F154C9">
        <w:rPr>
          <w:rFonts w:ascii="Arial" w:eastAsia="Arial" w:hAnsi="Arial" w:cs="Arial"/>
          <w:sz w:val="28"/>
          <w:szCs w:val="28"/>
        </w:rPr>
        <w:t xml:space="preserve">points </w:t>
      </w:r>
      <w:r w:rsidR="00CC3AD9">
        <w:rPr>
          <w:rFonts w:ascii="Arial" w:eastAsia="Arial" w:hAnsi="Arial" w:cs="Arial"/>
          <w:sz w:val="28"/>
          <w:szCs w:val="28"/>
        </w:rPr>
        <w:t xml:space="preserve">from all the </w:t>
      </w:r>
      <w:r w:rsidR="00CC3AD9" w:rsidRPr="5B676591">
        <w:rPr>
          <w:rFonts w:ascii="Arial" w:eastAsia="Arial" w:hAnsi="Arial" w:cs="Arial"/>
          <w:sz w:val="28"/>
          <w:szCs w:val="28"/>
        </w:rPr>
        <w:t>Regional</w:t>
      </w:r>
      <w:r w:rsidR="00CC3AD9">
        <w:rPr>
          <w:rFonts w:ascii="Arial" w:eastAsia="Arial" w:hAnsi="Arial" w:cs="Arial"/>
          <w:sz w:val="28"/>
          <w:szCs w:val="28"/>
        </w:rPr>
        <w:t xml:space="preserve"> tournaments</w:t>
      </w:r>
      <w:r w:rsidR="00CC3AD9" w:rsidRPr="5B676591">
        <w:rPr>
          <w:rFonts w:ascii="Arial" w:eastAsia="Arial" w:hAnsi="Arial" w:cs="Arial"/>
          <w:sz w:val="28"/>
          <w:szCs w:val="28"/>
        </w:rPr>
        <w:t xml:space="preserve"> (2.4.1)</w:t>
      </w:r>
      <w:r w:rsidR="009C12EB" w:rsidRPr="5B676591">
        <w:rPr>
          <w:rFonts w:ascii="Arial" w:eastAsia="Arial" w:hAnsi="Arial" w:cs="Arial"/>
          <w:sz w:val="28"/>
          <w:szCs w:val="28"/>
        </w:rPr>
        <w:t>.</w:t>
      </w:r>
      <w:r w:rsidR="00CC3AD9">
        <w:rPr>
          <w:rFonts w:ascii="Arial" w:eastAsia="Arial" w:hAnsi="Arial" w:cs="Arial"/>
          <w:sz w:val="28"/>
          <w:szCs w:val="28"/>
        </w:rPr>
        <w:t xml:space="preserve"> </w:t>
      </w:r>
      <w:r w:rsidR="009C12EB" w:rsidRPr="19F154C9">
        <w:rPr>
          <w:rFonts w:ascii="Arial" w:eastAsia="Arial" w:hAnsi="Arial" w:cs="Arial"/>
          <w:sz w:val="28"/>
          <w:szCs w:val="28"/>
        </w:rPr>
        <w:t xml:space="preserve">If two or more </w:t>
      </w:r>
      <w:r w:rsidR="00710265" w:rsidRPr="19F154C9">
        <w:rPr>
          <w:rFonts w:ascii="Arial" w:eastAsia="Arial" w:hAnsi="Arial" w:cs="Arial"/>
          <w:sz w:val="28"/>
          <w:szCs w:val="28"/>
        </w:rPr>
        <w:t>clubs</w:t>
      </w:r>
      <w:r w:rsidR="009C12EB" w:rsidRPr="19F154C9">
        <w:rPr>
          <w:rFonts w:ascii="Arial" w:eastAsia="Arial" w:hAnsi="Arial" w:cs="Arial"/>
          <w:sz w:val="28"/>
          <w:szCs w:val="28"/>
        </w:rPr>
        <w:t xml:space="preserve"> have the same number of points, the </w:t>
      </w:r>
      <w:r w:rsidRPr="19F154C9">
        <w:rPr>
          <w:rFonts w:ascii="Arial" w:eastAsia="Arial" w:hAnsi="Arial" w:cs="Arial"/>
          <w:sz w:val="28"/>
          <w:szCs w:val="28"/>
        </w:rPr>
        <w:t>clubs</w:t>
      </w:r>
      <w:r w:rsidR="009C12EB" w:rsidRPr="19F154C9">
        <w:rPr>
          <w:rFonts w:ascii="Arial" w:eastAsia="Arial" w:hAnsi="Arial" w:cs="Arial"/>
          <w:sz w:val="28"/>
          <w:szCs w:val="28"/>
        </w:rPr>
        <w:t xml:space="preserve"> will be separated by using the following methods in this order:</w:t>
      </w:r>
    </w:p>
    <w:p w14:paraId="379CD6C2" w14:textId="77777777" w:rsidR="00CC72D7" w:rsidRDefault="00CC72D7" w:rsidP="00A25F9A">
      <w:pPr>
        <w:pStyle w:val="NoSpacing"/>
        <w:numPr>
          <w:ilvl w:val="0"/>
          <w:numId w:val="5"/>
        </w:numPr>
        <w:rPr>
          <w:rFonts w:ascii="Arial" w:eastAsia="Arial" w:hAnsi="Arial" w:cs="Arial"/>
          <w:sz w:val="28"/>
          <w:szCs w:val="28"/>
        </w:rPr>
      </w:pPr>
      <w:r w:rsidRPr="00B23700">
        <w:rPr>
          <w:rFonts w:ascii="Arial" w:eastAsia="Arial" w:hAnsi="Arial" w:cs="Arial"/>
          <w:sz w:val="28"/>
          <w:szCs w:val="28"/>
        </w:rPr>
        <w:t xml:space="preserve">Number of tournament wins </w:t>
      </w:r>
      <w:r>
        <w:rPr>
          <w:rFonts w:ascii="Arial" w:eastAsia="Arial" w:hAnsi="Arial" w:cs="Arial"/>
          <w:sz w:val="28"/>
          <w:szCs w:val="28"/>
        </w:rPr>
        <w:t xml:space="preserve">for each of the tied clubs </w:t>
      </w:r>
    </w:p>
    <w:p w14:paraId="6080B6CB" w14:textId="6A257EA4" w:rsidR="009C12EB" w:rsidRPr="00845AF3" w:rsidRDefault="009C12EB" w:rsidP="00A25F9A">
      <w:pPr>
        <w:pStyle w:val="NoSpacing"/>
        <w:numPr>
          <w:ilvl w:val="0"/>
          <w:numId w:val="5"/>
        </w:numPr>
        <w:rPr>
          <w:rFonts w:ascii="Arial" w:eastAsia="Arial" w:hAnsi="Arial" w:cs="Arial"/>
          <w:sz w:val="28"/>
          <w:szCs w:val="28"/>
        </w:rPr>
      </w:pPr>
      <w:r w:rsidRPr="19F154C9">
        <w:rPr>
          <w:rFonts w:ascii="Arial" w:eastAsia="Arial" w:hAnsi="Arial" w:cs="Arial"/>
          <w:sz w:val="28"/>
          <w:szCs w:val="28"/>
        </w:rPr>
        <w:t xml:space="preserve">Points in </w:t>
      </w:r>
      <w:r w:rsidR="001426F7">
        <w:rPr>
          <w:rFonts w:ascii="Arial" w:eastAsia="Arial" w:hAnsi="Arial" w:cs="Arial"/>
          <w:sz w:val="28"/>
          <w:szCs w:val="28"/>
        </w:rPr>
        <w:t>games</w:t>
      </w:r>
      <w:r w:rsidRPr="19F154C9">
        <w:rPr>
          <w:rFonts w:ascii="Arial" w:eastAsia="Arial" w:hAnsi="Arial" w:cs="Arial"/>
          <w:sz w:val="28"/>
          <w:szCs w:val="28"/>
        </w:rPr>
        <w:t xml:space="preserve"> between </w:t>
      </w:r>
      <w:r w:rsidR="001426F7">
        <w:rPr>
          <w:rFonts w:ascii="Arial" w:eastAsia="Arial" w:hAnsi="Arial" w:cs="Arial"/>
          <w:sz w:val="28"/>
          <w:szCs w:val="28"/>
        </w:rPr>
        <w:t xml:space="preserve">the </w:t>
      </w:r>
      <w:r w:rsidRPr="19F154C9">
        <w:rPr>
          <w:rFonts w:ascii="Arial" w:eastAsia="Arial" w:hAnsi="Arial" w:cs="Arial"/>
          <w:sz w:val="28"/>
          <w:szCs w:val="28"/>
        </w:rPr>
        <w:t xml:space="preserve">tied </w:t>
      </w:r>
      <w:r w:rsidR="0020311C">
        <w:rPr>
          <w:rFonts w:ascii="Arial" w:eastAsia="Arial" w:hAnsi="Arial" w:cs="Arial"/>
          <w:sz w:val="28"/>
          <w:szCs w:val="28"/>
        </w:rPr>
        <w:t>clubs across the season</w:t>
      </w:r>
    </w:p>
    <w:p w14:paraId="7F323A77" w14:textId="251012D4" w:rsidR="001426F7" w:rsidRDefault="009C12EB" w:rsidP="00A25F9A">
      <w:pPr>
        <w:pStyle w:val="NoSpacing"/>
        <w:numPr>
          <w:ilvl w:val="0"/>
          <w:numId w:val="5"/>
        </w:numPr>
        <w:rPr>
          <w:rFonts w:ascii="Arial" w:eastAsia="Arial" w:hAnsi="Arial" w:cs="Arial"/>
          <w:sz w:val="28"/>
          <w:szCs w:val="28"/>
        </w:rPr>
      </w:pPr>
      <w:r w:rsidRPr="001426F7">
        <w:rPr>
          <w:rFonts w:ascii="Arial" w:eastAsia="Arial" w:hAnsi="Arial" w:cs="Arial"/>
          <w:sz w:val="28"/>
          <w:szCs w:val="28"/>
        </w:rPr>
        <w:t>Overall goal difference in</w:t>
      </w:r>
      <w:r w:rsidR="001426F7" w:rsidRPr="001426F7">
        <w:rPr>
          <w:rFonts w:ascii="Arial" w:eastAsia="Arial" w:hAnsi="Arial" w:cs="Arial"/>
          <w:sz w:val="28"/>
          <w:szCs w:val="28"/>
        </w:rPr>
        <w:t xml:space="preserve"> games</w:t>
      </w:r>
      <w:r w:rsidRPr="001426F7">
        <w:rPr>
          <w:rFonts w:ascii="Arial" w:eastAsia="Arial" w:hAnsi="Arial" w:cs="Arial"/>
          <w:sz w:val="28"/>
          <w:szCs w:val="28"/>
        </w:rPr>
        <w:t xml:space="preserve"> between </w:t>
      </w:r>
      <w:r w:rsidR="00B23700">
        <w:rPr>
          <w:rFonts w:ascii="Arial" w:eastAsia="Arial" w:hAnsi="Arial" w:cs="Arial"/>
          <w:sz w:val="28"/>
          <w:szCs w:val="28"/>
        </w:rPr>
        <w:t xml:space="preserve">the </w:t>
      </w:r>
      <w:r w:rsidRPr="001426F7">
        <w:rPr>
          <w:rFonts w:ascii="Arial" w:eastAsia="Arial" w:hAnsi="Arial" w:cs="Arial"/>
          <w:sz w:val="28"/>
          <w:szCs w:val="28"/>
        </w:rPr>
        <w:t xml:space="preserve">tied </w:t>
      </w:r>
      <w:r w:rsidR="001426F7">
        <w:rPr>
          <w:rFonts w:ascii="Arial" w:eastAsia="Arial" w:hAnsi="Arial" w:cs="Arial"/>
          <w:sz w:val="28"/>
          <w:szCs w:val="28"/>
        </w:rPr>
        <w:t xml:space="preserve">clubs </w:t>
      </w:r>
    </w:p>
    <w:p w14:paraId="6676A1A6" w14:textId="2D235260" w:rsidR="00B23700" w:rsidRDefault="009C12EB" w:rsidP="00A25F9A">
      <w:pPr>
        <w:pStyle w:val="NoSpacing"/>
        <w:numPr>
          <w:ilvl w:val="0"/>
          <w:numId w:val="5"/>
        </w:numPr>
        <w:rPr>
          <w:rFonts w:ascii="Arial" w:eastAsia="Arial" w:hAnsi="Arial" w:cs="Arial"/>
          <w:sz w:val="28"/>
          <w:szCs w:val="28"/>
        </w:rPr>
      </w:pPr>
      <w:r w:rsidRPr="00B23700">
        <w:rPr>
          <w:rFonts w:ascii="Arial" w:eastAsia="Arial" w:hAnsi="Arial" w:cs="Arial"/>
          <w:sz w:val="28"/>
          <w:szCs w:val="28"/>
        </w:rPr>
        <w:t xml:space="preserve">Fewest </w:t>
      </w:r>
      <w:r w:rsidR="00C1075C">
        <w:rPr>
          <w:rFonts w:ascii="Arial" w:eastAsia="Arial" w:hAnsi="Arial" w:cs="Arial"/>
          <w:sz w:val="28"/>
          <w:szCs w:val="28"/>
        </w:rPr>
        <w:t>g</w:t>
      </w:r>
      <w:r w:rsidRPr="00B23700">
        <w:rPr>
          <w:rFonts w:ascii="Arial" w:eastAsia="Arial" w:hAnsi="Arial" w:cs="Arial"/>
          <w:sz w:val="28"/>
          <w:szCs w:val="28"/>
        </w:rPr>
        <w:t xml:space="preserve">oals conceded in </w:t>
      </w:r>
      <w:r w:rsidR="001426F7" w:rsidRPr="00B23700">
        <w:rPr>
          <w:rFonts w:ascii="Arial" w:eastAsia="Arial" w:hAnsi="Arial" w:cs="Arial"/>
          <w:sz w:val="28"/>
          <w:szCs w:val="28"/>
        </w:rPr>
        <w:t>games</w:t>
      </w:r>
      <w:r w:rsidRPr="00B23700">
        <w:rPr>
          <w:rFonts w:ascii="Arial" w:eastAsia="Arial" w:hAnsi="Arial" w:cs="Arial"/>
          <w:sz w:val="28"/>
          <w:szCs w:val="28"/>
        </w:rPr>
        <w:t xml:space="preserve"> between </w:t>
      </w:r>
      <w:r w:rsidR="00B23700" w:rsidRPr="00B23700">
        <w:rPr>
          <w:rFonts w:ascii="Arial" w:eastAsia="Arial" w:hAnsi="Arial" w:cs="Arial"/>
          <w:sz w:val="28"/>
          <w:szCs w:val="28"/>
        </w:rPr>
        <w:t xml:space="preserve">the </w:t>
      </w:r>
      <w:r w:rsidRPr="00B23700">
        <w:rPr>
          <w:rFonts w:ascii="Arial" w:eastAsia="Arial" w:hAnsi="Arial" w:cs="Arial"/>
          <w:sz w:val="28"/>
          <w:szCs w:val="28"/>
        </w:rPr>
        <w:t xml:space="preserve">tied </w:t>
      </w:r>
      <w:r w:rsidR="00B23700" w:rsidRPr="00B23700">
        <w:rPr>
          <w:rFonts w:ascii="Arial" w:eastAsia="Arial" w:hAnsi="Arial" w:cs="Arial"/>
          <w:sz w:val="28"/>
          <w:szCs w:val="28"/>
        </w:rPr>
        <w:t xml:space="preserve">clubs </w:t>
      </w:r>
    </w:p>
    <w:p w14:paraId="1E282F59" w14:textId="0FF78FF8" w:rsidR="00796116" w:rsidRDefault="00005540" w:rsidP="00832F27">
      <w:pPr>
        <w:pStyle w:val="NoSpacing"/>
        <w:ind w:left="360"/>
        <w:rPr>
          <w:rFonts w:ascii="Arial" w:eastAsia="Arial" w:hAnsi="Arial" w:cs="Arial"/>
          <w:sz w:val="28"/>
          <w:szCs w:val="28"/>
        </w:rPr>
      </w:pPr>
      <w:r w:rsidRPr="00061AB9">
        <w:rPr>
          <w:rFonts w:ascii="Arial" w:eastAsia="Arial" w:hAnsi="Arial" w:cs="Arial"/>
          <w:sz w:val="28"/>
          <w:szCs w:val="28"/>
        </w:rPr>
        <w:lastRenderedPageBreak/>
        <w:t>I</w:t>
      </w:r>
      <w:r w:rsidR="009C12EB" w:rsidRPr="00061AB9">
        <w:rPr>
          <w:rFonts w:ascii="Arial" w:eastAsia="Arial" w:hAnsi="Arial" w:cs="Arial"/>
          <w:sz w:val="28"/>
          <w:szCs w:val="28"/>
        </w:rPr>
        <w:t xml:space="preserve">f there is still a tie after following the above procedures, a tie will be </w:t>
      </w:r>
      <w:r w:rsidRPr="00061AB9">
        <w:rPr>
          <w:rFonts w:ascii="Arial" w:eastAsia="Arial" w:hAnsi="Arial" w:cs="Arial"/>
          <w:sz w:val="28"/>
          <w:szCs w:val="28"/>
        </w:rPr>
        <w:t>declared</w:t>
      </w:r>
      <w:r w:rsidR="00832F27">
        <w:rPr>
          <w:rFonts w:ascii="Arial" w:eastAsia="Arial" w:hAnsi="Arial" w:cs="Arial"/>
          <w:sz w:val="28"/>
          <w:szCs w:val="28"/>
        </w:rPr>
        <w:t>.</w:t>
      </w:r>
    </w:p>
    <w:p w14:paraId="64B5038B" w14:textId="77777777" w:rsidR="00832F27" w:rsidRPr="00832F27" w:rsidRDefault="00832F27" w:rsidP="00832F27">
      <w:pPr>
        <w:pStyle w:val="NoSpacing"/>
        <w:ind w:left="360"/>
        <w:rPr>
          <w:rFonts w:ascii="Arial" w:eastAsia="Arial" w:hAnsi="Arial" w:cs="Arial"/>
          <w:sz w:val="28"/>
          <w:szCs w:val="28"/>
        </w:rPr>
      </w:pPr>
    </w:p>
    <w:p w14:paraId="29F8E321" w14:textId="48D26366" w:rsidR="005953FF" w:rsidRDefault="004E0236" w:rsidP="00A01CE3">
      <w:pPr>
        <w:pStyle w:val="Heading2"/>
        <w:spacing w:line="240" w:lineRule="auto"/>
      </w:pPr>
      <w:r>
        <w:t>6</w:t>
      </w:r>
      <w:r w:rsidR="001F5A65">
        <w:t xml:space="preserve">.2 </w:t>
      </w:r>
      <w:r w:rsidR="006A72F5">
        <w:t>Intermediate League</w:t>
      </w:r>
      <w:r w:rsidR="1317B93A">
        <w:t xml:space="preserve"> North </w:t>
      </w:r>
    </w:p>
    <w:p w14:paraId="4C6FD3DE" w14:textId="77777777" w:rsidR="009915A5" w:rsidRPr="005F7041" w:rsidRDefault="009915A5" w:rsidP="00A01CE3">
      <w:pPr>
        <w:pStyle w:val="NoSpacing"/>
        <w:rPr>
          <w:rFonts w:eastAsia="Arial"/>
        </w:rPr>
      </w:pPr>
    </w:p>
    <w:p w14:paraId="0C33BDE2" w14:textId="0736A493" w:rsidR="005953FF" w:rsidRDefault="004E0236" w:rsidP="00A01CE3">
      <w:pPr>
        <w:pStyle w:val="Heading3"/>
        <w:spacing w:line="240" w:lineRule="auto"/>
        <w:rPr>
          <w:rFonts w:eastAsia="Arial" w:cs="Arial"/>
          <w:szCs w:val="28"/>
        </w:rPr>
      </w:pPr>
      <w:r w:rsidRPr="19F154C9">
        <w:rPr>
          <w:rFonts w:eastAsia="Arial" w:cs="Arial"/>
          <w:szCs w:val="28"/>
        </w:rPr>
        <w:t>6</w:t>
      </w:r>
      <w:r w:rsidR="005953FF" w:rsidRPr="19F154C9">
        <w:rPr>
          <w:rFonts w:eastAsia="Arial" w:cs="Arial"/>
          <w:szCs w:val="28"/>
        </w:rPr>
        <w:t xml:space="preserve">.2.1 Fixture Points </w:t>
      </w:r>
    </w:p>
    <w:p w14:paraId="1331C788" w14:textId="46A07A1E" w:rsidR="00237C6B" w:rsidRPr="00845AF3" w:rsidRDefault="006A72F5" w:rsidP="00A01CE3">
      <w:pPr>
        <w:pStyle w:val="NoSpacing"/>
        <w:rPr>
          <w:rFonts w:ascii="Arial" w:eastAsia="Arial" w:hAnsi="Arial" w:cs="Arial"/>
          <w:sz w:val="28"/>
          <w:szCs w:val="28"/>
        </w:rPr>
      </w:pPr>
      <w:r w:rsidRPr="19F154C9">
        <w:rPr>
          <w:rFonts w:ascii="Arial" w:eastAsia="Arial" w:hAnsi="Arial" w:cs="Arial"/>
          <w:sz w:val="28"/>
          <w:szCs w:val="28"/>
        </w:rPr>
        <w:t xml:space="preserve">Each team will earn </w:t>
      </w:r>
      <w:r w:rsidR="00AF67A2">
        <w:rPr>
          <w:rFonts w:ascii="Arial" w:eastAsia="Arial" w:hAnsi="Arial" w:cs="Arial"/>
          <w:sz w:val="28"/>
          <w:szCs w:val="28"/>
        </w:rPr>
        <w:t>three</w:t>
      </w:r>
      <w:r w:rsidRPr="19F154C9">
        <w:rPr>
          <w:rFonts w:ascii="Arial" w:eastAsia="Arial" w:hAnsi="Arial" w:cs="Arial"/>
          <w:sz w:val="28"/>
          <w:szCs w:val="28"/>
        </w:rPr>
        <w:t xml:space="preserve"> points for every win, </w:t>
      </w:r>
      <w:r w:rsidR="008A35FE" w:rsidRPr="19F154C9">
        <w:rPr>
          <w:rFonts w:ascii="Arial" w:eastAsia="Arial" w:hAnsi="Arial" w:cs="Arial"/>
          <w:sz w:val="28"/>
          <w:szCs w:val="28"/>
        </w:rPr>
        <w:t>one</w:t>
      </w:r>
      <w:r w:rsidRPr="19F154C9">
        <w:rPr>
          <w:rFonts w:ascii="Arial" w:eastAsia="Arial" w:hAnsi="Arial" w:cs="Arial"/>
          <w:sz w:val="28"/>
          <w:szCs w:val="28"/>
        </w:rPr>
        <w:t xml:space="preserve"> point for every tie, and </w:t>
      </w:r>
      <w:r w:rsidR="008A35FE" w:rsidRPr="19F154C9">
        <w:rPr>
          <w:rFonts w:ascii="Arial" w:eastAsia="Arial" w:hAnsi="Arial" w:cs="Arial"/>
          <w:sz w:val="28"/>
          <w:szCs w:val="28"/>
        </w:rPr>
        <w:t>zero</w:t>
      </w:r>
      <w:r w:rsidRPr="19F154C9">
        <w:rPr>
          <w:rFonts w:ascii="Arial" w:eastAsia="Arial" w:hAnsi="Arial" w:cs="Arial"/>
          <w:sz w:val="28"/>
          <w:szCs w:val="28"/>
        </w:rPr>
        <w:t xml:space="preserve"> points for </w:t>
      </w:r>
      <w:r w:rsidR="000B2CDC" w:rsidRPr="19F154C9">
        <w:rPr>
          <w:rFonts w:ascii="Arial" w:eastAsia="Arial" w:hAnsi="Arial" w:cs="Arial"/>
          <w:sz w:val="28"/>
          <w:szCs w:val="28"/>
        </w:rPr>
        <w:t>every</w:t>
      </w:r>
      <w:r w:rsidR="006C257D" w:rsidRPr="19F154C9">
        <w:rPr>
          <w:rFonts w:ascii="Arial" w:eastAsia="Arial" w:hAnsi="Arial" w:cs="Arial"/>
          <w:sz w:val="28"/>
          <w:szCs w:val="28"/>
        </w:rPr>
        <w:t xml:space="preserve"> </w:t>
      </w:r>
      <w:r w:rsidRPr="19F154C9">
        <w:rPr>
          <w:rFonts w:ascii="Arial" w:eastAsia="Arial" w:hAnsi="Arial" w:cs="Arial"/>
          <w:sz w:val="28"/>
          <w:szCs w:val="28"/>
        </w:rPr>
        <w:t>loss</w:t>
      </w:r>
      <w:r w:rsidR="00237C6B" w:rsidRPr="19F154C9">
        <w:rPr>
          <w:rFonts w:ascii="Arial" w:eastAsia="Arial" w:hAnsi="Arial" w:cs="Arial"/>
          <w:sz w:val="28"/>
          <w:szCs w:val="28"/>
        </w:rPr>
        <w:t xml:space="preserve"> per fixture.</w:t>
      </w:r>
    </w:p>
    <w:p w14:paraId="2B4D85B7" w14:textId="77777777" w:rsidR="00237C6B" w:rsidRPr="00845AF3" w:rsidRDefault="00237C6B" w:rsidP="00A01CE3">
      <w:pPr>
        <w:pStyle w:val="NoSpacing"/>
        <w:rPr>
          <w:rFonts w:ascii="Arial" w:eastAsia="Arial" w:hAnsi="Arial" w:cs="Arial"/>
          <w:sz w:val="28"/>
          <w:szCs w:val="28"/>
        </w:rPr>
      </w:pPr>
    </w:p>
    <w:p w14:paraId="2EE4881B" w14:textId="64E163D3" w:rsidR="006A72F5" w:rsidRPr="005953FF" w:rsidRDefault="004E0236" w:rsidP="00A01CE3">
      <w:pPr>
        <w:pStyle w:val="Heading3"/>
        <w:spacing w:line="240" w:lineRule="auto"/>
        <w:rPr>
          <w:rFonts w:eastAsia="Arial" w:cs="Arial"/>
          <w:szCs w:val="28"/>
        </w:rPr>
      </w:pPr>
      <w:r w:rsidRPr="19F154C9">
        <w:rPr>
          <w:rFonts w:eastAsia="Arial" w:cs="Arial"/>
          <w:szCs w:val="28"/>
        </w:rPr>
        <w:t>6</w:t>
      </w:r>
      <w:r w:rsidR="005953FF" w:rsidRPr="19F154C9">
        <w:rPr>
          <w:rFonts w:eastAsia="Arial" w:cs="Arial"/>
          <w:szCs w:val="28"/>
        </w:rPr>
        <w:t xml:space="preserve">.2.2 </w:t>
      </w:r>
      <w:r w:rsidR="00237C6B" w:rsidRPr="19F154C9">
        <w:rPr>
          <w:rFonts w:eastAsia="Arial" w:cs="Arial"/>
          <w:szCs w:val="28"/>
        </w:rPr>
        <w:t xml:space="preserve">Final League </w:t>
      </w:r>
      <w:r w:rsidR="00AC0BA9">
        <w:rPr>
          <w:rFonts w:eastAsia="Arial" w:cs="Arial"/>
          <w:szCs w:val="28"/>
        </w:rPr>
        <w:t xml:space="preserve">Placing </w:t>
      </w:r>
      <w:r w:rsidR="008A1E50">
        <w:rPr>
          <w:rFonts w:eastAsia="Arial" w:cs="Arial"/>
          <w:szCs w:val="28"/>
        </w:rPr>
        <w:t xml:space="preserve"> </w:t>
      </w:r>
      <w:r w:rsidR="00237C6B" w:rsidRPr="19F154C9">
        <w:rPr>
          <w:rFonts w:eastAsia="Arial" w:cs="Arial"/>
          <w:szCs w:val="28"/>
        </w:rPr>
        <w:t xml:space="preserve">  </w:t>
      </w:r>
    </w:p>
    <w:p w14:paraId="56E82032" w14:textId="77777777" w:rsidR="000F1490" w:rsidRPr="00845AF3" w:rsidRDefault="000F1490" w:rsidP="00A01CE3">
      <w:pPr>
        <w:pStyle w:val="NoSpacing"/>
        <w:rPr>
          <w:rFonts w:ascii="Arial" w:eastAsia="Arial" w:hAnsi="Arial" w:cs="Arial"/>
          <w:sz w:val="28"/>
          <w:szCs w:val="28"/>
        </w:rPr>
      </w:pPr>
      <w:r w:rsidRPr="19F154C9">
        <w:rPr>
          <w:rFonts w:ascii="Arial" w:eastAsia="Arial" w:hAnsi="Arial" w:cs="Arial"/>
          <w:sz w:val="28"/>
          <w:szCs w:val="28"/>
        </w:rPr>
        <w:t xml:space="preserve">If two or more teams have the same number of points, the teams will be separated by using the following methods in this order: </w:t>
      </w:r>
    </w:p>
    <w:p w14:paraId="22280066" w14:textId="5E5C0E69" w:rsidR="000F1490" w:rsidRPr="00845AF3" w:rsidRDefault="000F1490" w:rsidP="00A25F9A">
      <w:pPr>
        <w:pStyle w:val="NoSpacing"/>
        <w:numPr>
          <w:ilvl w:val="0"/>
          <w:numId w:val="8"/>
        </w:numPr>
        <w:rPr>
          <w:rFonts w:ascii="Arial" w:eastAsia="Arial" w:hAnsi="Arial" w:cs="Arial"/>
          <w:sz w:val="28"/>
          <w:szCs w:val="28"/>
        </w:rPr>
      </w:pPr>
      <w:r w:rsidRPr="19F154C9">
        <w:rPr>
          <w:rFonts w:ascii="Arial" w:eastAsia="Arial" w:hAnsi="Arial" w:cs="Arial"/>
          <w:sz w:val="28"/>
          <w:szCs w:val="28"/>
        </w:rPr>
        <w:t xml:space="preserve">Goal Difference - subtracting a team’s </w:t>
      </w:r>
      <w:r w:rsidR="00F64963">
        <w:rPr>
          <w:rFonts w:ascii="Arial" w:eastAsia="Arial" w:hAnsi="Arial" w:cs="Arial"/>
          <w:sz w:val="28"/>
          <w:szCs w:val="28"/>
        </w:rPr>
        <w:t xml:space="preserve">total </w:t>
      </w:r>
      <w:r w:rsidRPr="19F154C9">
        <w:rPr>
          <w:rFonts w:ascii="Arial" w:eastAsia="Arial" w:hAnsi="Arial" w:cs="Arial"/>
          <w:sz w:val="28"/>
          <w:szCs w:val="28"/>
        </w:rPr>
        <w:t xml:space="preserve">goals scored against from their </w:t>
      </w:r>
      <w:r w:rsidR="005B6C8A">
        <w:rPr>
          <w:rFonts w:ascii="Arial" w:eastAsia="Arial" w:hAnsi="Arial" w:cs="Arial"/>
          <w:sz w:val="28"/>
          <w:szCs w:val="28"/>
        </w:rPr>
        <w:t xml:space="preserve">total </w:t>
      </w:r>
      <w:r w:rsidRPr="19F154C9">
        <w:rPr>
          <w:rFonts w:ascii="Arial" w:eastAsia="Arial" w:hAnsi="Arial" w:cs="Arial"/>
          <w:sz w:val="28"/>
          <w:szCs w:val="28"/>
        </w:rPr>
        <w:t xml:space="preserve">goals scored </w:t>
      </w:r>
      <w:r w:rsidR="005B6C8A">
        <w:rPr>
          <w:rFonts w:ascii="Arial" w:eastAsia="Arial" w:hAnsi="Arial" w:cs="Arial"/>
          <w:sz w:val="28"/>
          <w:szCs w:val="28"/>
        </w:rPr>
        <w:t xml:space="preserve">for </w:t>
      </w:r>
      <w:r w:rsidR="00634126" w:rsidRPr="19F154C9">
        <w:rPr>
          <w:rFonts w:ascii="Arial" w:eastAsia="Arial" w:hAnsi="Arial" w:cs="Arial"/>
          <w:sz w:val="28"/>
          <w:szCs w:val="28"/>
        </w:rPr>
        <w:t xml:space="preserve">across </w:t>
      </w:r>
      <w:r w:rsidR="005B6C8A" w:rsidRPr="19F154C9">
        <w:rPr>
          <w:rFonts w:ascii="Arial" w:eastAsia="Arial" w:hAnsi="Arial" w:cs="Arial"/>
          <w:sz w:val="28"/>
          <w:szCs w:val="28"/>
        </w:rPr>
        <w:t>all</w:t>
      </w:r>
      <w:r w:rsidR="005B6C8A">
        <w:rPr>
          <w:rFonts w:ascii="Arial" w:eastAsia="Arial" w:hAnsi="Arial" w:cs="Arial"/>
          <w:sz w:val="28"/>
          <w:szCs w:val="28"/>
        </w:rPr>
        <w:t xml:space="preserve"> the </w:t>
      </w:r>
      <w:r w:rsidR="00634126" w:rsidRPr="19F154C9">
        <w:rPr>
          <w:rFonts w:ascii="Arial" w:eastAsia="Arial" w:hAnsi="Arial" w:cs="Arial"/>
          <w:sz w:val="28"/>
          <w:szCs w:val="28"/>
        </w:rPr>
        <w:t>fixtures</w:t>
      </w:r>
      <w:r w:rsidR="007403EC" w:rsidRPr="19F154C9">
        <w:rPr>
          <w:rFonts w:ascii="Arial" w:eastAsia="Arial" w:hAnsi="Arial" w:cs="Arial"/>
          <w:sz w:val="28"/>
          <w:szCs w:val="28"/>
        </w:rPr>
        <w:t>.</w:t>
      </w:r>
      <w:r w:rsidR="005B6C8A">
        <w:rPr>
          <w:rFonts w:ascii="Arial" w:eastAsia="Arial" w:hAnsi="Arial" w:cs="Arial"/>
          <w:sz w:val="28"/>
          <w:szCs w:val="28"/>
        </w:rPr>
        <w:t xml:space="preserve"> The t</w:t>
      </w:r>
      <w:r w:rsidR="007403EC" w:rsidRPr="19F154C9">
        <w:rPr>
          <w:rFonts w:ascii="Arial" w:eastAsia="Arial" w:hAnsi="Arial" w:cs="Arial"/>
          <w:sz w:val="28"/>
          <w:szCs w:val="28"/>
        </w:rPr>
        <w:t xml:space="preserve">eam with the </w:t>
      </w:r>
      <w:r w:rsidR="00830A75" w:rsidRPr="19F154C9">
        <w:rPr>
          <w:rFonts w:ascii="Arial" w:eastAsia="Arial" w:hAnsi="Arial" w:cs="Arial"/>
          <w:sz w:val="28"/>
          <w:szCs w:val="28"/>
        </w:rPr>
        <w:t xml:space="preserve">higher goal difference will be given the higher </w:t>
      </w:r>
      <w:r w:rsidR="00AC0BA9">
        <w:rPr>
          <w:rFonts w:ascii="Arial" w:eastAsia="Arial" w:hAnsi="Arial" w:cs="Arial"/>
          <w:sz w:val="28"/>
          <w:szCs w:val="28"/>
        </w:rPr>
        <w:t>placing</w:t>
      </w:r>
      <w:r w:rsidR="00830A75" w:rsidRPr="19F154C9">
        <w:rPr>
          <w:rFonts w:ascii="Arial" w:eastAsia="Arial" w:hAnsi="Arial" w:cs="Arial"/>
          <w:sz w:val="28"/>
          <w:szCs w:val="28"/>
        </w:rPr>
        <w:t xml:space="preserve">. </w:t>
      </w:r>
    </w:p>
    <w:p w14:paraId="65E49414" w14:textId="7D89C8D5" w:rsidR="007D3778" w:rsidRPr="00845AF3" w:rsidRDefault="007D3778" w:rsidP="00A25F9A">
      <w:pPr>
        <w:pStyle w:val="NoSpacing"/>
        <w:numPr>
          <w:ilvl w:val="0"/>
          <w:numId w:val="8"/>
        </w:numPr>
        <w:rPr>
          <w:rFonts w:ascii="Arial" w:eastAsia="Arial" w:hAnsi="Arial" w:cs="Arial"/>
          <w:sz w:val="28"/>
          <w:szCs w:val="28"/>
        </w:rPr>
      </w:pPr>
      <w:r w:rsidRPr="19F154C9">
        <w:rPr>
          <w:rFonts w:ascii="Arial" w:eastAsia="Arial" w:hAnsi="Arial" w:cs="Arial"/>
          <w:sz w:val="28"/>
          <w:szCs w:val="28"/>
        </w:rPr>
        <w:t xml:space="preserve">Goals Against– the team with the lowest goals </w:t>
      </w:r>
      <w:r w:rsidR="00717B02">
        <w:rPr>
          <w:rFonts w:ascii="Arial" w:eastAsia="Arial" w:hAnsi="Arial" w:cs="Arial"/>
          <w:sz w:val="28"/>
          <w:szCs w:val="28"/>
        </w:rPr>
        <w:t>scored against</w:t>
      </w:r>
      <w:r w:rsidR="006D021C">
        <w:rPr>
          <w:rFonts w:ascii="Arial" w:eastAsia="Arial" w:hAnsi="Arial" w:cs="Arial"/>
          <w:sz w:val="28"/>
          <w:szCs w:val="28"/>
        </w:rPr>
        <w:t xml:space="preserve"> </w:t>
      </w:r>
      <w:r w:rsidRPr="19F154C9">
        <w:rPr>
          <w:rFonts w:ascii="Arial" w:eastAsia="Arial" w:hAnsi="Arial" w:cs="Arial"/>
          <w:sz w:val="28"/>
          <w:szCs w:val="28"/>
        </w:rPr>
        <w:t xml:space="preserve">across all the fixtures </w:t>
      </w:r>
      <w:r w:rsidR="00717B02">
        <w:rPr>
          <w:rFonts w:ascii="Arial" w:eastAsia="Arial" w:hAnsi="Arial" w:cs="Arial"/>
          <w:sz w:val="28"/>
          <w:szCs w:val="28"/>
        </w:rPr>
        <w:t>in the league</w:t>
      </w:r>
      <w:r w:rsidR="006D021C">
        <w:rPr>
          <w:rFonts w:ascii="Arial" w:eastAsia="Arial" w:hAnsi="Arial" w:cs="Arial"/>
          <w:sz w:val="28"/>
          <w:szCs w:val="28"/>
        </w:rPr>
        <w:t xml:space="preserve"> </w:t>
      </w:r>
      <w:r w:rsidRPr="19F154C9">
        <w:rPr>
          <w:rFonts w:ascii="Arial" w:eastAsia="Arial" w:hAnsi="Arial" w:cs="Arial"/>
          <w:sz w:val="28"/>
          <w:szCs w:val="28"/>
        </w:rPr>
        <w:t xml:space="preserve">will be given the higher </w:t>
      </w:r>
      <w:r w:rsidR="00AC0BA9">
        <w:rPr>
          <w:rFonts w:ascii="Arial" w:eastAsia="Arial" w:hAnsi="Arial" w:cs="Arial"/>
          <w:sz w:val="28"/>
          <w:szCs w:val="28"/>
        </w:rPr>
        <w:t>placing</w:t>
      </w:r>
      <w:r w:rsidRPr="19F154C9">
        <w:rPr>
          <w:rFonts w:ascii="Arial" w:eastAsia="Arial" w:hAnsi="Arial" w:cs="Arial"/>
          <w:sz w:val="28"/>
          <w:szCs w:val="28"/>
        </w:rPr>
        <w:t xml:space="preserve">. </w:t>
      </w:r>
    </w:p>
    <w:p w14:paraId="58363E31" w14:textId="69000F99" w:rsidR="0075032E" w:rsidRPr="00845AF3" w:rsidRDefault="0075032E" w:rsidP="00A25F9A">
      <w:pPr>
        <w:pStyle w:val="NoSpacing"/>
        <w:numPr>
          <w:ilvl w:val="0"/>
          <w:numId w:val="8"/>
        </w:numPr>
        <w:rPr>
          <w:rFonts w:ascii="Arial" w:eastAsia="Arial" w:hAnsi="Arial" w:cs="Arial"/>
          <w:sz w:val="28"/>
          <w:szCs w:val="28"/>
        </w:rPr>
      </w:pPr>
      <w:r w:rsidRPr="19F154C9">
        <w:rPr>
          <w:rFonts w:ascii="Arial" w:eastAsia="Arial" w:hAnsi="Arial" w:cs="Arial"/>
          <w:sz w:val="28"/>
          <w:szCs w:val="28"/>
        </w:rPr>
        <w:t>Head</w:t>
      </w:r>
      <w:r w:rsidR="00E72BAF" w:rsidRPr="19F154C9">
        <w:rPr>
          <w:rFonts w:ascii="Arial" w:eastAsia="Arial" w:hAnsi="Arial" w:cs="Arial"/>
          <w:sz w:val="28"/>
          <w:szCs w:val="28"/>
        </w:rPr>
        <w:t>-</w:t>
      </w:r>
      <w:r w:rsidRPr="19F154C9">
        <w:rPr>
          <w:rFonts w:ascii="Arial" w:eastAsia="Arial" w:hAnsi="Arial" w:cs="Arial"/>
          <w:sz w:val="28"/>
          <w:szCs w:val="28"/>
        </w:rPr>
        <w:t>to</w:t>
      </w:r>
      <w:r w:rsidR="00E72BAF" w:rsidRPr="19F154C9">
        <w:rPr>
          <w:rFonts w:ascii="Arial" w:eastAsia="Arial" w:hAnsi="Arial" w:cs="Arial"/>
          <w:sz w:val="28"/>
          <w:szCs w:val="28"/>
        </w:rPr>
        <w:t>-</w:t>
      </w:r>
      <w:r w:rsidRPr="19F154C9">
        <w:rPr>
          <w:rFonts w:ascii="Arial" w:eastAsia="Arial" w:hAnsi="Arial" w:cs="Arial"/>
          <w:sz w:val="28"/>
          <w:szCs w:val="28"/>
        </w:rPr>
        <w:t xml:space="preserve">Head – the results of </w:t>
      </w:r>
      <w:r w:rsidR="006D021C">
        <w:rPr>
          <w:rFonts w:ascii="Arial" w:eastAsia="Arial" w:hAnsi="Arial" w:cs="Arial"/>
          <w:sz w:val="28"/>
          <w:szCs w:val="28"/>
        </w:rPr>
        <w:t xml:space="preserve">only </w:t>
      </w:r>
      <w:r w:rsidRPr="19F154C9">
        <w:rPr>
          <w:rFonts w:ascii="Arial" w:eastAsia="Arial" w:hAnsi="Arial" w:cs="Arial"/>
          <w:sz w:val="28"/>
          <w:szCs w:val="28"/>
        </w:rPr>
        <w:t>the game</w:t>
      </w:r>
      <w:r w:rsidR="009A349C">
        <w:rPr>
          <w:rFonts w:ascii="Arial" w:eastAsia="Arial" w:hAnsi="Arial" w:cs="Arial"/>
          <w:sz w:val="28"/>
          <w:szCs w:val="28"/>
        </w:rPr>
        <w:t xml:space="preserve"> (</w:t>
      </w:r>
      <w:r w:rsidR="006D021C">
        <w:rPr>
          <w:rFonts w:ascii="Arial" w:eastAsia="Arial" w:hAnsi="Arial" w:cs="Arial"/>
          <w:sz w:val="28"/>
          <w:szCs w:val="28"/>
        </w:rPr>
        <w:t>s</w:t>
      </w:r>
      <w:r w:rsidR="009A349C">
        <w:rPr>
          <w:rFonts w:ascii="Arial" w:eastAsia="Arial" w:hAnsi="Arial" w:cs="Arial"/>
          <w:sz w:val="28"/>
          <w:szCs w:val="28"/>
        </w:rPr>
        <w:t>)</w:t>
      </w:r>
      <w:r w:rsidR="006D021C">
        <w:rPr>
          <w:rFonts w:ascii="Arial" w:eastAsia="Arial" w:hAnsi="Arial" w:cs="Arial"/>
          <w:sz w:val="28"/>
          <w:szCs w:val="28"/>
        </w:rPr>
        <w:t xml:space="preserve"> </w:t>
      </w:r>
      <w:r w:rsidRPr="19F154C9">
        <w:rPr>
          <w:rFonts w:ascii="Arial" w:eastAsia="Arial" w:hAnsi="Arial" w:cs="Arial"/>
          <w:sz w:val="28"/>
          <w:szCs w:val="28"/>
        </w:rPr>
        <w:t xml:space="preserve">played between the tied teams will then come into effect. With the winning team being </w:t>
      </w:r>
      <w:r w:rsidR="00AC0BA9">
        <w:rPr>
          <w:rFonts w:ascii="Arial" w:eastAsia="Arial" w:hAnsi="Arial" w:cs="Arial"/>
          <w:sz w:val="28"/>
          <w:szCs w:val="28"/>
        </w:rPr>
        <w:t>placed</w:t>
      </w:r>
      <w:r w:rsidRPr="19F154C9">
        <w:rPr>
          <w:rFonts w:ascii="Arial" w:eastAsia="Arial" w:hAnsi="Arial" w:cs="Arial"/>
          <w:sz w:val="28"/>
          <w:szCs w:val="28"/>
        </w:rPr>
        <w:t xml:space="preserve"> higher.</w:t>
      </w:r>
    </w:p>
    <w:p w14:paraId="78EDCDB3" w14:textId="76ECCE90" w:rsidR="003403C0" w:rsidRDefault="00A37040" w:rsidP="00A25F9A">
      <w:pPr>
        <w:pStyle w:val="NoSpacing"/>
        <w:numPr>
          <w:ilvl w:val="0"/>
          <w:numId w:val="8"/>
        </w:numPr>
        <w:rPr>
          <w:rFonts w:ascii="Arial" w:eastAsia="Arial" w:hAnsi="Arial" w:cs="Arial"/>
          <w:sz w:val="28"/>
          <w:szCs w:val="28"/>
        </w:rPr>
      </w:pPr>
      <w:r w:rsidRPr="19F154C9">
        <w:rPr>
          <w:rFonts w:ascii="Arial" w:eastAsia="Arial" w:hAnsi="Arial" w:cs="Arial"/>
          <w:sz w:val="28"/>
          <w:szCs w:val="28"/>
        </w:rPr>
        <w:t>Goal Difference</w:t>
      </w:r>
      <w:r w:rsidR="00D41A7C">
        <w:rPr>
          <w:rFonts w:ascii="Arial" w:eastAsia="Arial" w:hAnsi="Arial" w:cs="Arial"/>
          <w:sz w:val="28"/>
          <w:szCs w:val="28"/>
        </w:rPr>
        <w:t xml:space="preserve"> (Head</w:t>
      </w:r>
      <w:r w:rsidR="00E72BAF">
        <w:rPr>
          <w:rFonts w:ascii="Arial" w:eastAsia="Arial" w:hAnsi="Arial" w:cs="Arial"/>
          <w:sz w:val="28"/>
          <w:szCs w:val="28"/>
        </w:rPr>
        <w:t>-</w:t>
      </w:r>
      <w:r w:rsidR="00D41A7C">
        <w:rPr>
          <w:rFonts w:ascii="Arial" w:eastAsia="Arial" w:hAnsi="Arial" w:cs="Arial"/>
          <w:sz w:val="28"/>
          <w:szCs w:val="28"/>
        </w:rPr>
        <w:t>to</w:t>
      </w:r>
      <w:r w:rsidR="00E72BAF">
        <w:rPr>
          <w:rFonts w:ascii="Arial" w:eastAsia="Arial" w:hAnsi="Arial" w:cs="Arial"/>
          <w:sz w:val="28"/>
          <w:szCs w:val="28"/>
        </w:rPr>
        <w:t>-</w:t>
      </w:r>
      <w:r w:rsidR="00D41A7C">
        <w:rPr>
          <w:rFonts w:ascii="Arial" w:eastAsia="Arial" w:hAnsi="Arial" w:cs="Arial"/>
          <w:sz w:val="28"/>
          <w:szCs w:val="28"/>
        </w:rPr>
        <w:t>Head)</w:t>
      </w:r>
      <w:r w:rsidRPr="19F154C9">
        <w:rPr>
          <w:rFonts w:ascii="Arial" w:eastAsia="Arial" w:hAnsi="Arial" w:cs="Arial"/>
          <w:sz w:val="28"/>
          <w:szCs w:val="28"/>
        </w:rPr>
        <w:t xml:space="preserve"> – </w:t>
      </w:r>
      <w:r w:rsidR="00D41A7C">
        <w:rPr>
          <w:rFonts w:ascii="Arial" w:eastAsia="Arial" w:hAnsi="Arial" w:cs="Arial"/>
          <w:sz w:val="28"/>
          <w:szCs w:val="28"/>
        </w:rPr>
        <w:t>t</w:t>
      </w:r>
      <w:r w:rsidRPr="19F154C9">
        <w:rPr>
          <w:rFonts w:ascii="Arial" w:eastAsia="Arial" w:hAnsi="Arial" w:cs="Arial"/>
          <w:sz w:val="28"/>
          <w:szCs w:val="28"/>
        </w:rPr>
        <w:t xml:space="preserve">he </w:t>
      </w:r>
      <w:r w:rsidR="009C4D3B">
        <w:rPr>
          <w:rFonts w:ascii="Arial" w:eastAsia="Arial" w:hAnsi="Arial" w:cs="Arial"/>
          <w:sz w:val="28"/>
          <w:szCs w:val="28"/>
        </w:rPr>
        <w:t xml:space="preserve">goal difference in the game (s) played between the tied teams will then be </w:t>
      </w:r>
      <w:r w:rsidR="003403C0">
        <w:rPr>
          <w:rFonts w:ascii="Arial" w:eastAsia="Arial" w:hAnsi="Arial" w:cs="Arial"/>
          <w:sz w:val="28"/>
          <w:szCs w:val="28"/>
        </w:rPr>
        <w:t>calculated. The t</w:t>
      </w:r>
      <w:r w:rsidR="003403C0" w:rsidRPr="19F154C9">
        <w:rPr>
          <w:rFonts w:ascii="Arial" w:eastAsia="Arial" w:hAnsi="Arial" w:cs="Arial"/>
          <w:sz w:val="28"/>
          <w:szCs w:val="28"/>
        </w:rPr>
        <w:t xml:space="preserve">eam with the higher goal difference will be given the higher </w:t>
      </w:r>
      <w:r w:rsidR="003403C0">
        <w:rPr>
          <w:rFonts w:ascii="Arial" w:eastAsia="Arial" w:hAnsi="Arial" w:cs="Arial"/>
          <w:sz w:val="28"/>
          <w:szCs w:val="28"/>
        </w:rPr>
        <w:t>placing</w:t>
      </w:r>
      <w:r w:rsidR="003403C0" w:rsidRPr="19F154C9">
        <w:rPr>
          <w:rFonts w:ascii="Arial" w:eastAsia="Arial" w:hAnsi="Arial" w:cs="Arial"/>
          <w:sz w:val="28"/>
          <w:szCs w:val="28"/>
        </w:rPr>
        <w:t xml:space="preserve">. </w:t>
      </w:r>
    </w:p>
    <w:p w14:paraId="56362EB7" w14:textId="77777777" w:rsidR="00F138F4" w:rsidRPr="00845AF3" w:rsidRDefault="00F138F4" w:rsidP="00A01CE3">
      <w:pPr>
        <w:pStyle w:val="NoSpacing"/>
        <w:rPr>
          <w:rFonts w:ascii="Arial" w:eastAsia="Arial" w:hAnsi="Arial" w:cs="Arial"/>
          <w:sz w:val="28"/>
          <w:szCs w:val="28"/>
        </w:rPr>
      </w:pPr>
    </w:p>
    <w:p w14:paraId="46C6E265" w14:textId="3B22054C" w:rsidR="000F1490" w:rsidRDefault="00F138F4" w:rsidP="00A01CE3">
      <w:pPr>
        <w:pStyle w:val="NoSpacing"/>
        <w:rPr>
          <w:rFonts w:ascii="Arial" w:eastAsia="Arial" w:hAnsi="Arial" w:cs="Arial"/>
          <w:sz w:val="28"/>
          <w:szCs w:val="28"/>
        </w:rPr>
      </w:pPr>
      <w:r w:rsidRPr="19F154C9">
        <w:rPr>
          <w:rFonts w:ascii="Arial" w:eastAsia="Arial" w:hAnsi="Arial" w:cs="Arial"/>
          <w:sz w:val="28"/>
          <w:szCs w:val="28"/>
        </w:rPr>
        <w:t>I</w:t>
      </w:r>
      <w:r w:rsidR="000F1490" w:rsidRPr="19F154C9">
        <w:rPr>
          <w:rFonts w:ascii="Arial" w:eastAsia="Arial" w:hAnsi="Arial" w:cs="Arial"/>
          <w:sz w:val="28"/>
          <w:szCs w:val="28"/>
        </w:rPr>
        <w:t>f there is still a tie after following the above procedures</w:t>
      </w:r>
      <w:r w:rsidR="00DF3FE1" w:rsidRPr="19F154C9">
        <w:rPr>
          <w:rFonts w:ascii="Arial" w:eastAsia="Arial" w:hAnsi="Arial" w:cs="Arial"/>
          <w:sz w:val="28"/>
          <w:szCs w:val="28"/>
        </w:rPr>
        <w:t>,</w:t>
      </w:r>
      <w:r w:rsidRPr="19F154C9">
        <w:rPr>
          <w:rFonts w:ascii="Arial" w:eastAsia="Arial" w:hAnsi="Arial" w:cs="Arial"/>
          <w:sz w:val="28"/>
          <w:szCs w:val="28"/>
        </w:rPr>
        <w:t xml:space="preserve"> </w:t>
      </w:r>
      <w:r w:rsidR="00DF3FE1" w:rsidRPr="19F154C9">
        <w:rPr>
          <w:rFonts w:ascii="Arial" w:eastAsia="Arial" w:hAnsi="Arial" w:cs="Arial"/>
          <w:sz w:val="28"/>
          <w:szCs w:val="28"/>
        </w:rPr>
        <w:t>a tie will be declared</w:t>
      </w:r>
      <w:r w:rsidRPr="19F154C9">
        <w:rPr>
          <w:rFonts w:ascii="Arial" w:eastAsia="Arial" w:hAnsi="Arial" w:cs="Arial"/>
          <w:sz w:val="28"/>
          <w:szCs w:val="28"/>
        </w:rPr>
        <w:t>.</w:t>
      </w:r>
      <w:r w:rsidR="00DF3FE1" w:rsidRPr="19F154C9">
        <w:rPr>
          <w:rFonts w:ascii="Arial" w:eastAsia="Arial" w:hAnsi="Arial" w:cs="Arial"/>
          <w:sz w:val="28"/>
          <w:szCs w:val="28"/>
        </w:rPr>
        <w:t xml:space="preserve"> </w:t>
      </w:r>
    </w:p>
    <w:p w14:paraId="161910F9" w14:textId="7C657F34" w:rsidR="00D936AA" w:rsidRDefault="00D936AA">
      <w:pPr>
        <w:spacing w:after="0" w:line="240" w:lineRule="auto"/>
        <w:rPr>
          <w:rFonts w:eastAsia="Arial" w:cs="Arial"/>
          <w:sz w:val="28"/>
          <w:szCs w:val="28"/>
        </w:rPr>
      </w:pPr>
      <w:r w:rsidRPr="18523428">
        <w:rPr>
          <w:rFonts w:eastAsia="Arial" w:cs="Arial"/>
          <w:sz w:val="28"/>
          <w:szCs w:val="28"/>
        </w:rPr>
        <w:br w:type="page"/>
      </w:r>
    </w:p>
    <w:p w14:paraId="17A54238" w14:textId="0A3258CA" w:rsidR="11729034" w:rsidRDefault="11729034" w:rsidP="18523428">
      <w:pPr>
        <w:pStyle w:val="Heading2"/>
        <w:spacing w:line="240" w:lineRule="auto"/>
        <w:rPr>
          <w:rFonts w:eastAsia="Arial" w:cs="Arial"/>
        </w:rPr>
      </w:pPr>
      <w:r w:rsidRPr="18523428">
        <w:rPr>
          <w:rFonts w:eastAsia="Arial" w:cs="Arial"/>
        </w:rPr>
        <w:lastRenderedPageBreak/>
        <w:t xml:space="preserve">6.3 </w:t>
      </w:r>
      <w:r w:rsidR="34CA48CA" w:rsidRPr="18523428">
        <w:rPr>
          <w:rFonts w:eastAsia="Arial" w:cs="Arial"/>
        </w:rPr>
        <w:t>Intermediate League South</w:t>
      </w:r>
    </w:p>
    <w:p w14:paraId="60DCAC2F" w14:textId="7ABB92FD" w:rsidR="18523428" w:rsidRDefault="18523428" w:rsidP="18523428">
      <w:pPr>
        <w:pStyle w:val="NoSpacing"/>
        <w:rPr>
          <w:rFonts w:ascii="Arial" w:eastAsia="Arial" w:hAnsi="Arial" w:cs="Arial"/>
          <w:sz w:val="28"/>
          <w:szCs w:val="28"/>
        </w:rPr>
      </w:pPr>
    </w:p>
    <w:p w14:paraId="73EE1C1D" w14:textId="0DF25C81" w:rsidR="48B6AF27" w:rsidRDefault="48B6AF27" w:rsidP="18523428">
      <w:pPr>
        <w:pStyle w:val="Heading3"/>
      </w:pPr>
      <w:r>
        <w:t xml:space="preserve">6.3.1 </w:t>
      </w:r>
      <w:r w:rsidR="00CE2F35">
        <w:t>Fixture</w:t>
      </w:r>
      <w:r w:rsidRPr="003C593E">
        <w:t xml:space="preserve"> </w:t>
      </w:r>
      <w:r w:rsidR="00CE2F35">
        <w:t>P</w:t>
      </w:r>
      <w:r w:rsidRPr="003C593E">
        <w:t>oints</w:t>
      </w:r>
    </w:p>
    <w:p w14:paraId="453E92B4" w14:textId="77777777" w:rsidR="00CE2F35" w:rsidRPr="00845AF3" w:rsidRDefault="00CE2F35" w:rsidP="00CE2F35">
      <w:pPr>
        <w:pStyle w:val="NoSpacing"/>
        <w:rPr>
          <w:rFonts w:ascii="Arial" w:eastAsia="Arial" w:hAnsi="Arial" w:cs="Arial"/>
          <w:sz w:val="28"/>
          <w:szCs w:val="28"/>
        </w:rPr>
      </w:pPr>
      <w:r w:rsidRPr="19F154C9">
        <w:rPr>
          <w:rFonts w:ascii="Arial" w:eastAsia="Arial" w:hAnsi="Arial" w:cs="Arial"/>
          <w:sz w:val="28"/>
          <w:szCs w:val="28"/>
        </w:rPr>
        <w:t xml:space="preserve">Each team will earn </w:t>
      </w:r>
      <w:r>
        <w:rPr>
          <w:rFonts w:ascii="Arial" w:eastAsia="Arial" w:hAnsi="Arial" w:cs="Arial"/>
          <w:sz w:val="28"/>
          <w:szCs w:val="28"/>
        </w:rPr>
        <w:t>three</w:t>
      </w:r>
      <w:r w:rsidRPr="19F154C9">
        <w:rPr>
          <w:rFonts w:ascii="Arial" w:eastAsia="Arial" w:hAnsi="Arial" w:cs="Arial"/>
          <w:sz w:val="28"/>
          <w:szCs w:val="28"/>
        </w:rPr>
        <w:t xml:space="preserve"> points for every win, one point for every tie, and zero points for every loss per fixture.</w:t>
      </w:r>
    </w:p>
    <w:p w14:paraId="23E23465" w14:textId="3C84670A" w:rsidR="18523428" w:rsidRDefault="18523428" w:rsidP="18523428">
      <w:pPr>
        <w:pStyle w:val="paragraph"/>
        <w:spacing w:before="0" w:beforeAutospacing="0" w:after="0" w:afterAutospacing="0"/>
        <w:rPr>
          <w:rStyle w:val="normaltextrun"/>
          <w:rFonts w:ascii="Arial" w:hAnsi="Arial" w:cs="Arial"/>
          <w:sz w:val="28"/>
          <w:szCs w:val="28"/>
        </w:rPr>
      </w:pPr>
    </w:p>
    <w:p w14:paraId="08C6BD23" w14:textId="4BB38C8D" w:rsidR="01C794DF" w:rsidRDefault="01C794DF" w:rsidP="18523428">
      <w:pPr>
        <w:pStyle w:val="Heading3"/>
        <w:spacing w:line="240" w:lineRule="auto"/>
        <w:rPr>
          <w:rFonts w:eastAsia="Arial" w:cs="Arial"/>
        </w:rPr>
      </w:pPr>
      <w:r w:rsidRPr="18523428">
        <w:rPr>
          <w:rFonts w:eastAsia="Arial" w:cs="Arial"/>
        </w:rPr>
        <w:t xml:space="preserve">6.3.2 Final </w:t>
      </w:r>
      <w:r w:rsidR="007C1C52">
        <w:rPr>
          <w:rFonts w:eastAsia="Arial" w:cs="Arial"/>
        </w:rPr>
        <w:t>League Placing</w:t>
      </w:r>
    </w:p>
    <w:p w14:paraId="568C98AA" w14:textId="77777777" w:rsidR="007C1C52" w:rsidRPr="00845AF3" w:rsidRDefault="007C1C52" w:rsidP="007C1C52">
      <w:pPr>
        <w:pStyle w:val="NoSpacing"/>
        <w:rPr>
          <w:rFonts w:ascii="Arial" w:eastAsia="Arial" w:hAnsi="Arial" w:cs="Arial"/>
          <w:sz w:val="28"/>
          <w:szCs w:val="28"/>
        </w:rPr>
      </w:pPr>
      <w:r w:rsidRPr="19F154C9">
        <w:rPr>
          <w:rFonts w:ascii="Arial" w:eastAsia="Arial" w:hAnsi="Arial" w:cs="Arial"/>
          <w:sz w:val="28"/>
          <w:szCs w:val="28"/>
        </w:rPr>
        <w:t xml:space="preserve">If two or more teams have the same number of points, the teams will be separated by using the following methods in this order: </w:t>
      </w:r>
    </w:p>
    <w:p w14:paraId="6AC995DC" w14:textId="77777777" w:rsidR="007C1C52" w:rsidRPr="00845AF3" w:rsidRDefault="007C1C52" w:rsidP="007C1C52">
      <w:pPr>
        <w:pStyle w:val="NoSpacing"/>
        <w:numPr>
          <w:ilvl w:val="0"/>
          <w:numId w:val="8"/>
        </w:numPr>
        <w:rPr>
          <w:rFonts w:ascii="Arial" w:eastAsia="Arial" w:hAnsi="Arial" w:cs="Arial"/>
          <w:sz w:val="28"/>
          <w:szCs w:val="28"/>
        </w:rPr>
      </w:pPr>
      <w:r w:rsidRPr="19F154C9">
        <w:rPr>
          <w:rFonts w:ascii="Arial" w:eastAsia="Arial" w:hAnsi="Arial" w:cs="Arial"/>
          <w:sz w:val="28"/>
          <w:szCs w:val="28"/>
        </w:rPr>
        <w:t xml:space="preserve">Goal Difference - subtracting a team’s </w:t>
      </w:r>
      <w:r>
        <w:rPr>
          <w:rFonts w:ascii="Arial" w:eastAsia="Arial" w:hAnsi="Arial" w:cs="Arial"/>
          <w:sz w:val="28"/>
          <w:szCs w:val="28"/>
        </w:rPr>
        <w:t xml:space="preserve">total </w:t>
      </w:r>
      <w:r w:rsidRPr="19F154C9">
        <w:rPr>
          <w:rFonts w:ascii="Arial" w:eastAsia="Arial" w:hAnsi="Arial" w:cs="Arial"/>
          <w:sz w:val="28"/>
          <w:szCs w:val="28"/>
        </w:rPr>
        <w:t xml:space="preserve">goals scored against from their </w:t>
      </w:r>
      <w:r>
        <w:rPr>
          <w:rFonts w:ascii="Arial" w:eastAsia="Arial" w:hAnsi="Arial" w:cs="Arial"/>
          <w:sz w:val="28"/>
          <w:szCs w:val="28"/>
        </w:rPr>
        <w:t xml:space="preserve">total </w:t>
      </w:r>
      <w:r w:rsidRPr="19F154C9">
        <w:rPr>
          <w:rFonts w:ascii="Arial" w:eastAsia="Arial" w:hAnsi="Arial" w:cs="Arial"/>
          <w:sz w:val="28"/>
          <w:szCs w:val="28"/>
        </w:rPr>
        <w:t xml:space="preserve">goals scored </w:t>
      </w:r>
      <w:r>
        <w:rPr>
          <w:rFonts w:ascii="Arial" w:eastAsia="Arial" w:hAnsi="Arial" w:cs="Arial"/>
          <w:sz w:val="28"/>
          <w:szCs w:val="28"/>
        </w:rPr>
        <w:t xml:space="preserve">for </w:t>
      </w:r>
      <w:r w:rsidRPr="19F154C9">
        <w:rPr>
          <w:rFonts w:ascii="Arial" w:eastAsia="Arial" w:hAnsi="Arial" w:cs="Arial"/>
          <w:sz w:val="28"/>
          <w:szCs w:val="28"/>
        </w:rPr>
        <w:t>across all</w:t>
      </w:r>
      <w:r>
        <w:rPr>
          <w:rFonts w:ascii="Arial" w:eastAsia="Arial" w:hAnsi="Arial" w:cs="Arial"/>
          <w:sz w:val="28"/>
          <w:szCs w:val="28"/>
        </w:rPr>
        <w:t xml:space="preserve"> the </w:t>
      </w:r>
      <w:r w:rsidRPr="19F154C9">
        <w:rPr>
          <w:rFonts w:ascii="Arial" w:eastAsia="Arial" w:hAnsi="Arial" w:cs="Arial"/>
          <w:sz w:val="28"/>
          <w:szCs w:val="28"/>
        </w:rPr>
        <w:t>fixtures.</w:t>
      </w:r>
      <w:r>
        <w:rPr>
          <w:rFonts w:ascii="Arial" w:eastAsia="Arial" w:hAnsi="Arial" w:cs="Arial"/>
          <w:sz w:val="28"/>
          <w:szCs w:val="28"/>
        </w:rPr>
        <w:t xml:space="preserve"> The t</w:t>
      </w:r>
      <w:r w:rsidRPr="19F154C9">
        <w:rPr>
          <w:rFonts w:ascii="Arial" w:eastAsia="Arial" w:hAnsi="Arial" w:cs="Arial"/>
          <w:sz w:val="28"/>
          <w:szCs w:val="28"/>
        </w:rPr>
        <w:t xml:space="preserve">eam with the higher goal difference will be given the higher </w:t>
      </w:r>
      <w:r>
        <w:rPr>
          <w:rFonts w:ascii="Arial" w:eastAsia="Arial" w:hAnsi="Arial" w:cs="Arial"/>
          <w:sz w:val="28"/>
          <w:szCs w:val="28"/>
        </w:rPr>
        <w:t>placing</w:t>
      </w:r>
      <w:r w:rsidRPr="19F154C9">
        <w:rPr>
          <w:rFonts w:ascii="Arial" w:eastAsia="Arial" w:hAnsi="Arial" w:cs="Arial"/>
          <w:sz w:val="28"/>
          <w:szCs w:val="28"/>
        </w:rPr>
        <w:t xml:space="preserve">. </w:t>
      </w:r>
    </w:p>
    <w:p w14:paraId="52870C89" w14:textId="77777777" w:rsidR="007C1C52" w:rsidRPr="00845AF3" w:rsidRDefault="007C1C52" w:rsidP="007C1C52">
      <w:pPr>
        <w:pStyle w:val="NoSpacing"/>
        <w:numPr>
          <w:ilvl w:val="0"/>
          <w:numId w:val="8"/>
        </w:numPr>
        <w:rPr>
          <w:rFonts w:ascii="Arial" w:eastAsia="Arial" w:hAnsi="Arial" w:cs="Arial"/>
          <w:sz w:val="28"/>
          <w:szCs w:val="28"/>
        </w:rPr>
      </w:pPr>
      <w:r w:rsidRPr="19F154C9">
        <w:rPr>
          <w:rFonts w:ascii="Arial" w:eastAsia="Arial" w:hAnsi="Arial" w:cs="Arial"/>
          <w:sz w:val="28"/>
          <w:szCs w:val="28"/>
        </w:rPr>
        <w:t xml:space="preserve">Goals Against– the team with the lowest goals </w:t>
      </w:r>
      <w:r>
        <w:rPr>
          <w:rFonts w:ascii="Arial" w:eastAsia="Arial" w:hAnsi="Arial" w:cs="Arial"/>
          <w:sz w:val="28"/>
          <w:szCs w:val="28"/>
        </w:rPr>
        <w:t xml:space="preserve">scored against </w:t>
      </w:r>
      <w:r w:rsidRPr="19F154C9">
        <w:rPr>
          <w:rFonts w:ascii="Arial" w:eastAsia="Arial" w:hAnsi="Arial" w:cs="Arial"/>
          <w:sz w:val="28"/>
          <w:szCs w:val="28"/>
        </w:rPr>
        <w:t xml:space="preserve">across all the fixtures </w:t>
      </w:r>
      <w:r>
        <w:rPr>
          <w:rFonts w:ascii="Arial" w:eastAsia="Arial" w:hAnsi="Arial" w:cs="Arial"/>
          <w:sz w:val="28"/>
          <w:szCs w:val="28"/>
        </w:rPr>
        <w:t xml:space="preserve">in the league </w:t>
      </w:r>
      <w:r w:rsidRPr="19F154C9">
        <w:rPr>
          <w:rFonts w:ascii="Arial" w:eastAsia="Arial" w:hAnsi="Arial" w:cs="Arial"/>
          <w:sz w:val="28"/>
          <w:szCs w:val="28"/>
        </w:rPr>
        <w:t xml:space="preserve">will be given the higher </w:t>
      </w:r>
      <w:r>
        <w:rPr>
          <w:rFonts w:ascii="Arial" w:eastAsia="Arial" w:hAnsi="Arial" w:cs="Arial"/>
          <w:sz w:val="28"/>
          <w:szCs w:val="28"/>
        </w:rPr>
        <w:t>placing</w:t>
      </w:r>
      <w:r w:rsidRPr="19F154C9">
        <w:rPr>
          <w:rFonts w:ascii="Arial" w:eastAsia="Arial" w:hAnsi="Arial" w:cs="Arial"/>
          <w:sz w:val="28"/>
          <w:szCs w:val="28"/>
        </w:rPr>
        <w:t xml:space="preserve">. </w:t>
      </w:r>
    </w:p>
    <w:p w14:paraId="21F8C81A" w14:textId="77777777" w:rsidR="007C1C52" w:rsidRPr="00845AF3" w:rsidRDefault="007C1C52" w:rsidP="007C1C52">
      <w:pPr>
        <w:pStyle w:val="NoSpacing"/>
        <w:numPr>
          <w:ilvl w:val="0"/>
          <w:numId w:val="8"/>
        </w:numPr>
        <w:rPr>
          <w:rFonts w:ascii="Arial" w:eastAsia="Arial" w:hAnsi="Arial" w:cs="Arial"/>
          <w:sz w:val="28"/>
          <w:szCs w:val="28"/>
        </w:rPr>
      </w:pPr>
      <w:r w:rsidRPr="19F154C9">
        <w:rPr>
          <w:rFonts w:ascii="Arial" w:eastAsia="Arial" w:hAnsi="Arial" w:cs="Arial"/>
          <w:sz w:val="28"/>
          <w:szCs w:val="28"/>
        </w:rPr>
        <w:t xml:space="preserve">Head-to-Head – the results of </w:t>
      </w:r>
      <w:r>
        <w:rPr>
          <w:rFonts w:ascii="Arial" w:eastAsia="Arial" w:hAnsi="Arial" w:cs="Arial"/>
          <w:sz w:val="28"/>
          <w:szCs w:val="28"/>
        </w:rPr>
        <w:t xml:space="preserve">only </w:t>
      </w:r>
      <w:r w:rsidRPr="19F154C9">
        <w:rPr>
          <w:rFonts w:ascii="Arial" w:eastAsia="Arial" w:hAnsi="Arial" w:cs="Arial"/>
          <w:sz w:val="28"/>
          <w:szCs w:val="28"/>
        </w:rPr>
        <w:t>the game</w:t>
      </w:r>
      <w:r>
        <w:rPr>
          <w:rFonts w:ascii="Arial" w:eastAsia="Arial" w:hAnsi="Arial" w:cs="Arial"/>
          <w:sz w:val="28"/>
          <w:szCs w:val="28"/>
        </w:rPr>
        <w:t xml:space="preserve"> (s) </w:t>
      </w:r>
      <w:r w:rsidRPr="19F154C9">
        <w:rPr>
          <w:rFonts w:ascii="Arial" w:eastAsia="Arial" w:hAnsi="Arial" w:cs="Arial"/>
          <w:sz w:val="28"/>
          <w:szCs w:val="28"/>
        </w:rPr>
        <w:t xml:space="preserve">played between the tied teams will then come into effect. With the winning team being </w:t>
      </w:r>
      <w:r>
        <w:rPr>
          <w:rFonts w:ascii="Arial" w:eastAsia="Arial" w:hAnsi="Arial" w:cs="Arial"/>
          <w:sz w:val="28"/>
          <w:szCs w:val="28"/>
        </w:rPr>
        <w:t>placed</w:t>
      </w:r>
      <w:r w:rsidRPr="19F154C9">
        <w:rPr>
          <w:rFonts w:ascii="Arial" w:eastAsia="Arial" w:hAnsi="Arial" w:cs="Arial"/>
          <w:sz w:val="28"/>
          <w:szCs w:val="28"/>
        </w:rPr>
        <w:t xml:space="preserve"> higher.</w:t>
      </w:r>
    </w:p>
    <w:p w14:paraId="6021493D" w14:textId="77777777" w:rsidR="007C1C52" w:rsidRDefault="007C1C52" w:rsidP="007C1C52">
      <w:pPr>
        <w:pStyle w:val="NoSpacing"/>
        <w:numPr>
          <w:ilvl w:val="0"/>
          <w:numId w:val="8"/>
        </w:numPr>
        <w:rPr>
          <w:rFonts w:ascii="Arial" w:eastAsia="Arial" w:hAnsi="Arial" w:cs="Arial"/>
          <w:sz w:val="28"/>
          <w:szCs w:val="28"/>
        </w:rPr>
      </w:pPr>
      <w:r w:rsidRPr="19F154C9">
        <w:rPr>
          <w:rFonts w:ascii="Arial" w:eastAsia="Arial" w:hAnsi="Arial" w:cs="Arial"/>
          <w:sz w:val="28"/>
          <w:szCs w:val="28"/>
        </w:rPr>
        <w:t>Goal Difference</w:t>
      </w:r>
      <w:r>
        <w:rPr>
          <w:rFonts w:ascii="Arial" w:eastAsia="Arial" w:hAnsi="Arial" w:cs="Arial"/>
          <w:sz w:val="28"/>
          <w:szCs w:val="28"/>
        </w:rPr>
        <w:t xml:space="preserve"> (Head-to-Head)</w:t>
      </w:r>
      <w:r w:rsidRPr="19F154C9">
        <w:rPr>
          <w:rFonts w:ascii="Arial" w:eastAsia="Arial" w:hAnsi="Arial" w:cs="Arial"/>
          <w:sz w:val="28"/>
          <w:szCs w:val="28"/>
        </w:rPr>
        <w:t xml:space="preserve"> – </w:t>
      </w:r>
      <w:r>
        <w:rPr>
          <w:rFonts w:ascii="Arial" w:eastAsia="Arial" w:hAnsi="Arial" w:cs="Arial"/>
          <w:sz w:val="28"/>
          <w:szCs w:val="28"/>
        </w:rPr>
        <w:t>t</w:t>
      </w:r>
      <w:r w:rsidRPr="19F154C9">
        <w:rPr>
          <w:rFonts w:ascii="Arial" w:eastAsia="Arial" w:hAnsi="Arial" w:cs="Arial"/>
          <w:sz w:val="28"/>
          <w:szCs w:val="28"/>
        </w:rPr>
        <w:t xml:space="preserve">he </w:t>
      </w:r>
      <w:r>
        <w:rPr>
          <w:rFonts w:ascii="Arial" w:eastAsia="Arial" w:hAnsi="Arial" w:cs="Arial"/>
          <w:sz w:val="28"/>
          <w:szCs w:val="28"/>
        </w:rPr>
        <w:t>goal difference in the game (s) played between the tied teams will then be calculated. The t</w:t>
      </w:r>
      <w:r w:rsidRPr="19F154C9">
        <w:rPr>
          <w:rFonts w:ascii="Arial" w:eastAsia="Arial" w:hAnsi="Arial" w:cs="Arial"/>
          <w:sz w:val="28"/>
          <w:szCs w:val="28"/>
        </w:rPr>
        <w:t xml:space="preserve">eam with the higher goal difference will be given the higher </w:t>
      </w:r>
      <w:r>
        <w:rPr>
          <w:rFonts w:ascii="Arial" w:eastAsia="Arial" w:hAnsi="Arial" w:cs="Arial"/>
          <w:sz w:val="28"/>
          <w:szCs w:val="28"/>
        </w:rPr>
        <w:t>placing</w:t>
      </w:r>
      <w:r w:rsidRPr="19F154C9">
        <w:rPr>
          <w:rFonts w:ascii="Arial" w:eastAsia="Arial" w:hAnsi="Arial" w:cs="Arial"/>
          <w:sz w:val="28"/>
          <w:szCs w:val="28"/>
        </w:rPr>
        <w:t xml:space="preserve">. </w:t>
      </w:r>
    </w:p>
    <w:p w14:paraId="6C1D51F2" w14:textId="39508C88" w:rsidR="18523428" w:rsidRDefault="18523428" w:rsidP="18523428">
      <w:pPr>
        <w:spacing w:after="0"/>
        <w:rPr>
          <w:rStyle w:val="normaltextrun"/>
          <w:rFonts w:cs="Arial"/>
          <w:sz w:val="28"/>
          <w:szCs w:val="28"/>
        </w:rPr>
      </w:pPr>
    </w:p>
    <w:p w14:paraId="0C8B9C05" w14:textId="77777777" w:rsidR="00B507FC" w:rsidRDefault="00B507FC" w:rsidP="00B507FC">
      <w:pPr>
        <w:pStyle w:val="NoSpacing"/>
        <w:rPr>
          <w:rFonts w:ascii="Arial" w:eastAsia="Arial" w:hAnsi="Arial" w:cs="Arial"/>
          <w:sz w:val="28"/>
          <w:szCs w:val="28"/>
        </w:rPr>
      </w:pPr>
      <w:r w:rsidRPr="19F154C9">
        <w:rPr>
          <w:rFonts w:ascii="Arial" w:eastAsia="Arial" w:hAnsi="Arial" w:cs="Arial"/>
          <w:sz w:val="28"/>
          <w:szCs w:val="28"/>
        </w:rPr>
        <w:t xml:space="preserve">If there is still a tie after following the above procedures, a tie will be declared. </w:t>
      </w:r>
    </w:p>
    <w:p w14:paraId="2628F6AA" w14:textId="77777777" w:rsidR="00B507FC" w:rsidRPr="00B507FC" w:rsidRDefault="00B507FC" w:rsidP="00B507FC">
      <w:pPr>
        <w:pStyle w:val="NoSpacing"/>
      </w:pPr>
    </w:p>
    <w:p w14:paraId="6237BA0C" w14:textId="77777777" w:rsidR="00B507FC" w:rsidRPr="00B507FC" w:rsidRDefault="00B507FC" w:rsidP="00B507FC">
      <w:pPr>
        <w:pStyle w:val="NoSpacing"/>
      </w:pPr>
    </w:p>
    <w:p w14:paraId="48541CC7" w14:textId="1A1452C2" w:rsidR="00553EDD" w:rsidRPr="00845AF3" w:rsidRDefault="00553EDD" w:rsidP="18523428">
      <w:pPr>
        <w:pStyle w:val="Heading2"/>
        <w:spacing w:line="240" w:lineRule="auto"/>
        <w:rPr>
          <w:rFonts w:eastAsia="Arial" w:cs="Arial"/>
        </w:rPr>
      </w:pPr>
      <w:r w:rsidRPr="18523428">
        <w:rPr>
          <w:rFonts w:eastAsia="Arial" w:cs="Arial"/>
        </w:rPr>
        <w:t>6.</w:t>
      </w:r>
      <w:r w:rsidR="02694371" w:rsidRPr="18523428">
        <w:rPr>
          <w:rFonts w:eastAsia="Arial" w:cs="Arial"/>
        </w:rPr>
        <w:t>4</w:t>
      </w:r>
      <w:r w:rsidRPr="18523428">
        <w:rPr>
          <w:rFonts w:eastAsia="Arial" w:cs="Arial"/>
        </w:rPr>
        <w:t xml:space="preserve"> </w:t>
      </w:r>
      <w:r w:rsidR="00F57483">
        <w:t>Super League</w:t>
      </w:r>
    </w:p>
    <w:p w14:paraId="08523045" w14:textId="77777777" w:rsidR="00B76D9A" w:rsidRDefault="00B76D9A" w:rsidP="00852C36">
      <w:pPr>
        <w:pStyle w:val="NoSpacing"/>
        <w:rPr>
          <w:rFonts w:ascii="Arial" w:eastAsia="Arial" w:hAnsi="Arial" w:cs="Arial"/>
          <w:sz w:val="28"/>
          <w:szCs w:val="28"/>
        </w:rPr>
      </w:pPr>
    </w:p>
    <w:p w14:paraId="6A340C79" w14:textId="53C23813" w:rsidR="00B76D9A" w:rsidRDefault="00B76D9A" w:rsidP="00B76D9A">
      <w:pPr>
        <w:pStyle w:val="Heading3"/>
      </w:pPr>
      <w:r>
        <w:t>6.</w:t>
      </w:r>
      <w:r w:rsidR="4958ED81">
        <w:t>4</w:t>
      </w:r>
      <w:r>
        <w:t xml:space="preserve">.1 </w:t>
      </w:r>
      <w:r w:rsidR="00F51D76">
        <w:t>Fixture</w:t>
      </w:r>
      <w:r>
        <w:t xml:space="preserve"> </w:t>
      </w:r>
      <w:r w:rsidR="00F51D76">
        <w:t>P</w:t>
      </w:r>
      <w:r w:rsidR="00852C36">
        <w:t xml:space="preserve">oints </w:t>
      </w:r>
    </w:p>
    <w:p w14:paraId="0A3768E8" w14:textId="77777777" w:rsidR="00F51D76" w:rsidRPr="00845AF3" w:rsidRDefault="00F51D76" w:rsidP="00F51D76">
      <w:pPr>
        <w:pStyle w:val="NoSpacing"/>
        <w:rPr>
          <w:rFonts w:ascii="Arial" w:eastAsia="Arial" w:hAnsi="Arial" w:cs="Arial"/>
          <w:sz w:val="28"/>
          <w:szCs w:val="28"/>
        </w:rPr>
      </w:pPr>
      <w:r w:rsidRPr="19F154C9">
        <w:rPr>
          <w:rFonts w:ascii="Arial" w:eastAsia="Arial" w:hAnsi="Arial" w:cs="Arial"/>
          <w:sz w:val="28"/>
          <w:szCs w:val="28"/>
        </w:rPr>
        <w:t xml:space="preserve">Each team will earn </w:t>
      </w:r>
      <w:r>
        <w:rPr>
          <w:rFonts w:ascii="Arial" w:eastAsia="Arial" w:hAnsi="Arial" w:cs="Arial"/>
          <w:sz w:val="28"/>
          <w:szCs w:val="28"/>
        </w:rPr>
        <w:t>three</w:t>
      </w:r>
      <w:r w:rsidRPr="19F154C9">
        <w:rPr>
          <w:rFonts w:ascii="Arial" w:eastAsia="Arial" w:hAnsi="Arial" w:cs="Arial"/>
          <w:sz w:val="28"/>
          <w:szCs w:val="28"/>
        </w:rPr>
        <w:t xml:space="preserve"> points for every win, one point for every tie, and zero points for every loss per fixture.</w:t>
      </w:r>
    </w:p>
    <w:p w14:paraId="3952DEEF" w14:textId="77777777" w:rsidR="00446AA4" w:rsidRPr="00E8549C" w:rsidRDefault="00446AA4" w:rsidP="00E8549C">
      <w:pPr>
        <w:pStyle w:val="paragraph"/>
        <w:spacing w:before="0" w:beforeAutospacing="0" w:after="0" w:afterAutospacing="0"/>
        <w:textAlignment w:val="baseline"/>
        <w:rPr>
          <w:rFonts w:ascii="Arial" w:hAnsi="Arial" w:cs="Arial"/>
          <w:sz w:val="28"/>
          <w:szCs w:val="28"/>
        </w:rPr>
      </w:pPr>
    </w:p>
    <w:p w14:paraId="4A093011" w14:textId="57B76679" w:rsidR="00852C36" w:rsidRDefault="00852C36" w:rsidP="18523428">
      <w:pPr>
        <w:pStyle w:val="Heading3"/>
        <w:spacing w:line="240" w:lineRule="auto"/>
        <w:rPr>
          <w:rFonts w:eastAsia="Arial" w:cs="Arial"/>
        </w:rPr>
      </w:pPr>
      <w:r w:rsidRPr="18523428">
        <w:rPr>
          <w:rFonts w:eastAsia="Arial" w:cs="Arial"/>
        </w:rPr>
        <w:t>6.</w:t>
      </w:r>
      <w:r w:rsidR="11C224CB" w:rsidRPr="18523428">
        <w:rPr>
          <w:rFonts w:eastAsia="Arial" w:cs="Arial"/>
        </w:rPr>
        <w:t>4</w:t>
      </w:r>
      <w:r w:rsidRPr="18523428">
        <w:rPr>
          <w:rFonts w:eastAsia="Arial" w:cs="Arial"/>
        </w:rPr>
        <w:t>.</w:t>
      </w:r>
      <w:r w:rsidR="00A424A4" w:rsidRPr="18523428">
        <w:rPr>
          <w:rFonts w:eastAsia="Arial" w:cs="Arial"/>
        </w:rPr>
        <w:t>2</w:t>
      </w:r>
      <w:r w:rsidRPr="18523428">
        <w:rPr>
          <w:rFonts w:eastAsia="Arial" w:cs="Arial"/>
        </w:rPr>
        <w:t xml:space="preserve"> Final </w:t>
      </w:r>
      <w:r w:rsidR="00633F62" w:rsidRPr="18523428">
        <w:rPr>
          <w:rFonts w:eastAsia="Arial" w:cs="Arial"/>
        </w:rPr>
        <w:t>Super League P</w:t>
      </w:r>
      <w:r w:rsidRPr="18523428">
        <w:rPr>
          <w:rFonts w:eastAsia="Arial" w:cs="Arial"/>
        </w:rPr>
        <w:t xml:space="preserve">lacing </w:t>
      </w:r>
      <w:r w:rsidR="00D36759">
        <w:rPr>
          <w:rFonts w:eastAsia="Arial" w:cs="Arial"/>
        </w:rPr>
        <w:t>(League Phase)</w:t>
      </w:r>
    </w:p>
    <w:p w14:paraId="01EEDB20" w14:textId="77777777" w:rsidR="00827B64" w:rsidRPr="00845AF3" w:rsidRDefault="00827B64" w:rsidP="00827B64">
      <w:pPr>
        <w:pStyle w:val="NoSpacing"/>
        <w:rPr>
          <w:rFonts w:ascii="Arial" w:eastAsia="Arial" w:hAnsi="Arial" w:cs="Arial"/>
          <w:sz w:val="28"/>
          <w:szCs w:val="28"/>
        </w:rPr>
      </w:pPr>
      <w:r w:rsidRPr="19F154C9">
        <w:rPr>
          <w:rFonts w:ascii="Arial" w:eastAsia="Arial" w:hAnsi="Arial" w:cs="Arial"/>
          <w:sz w:val="28"/>
          <w:szCs w:val="28"/>
        </w:rPr>
        <w:t xml:space="preserve">If two or more teams have the same number of points, the teams will be separated by using the following methods in this order: </w:t>
      </w:r>
    </w:p>
    <w:p w14:paraId="43591299" w14:textId="77777777" w:rsidR="00827B64" w:rsidRPr="00845AF3" w:rsidRDefault="00827B64" w:rsidP="00827B64">
      <w:pPr>
        <w:pStyle w:val="NoSpacing"/>
        <w:numPr>
          <w:ilvl w:val="0"/>
          <w:numId w:val="8"/>
        </w:numPr>
        <w:rPr>
          <w:rFonts w:ascii="Arial" w:eastAsia="Arial" w:hAnsi="Arial" w:cs="Arial"/>
          <w:sz w:val="28"/>
          <w:szCs w:val="28"/>
        </w:rPr>
      </w:pPr>
      <w:r w:rsidRPr="19F154C9">
        <w:rPr>
          <w:rFonts w:ascii="Arial" w:eastAsia="Arial" w:hAnsi="Arial" w:cs="Arial"/>
          <w:sz w:val="28"/>
          <w:szCs w:val="28"/>
        </w:rPr>
        <w:t xml:space="preserve">Goal Difference - subtracting a team’s </w:t>
      </w:r>
      <w:r>
        <w:rPr>
          <w:rFonts w:ascii="Arial" w:eastAsia="Arial" w:hAnsi="Arial" w:cs="Arial"/>
          <w:sz w:val="28"/>
          <w:szCs w:val="28"/>
        </w:rPr>
        <w:t xml:space="preserve">total </w:t>
      </w:r>
      <w:r w:rsidRPr="19F154C9">
        <w:rPr>
          <w:rFonts w:ascii="Arial" w:eastAsia="Arial" w:hAnsi="Arial" w:cs="Arial"/>
          <w:sz w:val="28"/>
          <w:szCs w:val="28"/>
        </w:rPr>
        <w:t xml:space="preserve">goals scored against from their </w:t>
      </w:r>
      <w:r>
        <w:rPr>
          <w:rFonts w:ascii="Arial" w:eastAsia="Arial" w:hAnsi="Arial" w:cs="Arial"/>
          <w:sz w:val="28"/>
          <w:szCs w:val="28"/>
        </w:rPr>
        <w:t xml:space="preserve">total </w:t>
      </w:r>
      <w:r w:rsidRPr="19F154C9">
        <w:rPr>
          <w:rFonts w:ascii="Arial" w:eastAsia="Arial" w:hAnsi="Arial" w:cs="Arial"/>
          <w:sz w:val="28"/>
          <w:szCs w:val="28"/>
        </w:rPr>
        <w:t xml:space="preserve">goals scored </w:t>
      </w:r>
      <w:r>
        <w:rPr>
          <w:rFonts w:ascii="Arial" w:eastAsia="Arial" w:hAnsi="Arial" w:cs="Arial"/>
          <w:sz w:val="28"/>
          <w:szCs w:val="28"/>
        </w:rPr>
        <w:t xml:space="preserve">for </w:t>
      </w:r>
      <w:r w:rsidRPr="19F154C9">
        <w:rPr>
          <w:rFonts w:ascii="Arial" w:eastAsia="Arial" w:hAnsi="Arial" w:cs="Arial"/>
          <w:sz w:val="28"/>
          <w:szCs w:val="28"/>
        </w:rPr>
        <w:t>across all</w:t>
      </w:r>
      <w:r>
        <w:rPr>
          <w:rFonts w:ascii="Arial" w:eastAsia="Arial" w:hAnsi="Arial" w:cs="Arial"/>
          <w:sz w:val="28"/>
          <w:szCs w:val="28"/>
        </w:rPr>
        <w:t xml:space="preserve"> the </w:t>
      </w:r>
      <w:r w:rsidRPr="19F154C9">
        <w:rPr>
          <w:rFonts w:ascii="Arial" w:eastAsia="Arial" w:hAnsi="Arial" w:cs="Arial"/>
          <w:sz w:val="28"/>
          <w:szCs w:val="28"/>
        </w:rPr>
        <w:t>fixtures.</w:t>
      </w:r>
      <w:r>
        <w:rPr>
          <w:rFonts w:ascii="Arial" w:eastAsia="Arial" w:hAnsi="Arial" w:cs="Arial"/>
          <w:sz w:val="28"/>
          <w:szCs w:val="28"/>
        </w:rPr>
        <w:t xml:space="preserve"> The t</w:t>
      </w:r>
      <w:r w:rsidRPr="19F154C9">
        <w:rPr>
          <w:rFonts w:ascii="Arial" w:eastAsia="Arial" w:hAnsi="Arial" w:cs="Arial"/>
          <w:sz w:val="28"/>
          <w:szCs w:val="28"/>
        </w:rPr>
        <w:t xml:space="preserve">eam with the higher goal difference will be given the higher </w:t>
      </w:r>
      <w:r>
        <w:rPr>
          <w:rFonts w:ascii="Arial" w:eastAsia="Arial" w:hAnsi="Arial" w:cs="Arial"/>
          <w:sz w:val="28"/>
          <w:szCs w:val="28"/>
        </w:rPr>
        <w:t>placing</w:t>
      </w:r>
      <w:r w:rsidRPr="19F154C9">
        <w:rPr>
          <w:rFonts w:ascii="Arial" w:eastAsia="Arial" w:hAnsi="Arial" w:cs="Arial"/>
          <w:sz w:val="28"/>
          <w:szCs w:val="28"/>
        </w:rPr>
        <w:t xml:space="preserve">. </w:t>
      </w:r>
    </w:p>
    <w:p w14:paraId="4B2B455C" w14:textId="77777777" w:rsidR="00827B64" w:rsidRPr="00845AF3" w:rsidRDefault="00827B64" w:rsidP="00827B64">
      <w:pPr>
        <w:pStyle w:val="NoSpacing"/>
        <w:numPr>
          <w:ilvl w:val="0"/>
          <w:numId w:val="8"/>
        </w:numPr>
        <w:rPr>
          <w:rFonts w:ascii="Arial" w:eastAsia="Arial" w:hAnsi="Arial" w:cs="Arial"/>
          <w:sz w:val="28"/>
          <w:szCs w:val="28"/>
        </w:rPr>
      </w:pPr>
      <w:r w:rsidRPr="19F154C9">
        <w:rPr>
          <w:rFonts w:ascii="Arial" w:eastAsia="Arial" w:hAnsi="Arial" w:cs="Arial"/>
          <w:sz w:val="28"/>
          <w:szCs w:val="28"/>
        </w:rPr>
        <w:t xml:space="preserve">Goals Against– the team with the lowest goals </w:t>
      </w:r>
      <w:r>
        <w:rPr>
          <w:rFonts w:ascii="Arial" w:eastAsia="Arial" w:hAnsi="Arial" w:cs="Arial"/>
          <w:sz w:val="28"/>
          <w:szCs w:val="28"/>
        </w:rPr>
        <w:t xml:space="preserve">scored against </w:t>
      </w:r>
      <w:r w:rsidRPr="19F154C9">
        <w:rPr>
          <w:rFonts w:ascii="Arial" w:eastAsia="Arial" w:hAnsi="Arial" w:cs="Arial"/>
          <w:sz w:val="28"/>
          <w:szCs w:val="28"/>
        </w:rPr>
        <w:t xml:space="preserve">across all the fixtures </w:t>
      </w:r>
      <w:r>
        <w:rPr>
          <w:rFonts w:ascii="Arial" w:eastAsia="Arial" w:hAnsi="Arial" w:cs="Arial"/>
          <w:sz w:val="28"/>
          <w:szCs w:val="28"/>
        </w:rPr>
        <w:t xml:space="preserve">in the league </w:t>
      </w:r>
      <w:r w:rsidRPr="19F154C9">
        <w:rPr>
          <w:rFonts w:ascii="Arial" w:eastAsia="Arial" w:hAnsi="Arial" w:cs="Arial"/>
          <w:sz w:val="28"/>
          <w:szCs w:val="28"/>
        </w:rPr>
        <w:t xml:space="preserve">will be given the higher </w:t>
      </w:r>
      <w:r>
        <w:rPr>
          <w:rFonts w:ascii="Arial" w:eastAsia="Arial" w:hAnsi="Arial" w:cs="Arial"/>
          <w:sz w:val="28"/>
          <w:szCs w:val="28"/>
        </w:rPr>
        <w:t>placing</w:t>
      </w:r>
      <w:r w:rsidRPr="19F154C9">
        <w:rPr>
          <w:rFonts w:ascii="Arial" w:eastAsia="Arial" w:hAnsi="Arial" w:cs="Arial"/>
          <w:sz w:val="28"/>
          <w:szCs w:val="28"/>
        </w:rPr>
        <w:t xml:space="preserve">. </w:t>
      </w:r>
    </w:p>
    <w:p w14:paraId="5610B9BB" w14:textId="77777777" w:rsidR="00827B64" w:rsidRPr="00845AF3" w:rsidRDefault="00827B64" w:rsidP="00827B64">
      <w:pPr>
        <w:pStyle w:val="NoSpacing"/>
        <w:numPr>
          <w:ilvl w:val="0"/>
          <w:numId w:val="8"/>
        </w:numPr>
        <w:rPr>
          <w:rFonts w:ascii="Arial" w:eastAsia="Arial" w:hAnsi="Arial" w:cs="Arial"/>
          <w:sz w:val="28"/>
          <w:szCs w:val="28"/>
        </w:rPr>
      </w:pPr>
      <w:r w:rsidRPr="19F154C9">
        <w:rPr>
          <w:rFonts w:ascii="Arial" w:eastAsia="Arial" w:hAnsi="Arial" w:cs="Arial"/>
          <w:sz w:val="28"/>
          <w:szCs w:val="28"/>
        </w:rPr>
        <w:lastRenderedPageBreak/>
        <w:t xml:space="preserve">Head-to-Head – the results of </w:t>
      </w:r>
      <w:r>
        <w:rPr>
          <w:rFonts w:ascii="Arial" w:eastAsia="Arial" w:hAnsi="Arial" w:cs="Arial"/>
          <w:sz w:val="28"/>
          <w:szCs w:val="28"/>
        </w:rPr>
        <w:t xml:space="preserve">only </w:t>
      </w:r>
      <w:r w:rsidRPr="19F154C9">
        <w:rPr>
          <w:rFonts w:ascii="Arial" w:eastAsia="Arial" w:hAnsi="Arial" w:cs="Arial"/>
          <w:sz w:val="28"/>
          <w:szCs w:val="28"/>
        </w:rPr>
        <w:t>the game</w:t>
      </w:r>
      <w:r>
        <w:rPr>
          <w:rFonts w:ascii="Arial" w:eastAsia="Arial" w:hAnsi="Arial" w:cs="Arial"/>
          <w:sz w:val="28"/>
          <w:szCs w:val="28"/>
        </w:rPr>
        <w:t xml:space="preserve"> (s) </w:t>
      </w:r>
      <w:r w:rsidRPr="19F154C9">
        <w:rPr>
          <w:rFonts w:ascii="Arial" w:eastAsia="Arial" w:hAnsi="Arial" w:cs="Arial"/>
          <w:sz w:val="28"/>
          <w:szCs w:val="28"/>
        </w:rPr>
        <w:t xml:space="preserve">played between the tied teams will then come into effect. With the winning team being </w:t>
      </w:r>
      <w:r>
        <w:rPr>
          <w:rFonts w:ascii="Arial" w:eastAsia="Arial" w:hAnsi="Arial" w:cs="Arial"/>
          <w:sz w:val="28"/>
          <w:szCs w:val="28"/>
        </w:rPr>
        <w:t>placed</w:t>
      </w:r>
      <w:r w:rsidRPr="19F154C9">
        <w:rPr>
          <w:rFonts w:ascii="Arial" w:eastAsia="Arial" w:hAnsi="Arial" w:cs="Arial"/>
          <w:sz w:val="28"/>
          <w:szCs w:val="28"/>
        </w:rPr>
        <w:t xml:space="preserve"> higher.</w:t>
      </w:r>
    </w:p>
    <w:p w14:paraId="5AB21692" w14:textId="77777777" w:rsidR="00827B64" w:rsidRDefault="00827B64" w:rsidP="00827B64">
      <w:pPr>
        <w:pStyle w:val="NoSpacing"/>
        <w:numPr>
          <w:ilvl w:val="0"/>
          <w:numId w:val="8"/>
        </w:numPr>
        <w:rPr>
          <w:rFonts w:ascii="Arial" w:eastAsia="Arial" w:hAnsi="Arial" w:cs="Arial"/>
          <w:sz w:val="28"/>
          <w:szCs w:val="28"/>
        </w:rPr>
      </w:pPr>
      <w:r w:rsidRPr="19F154C9">
        <w:rPr>
          <w:rFonts w:ascii="Arial" w:eastAsia="Arial" w:hAnsi="Arial" w:cs="Arial"/>
          <w:sz w:val="28"/>
          <w:szCs w:val="28"/>
        </w:rPr>
        <w:t>Goal Difference</w:t>
      </w:r>
      <w:r>
        <w:rPr>
          <w:rFonts w:ascii="Arial" w:eastAsia="Arial" w:hAnsi="Arial" w:cs="Arial"/>
          <w:sz w:val="28"/>
          <w:szCs w:val="28"/>
        </w:rPr>
        <w:t xml:space="preserve"> (Head-to-Head)</w:t>
      </w:r>
      <w:r w:rsidRPr="19F154C9">
        <w:rPr>
          <w:rFonts w:ascii="Arial" w:eastAsia="Arial" w:hAnsi="Arial" w:cs="Arial"/>
          <w:sz w:val="28"/>
          <w:szCs w:val="28"/>
        </w:rPr>
        <w:t xml:space="preserve"> – </w:t>
      </w:r>
      <w:r>
        <w:rPr>
          <w:rFonts w:ascii="Arial" w:eastAsia="Arial" w:hAnsi="Arial" w:cs="Arial"/>
          <w:sz w:val="28"/>
          <w:szCs w:val="28"/>
        </w:rPr>
        <w:t>t</w:t>
      </w:r>
      <w:r w:rsidRPr="19F154C9">
        <w:rPr>
          <w:rFonts w:ascii="Arial" w:eastAsia="Arial" w:hAnsi="Arial" w:cs="Arial"/>
          <w:sz w:val="28"/>
          <w:szCs w:val="28"/>
        </w:rPr>
        <w:t xml:space="preserve">he </w:t>
      </w:r>
      <w:r>
        <w:rPr>
          <w:rFonts w:ascii="Arial" w:eastAsia="Arial" w:hAnsi="Arial" w:cs="Arial"/>
          <w:sz w:val="28"/>
          <w:szCs w:val="28"/>
        </w:rPr>
        <w:t>goal difference in the game (s) played between the tied teams will then be calculated. The t</w:t>
      </w:r>
      <w:r w:rsidRPr="19F154C9">
        <w:rPr>
          <w:rFonts w:ascii="Arial" w:eastAsia="Arial" w:hAnsi="Arial" w:cs="Arial"/>
          <w:sz w:val="28"/>
          <w:szCs w:val="28"/>
        </w:rPr>
        <w:t xml:space="preserve">eam with the higher goal difference will be given the higher </w:t>
      </w:r>
      <w:r>
        <w:rPr>
          <w:rFonts w:ascii="Arial" w:eastAsia="Arial" w:hAnsi="Arial" w:cs="Arial"/>
          <w:sz w:val="28"/>
          <w:szCs w:val="28"/>
        </w:rPr>
        <w:t>placing</w:t>
      </w:r>
      <w:r w:rsidRPr="19F154C9">
        <w:rPr>
          <w:rFonts w:ascii="Arial" w:eastAsia="Arial" w:hAnsi="Arial" w:cs="Arial"/>
          <w:sz w:val="28"/>
          <w:szCs w:val="28"/>
        </w:rPr>
        <w:t xml:space="preserve">. </w:t>
      </w:r>
    </w:p>
    <w:p w14:paraId="1D4C5F83" w14:textId="77777777" w:rsidR="00852C36" w:rsidRDefault="00852C36" w:rsidP="00852C36">
      <w:pPr>
        <w:pStyle w:val="NoSpacing"/>
        <w:rPr>
          <w:rFonts w:ascii="Arial" w:eastAsia="Arial" w:hAnsi="Arial" w:cs="Arial"/>
          <w:sz w:val="28"/>
          <w:szCs w:val="28"/>
        </w:rPr>
      </w:pPr>
    </w:p>
    <w:p w14:paraId="15F8E987" w14:textId="17C3A9B4" w:rsidR="00827B64" w:rsidRPr="008642F7" w:rsidRDefault="00852C36" w:rsidP="00827B64">
      <w:pPr>
        <w:pStyle w:val="NoSpacing"/>
        <w:rPr>
          <w:rFonts w:ascii="Arial" w:eastAsia="Arial" w:hAnsi="Arial" w:cs="Arial"/>
          <w:sz w:val="28"/>
          <w:szCs w:val="28"/>
        </w:rPr>
      </w:pPr>
      <w:r w:rsidRPr="19F154C9">
        <w:rPr>
          <w:rFonts w:ascii="Arial" w:eastAsia="Arial" w:hAnsi="Arial" w:cs="Arial"/>
          <w:sz w:val="28"/>
          <w:szCs w:val="28"/>
        </w:rPr>
        <w:t>If there is still a tie after following the above procedures</w:t>
      </w:r>
      <w:r w:rsidR="00827B64">
        <w:rPr>
          <w:rFonts w:ascii="Arial" w:eastAsia="Arial" w:hAnsi="Arial" w:cs="Arial"/>
          <w:sz w:val="28"/>
          <w:szCs w:val="28"/>
        </w:rPr>
        <w:t xml:space="preserve">, </w:t>
      </w:r>
    </w:p>
    <w:p w14:paraId="03C7F973" w14:textId="4D3B9428" w:rsidR="00827B64" w:rsidRPr="008642F7" w:rsidRDefault="00827B64" w:rsidP="00827B64">
      <w:pPr>
        <w:pStyle w:val="NoSpacing"/>
        <w:rPr>
          <w:rFonts w:ascii="Arial" w:eastAsia="Arial" w:hAnsi="Arial" w:cs="Arial"/>
          <w:sz w:val="28"/>
          <w:szCs w:val="28"/>
        </w:rPr>
      </w:pPr>
      <w:r>
        <w:rPr>
          <w:rFonts w:ascii="Arial" w:eastAsia="Arial" w:hAnsi="Arial" w:cs="Arial"/>
          <w:sz w:val="28"/>
          <w:szCs w:val="28"/>
        </w:rPr>
        <w:t>l</w:t>
      </w:r>
      <w:r w:rsidRPr="008642F7">
        <w:rPr>
          <w:rFonts w:ascii="Arial" w:eastAsia="Arial" w:hAnsi="Arial" w:cs="Arial"/>
          <w:sz w:val="28"/>
          <w:szCs w:val="28"/>
        </w:rPr>
        <w:t xml:space="preserve">ots will be drawn to determine the placing(s) if it is in relation to qualification to allow further fixtures in </w:t>
      </w:r>
      <w:r w:rsidR="004862FC">
        <w:rPr>
          <w:rFonts w:ascii="Arial" w:eastAsia="Arial" w:hAnsi="Arial" w:cs="Arial"/>
          <w:sz w:val="28"/>
          <w:szCs w:val="28"/>
        </w:rPr>
        <w:t xml:space="preserve">the league </w:t>
      </w:r>
      <w:r w:rsidRPr="008642F7">
        <w:rPr>
          <w:rFonts w:ascii="Arial" w:eastAsia="Arial" w:hAnsi="Arial" w:cs="Arial"/>
          <w:sz w:val="28"/>
          <w:szCs w:val="28"/>
        </w:rPr>
        <w:t xml:space="preserve">to be fulfilled. </w:t>
      </w:r>
    </w:p>
    <w:p w14:paraId="048A0B30" w14:textId="77777777" w:rsidR="00827B64" w:rsidRPr="00845AF3" w:rsidRDefault="00827B64" w:rsidP="00852C36">
      <w:pPr>
        <w:pStyle w:val="NoSpacing"/>
        <w:rPr>
          <w:rFonts w:ascii="Arial" w:eastAsia="Arial" w:hAnsi="Arial" w:cs="Arial"/>
          <w:sz w:val="28"/>
          <w:szCs w:val="28"/>
        </w:rPr>
      </w:pPr>
    </w:p>
    <w:p w14:paraId="0E96023C" w14:textId="1DE67145" w:rsidR="00426D46" w:rsidRPr="00845AF3" w:rsidRDefault="00240DF2" w:rsidP="00240DF2">
      <w:pPr>
        <w:spacing w:after="0" w:line="240" w:lineRule="auto"/>
        <w:rPr>
          <w:rFonts w:eastAsia="Arial" w:cs="Arial"/>
          <w:b/>
          <w:sz w:val="28"/>
          <w:szCs w:val="28"/>
        </w:rPr>
      </w:pPr>
      <w:r>
        <w:rPr>
          <w:rFonts w:eastAsia="Arial" w:cs="Arial"/>
          <w:b/>
          <w:sz w:val="28"/>
          <w:szCs w:val="28"/>
        </w:rPr>
        <w:br w:type="page"/>
      </w:r>
    </w:p>
    <w:p w14:paraId="432BDB2D" w14:textId="296D2D0F" w:rsidR="00240220" w:rsidRPr="00845AF3" w:rsidRDefault="004E0236" w:rsidP="18523428">
      <w:pPr>
        <w:pStyle w:val="Heading2"/>
        <w:spacing w:line="240" w:lineRule="auto"/>
        <w:rPr>
          <w:rFonts w:eastAsia="Arial" w:cs="Arial"/>
        </w:rPr>
      </w:pPr>
      <w:r w:rsidRPr="18523428">
        <w:rPr>
          <w:rFonts w:eastAsia="Arial" w:cs="Arial"/>
        </w:rPr>
        <w:lastRenderedPageBreak/>
        <w:t>6</w:t>
      </w:r>
      <w:r w:rsidR="62CF4DCA" w:rsidRPr="18523428">
        <w:rPr>
          <w:rFonts w:eastAsia="Arial" w:cs="Arial"/>
        </w:rPr>
        <w:t>.</w:t>
      </w:r>
      <w:r w:rsidR="60E4D7F3" w:rsidRPr="18523428">
        <w:rPr>
          <w:rFonts w:eastAsia="Arial" w:cs="Arial"/>
        </w:rPr>
        <w:t>5</w:t>
      </w:r>
      <w:r w:rsidR="62CF4DCA" w:rsidRPr="18523428">
        <w:rPr>
          <w:rFonts w:eastAsia="Arial" w:cs="Arial"/>
        </w:rPr>
        <w:t xml:space="preserve"> </w:t>
      </w:r>
      <w:r w:rsidR="00E62D8B" w:rsidRPr="18523428">
        <w:rPr>
          <w:rFonts w:eastAsia="Arial" w:cs="Arial"/>
        </w:rPr>
        <w:t>Rou</w:t>
      </w:r>
      <w:r w:rsidR="00240220" w:rsidRPr="18523428">
        <w:rPr>
          <w:rFonts w:eastAsia="Arial" w:cs="Arial"/>
        </w:rPr>
        <w:t>nd Robin</w:t>
      </w:r>
      <w:r w:rsidR="00AD0D23" w:rsidRPr="18523428">
        <w:rPr>
          <w:rFonts w:eastAsia="Arial" w:cs="Arial"/>
        </w:rPr>
        <w:t>s</w:t>
      </w:r>
      <w:r w:rsidR="00240220" w:rsidRPr="18523428">
        <w:rPr>
          <w:rFonts w:eastAsia="Arial" w:cs="Arial"/>
        </w:rPr>
        <w:t xml:space="preserve"> </w:t>
      </w:r>
      <w:r w:rsidR="00B04063" w:rsidRPr="18523428">
        <w:rPr>
          <w:rFonts w:eastAsia="Arial" w:cs="Arial"/>
        </w:rPr>
        <w:t>(</w:t>
      </w:r>
      <w:r w:rsidR="00133FA3" w:rsidRPr="18523428">
        <w:rPr>
          <w:rFonts w:eastAsia="Arial" w:cs="Arial"/>
        </w:rPr>
        <w:t xml:space="preserve">in </w:t>
      </w:r>
      <w:r w:rsidR="00B04063" w:rsidRPr="18523428">
        <w:rPr>
          <w:rFonts w:eastAsia="Arial" w:cs="Arial"/>
        </w:rPr>
        <w:t xml:space="preserve">tournaments) </w:t>
      </w:r>
    </w:p>
    <w:p w14:paraId="15A5F9BA" w14:textId="093C7AA5" w:rsidR="005E17B7" w:rsidRDefault="62CF4DCA" w:rsidP="00A01CE3">
      <w:pPr>
        <w:pStyle w:val="NoSpacing"/>
        <w:rPr>
          <w:rFonts w:ascii="Arial" w:eastAsia="Arial" w:hAnsi="Arial" w:cs="Arial"/>
          <w:sz w:val="28"/>
          <w:szCs w:val="28"/>
        </w:rPr>
      </w:pPr>
      <w:r w:rsidRPr="19F154C9">
        <w:rPr>
          <w:rFonts w:ascii="Arial" w:eastAsia="Arial" w:hAnsi="Arial" w:cs="Arial"/>
          <w:sz w:val="28"/>
          <w:szCs w:val="28"/>
        </w:rPr>
        <w:t xml:space="preserve">The final </w:t>
      </w:r>
      <w:r w:rsidR="00AC0BA9">
        <w:rPr>
          <w:rFonts w:ascii="Arial" w:eastAsia="Arial" w:hAnsi="Arial" w:cs="Arial"/>
          <w:sz w:val="28"/>
          <w:szCs w:val="28"/>
        </w:rPr>
        <w:t>placing</w:t>
      </w:r>
      <w:r w:rsidRPr="19F154C9">
        <w:rPr>
          <w:rFonts w:ascii="Arial" w:eastAsia="Arial" w:hAnsi="Arial" w:cs="Arial"/>
          <w:sz w:val="28"/>
          <w:szCs w:val="28"/>
        </w:rPr>
        <w:t xml:space="preserve"> of teams at the conclusion of a round robin will be determined by the number of points earned. Each team will earn </w:t>
      </w:r>
      <w:r w:rsidR="00AF67A2">
        <w:rPr>
          <w:rFonts w:ascii="Arial" w:eastAsia="Arial" w:hAnsi="Arial" w:cs="Arial"/>
          <w:sz w:val="28"/>
          <w:szCs w:val="28"/>
        </w:rPr>
        <w:t>three</w:t>
      </w:r>
      <w:r w:rsidRPr="19F154C9">
        <w:rPr>
          <w:rFonts w:ascii="Arial" w:eastAsia="Arial" w:hAnsi="Arial" w:cs="Arial"/>
          <w:sz w:val="28"/>
          <w:szCs w:val="28"/>
        </w:rPr>
        <w:t xml:space="preserve"> points for every win, </w:t>
      </w:r>
      <w:r w:rsidR="00AF67A2">
        <w:rPr>
          <w:rFonts w:ascii="Arial" w:eastAsia="Arial" w:hAnsi="Arial" w:cs="Arial"/>
          <w:sz w:val="28"/>
          <w:szCs w:val="28"/>
        </w:rPr>
        <w:t>one</w:t>
      </w:r>
      <w:r w:rsidRPr="19F154C9">
        <w:rPr>
          <w:rFonts w:ascii="Arial" w:eastAsia="Arial" w:hAnsi="Arial" w:cs="Arial"/>
          <w:sz w:val="28"/>
          <w:szCs w:val="28"/>
        </w:rPr>
        <w:t xml:space="preserve"> point for every tie, and </w:t>
      </w:r>
      <w:r w:rsidR="00AF67A2">
        <w:rPr>
          <w:rFonts w:ascii="Arial" w:eastAsia="Arial" w:hAnsi="Arial" w:cs="Arial"/>
          <w:sz w:val="28"/>
          <w:szCs w:val="28"/>
        </w:rPr>
        <w:t>zero</w:t>
      </w:r>
      <w:r w:rsidRPr="19F154C9">
        <w:rPr>
          <w:rFonts w:ascii="Arial" w:eastAsia="Arial" w:hAnsi="Arial" w:cs="Arial"/>
          <w:sz w:val="28"/>
          <w:szCs w:val="28"/>
        </w:rPr>
        <w:t xml:space="preserve"> points for every loss</w:t>
      </w:r>
      <w:r w:rsidR="00E01CE7">
        <w:rPr>
          <w:rFonts w:ascii="Arial" w:eastAsia="Arial" w:hAnsi="Arial" w:cs="Arial"/>
          <w:sz w:val="28"/>
          <w:szCs w:val="28"/>
        </w:rPr>
        <w:t xml:space="preserve"> per game</w:t>
      </w:r>
      <w:r w:rsidRPr="19F154C9">
        <w:rPr>
          <w:rFonts w:ascii="Arial" w:eastAsia="Arial" w:hAnsi="Arial" w:cs="Arial"/>
          <w:sz w:val="28"/>
          <w:szCs w:val="28"/>
        </w:rPr>
        <w:t>. If two or more teams have the same number of points, the teams will be separated by using the following methods in this order:</w:t>
      </w:r>
      <w:r w:rsidR="005E17B7" w:rsidRPr="19F154C9">
        <w:rPr>
          <w:rFonts w:ascii="Arial" w:eastAsia="Arial" w:hAnsi="Arial" w:cs="Arial"/>
          <w:sz w:val="28"/>
          <w:szCs w:val="28"/>
        </w:rPr>
        <w:t xml:space="preserve"> </w:t>
      </w:r>
    </w:p>
    <w:p w14:paraId="4F53E49F" w14:textId="77777777" w:rsidR="00BC1DC0" w:rsidRDefault="00BC1DC0" w:rsidP="00BC1DC0">
      <w:pPr>
        <w:pStyle w:val="NoSpacing"/>
        <w:rPr>
          <w:rFonts w:ascii="Arial" w:eastAsia="Arial" w:hAnsi="Arial" w:cs="Arial"/>
          <w:sz w:val="28"/>
          <w:szCs w:val="28"/>
        </w:rPr>
      </w:pPr>
    </w:p>
    <w:p w14:paraId="4712F453" w14:textId="6457C243" w:rsidR="00105F52" w:rsidRPr="00BE512D" w:rsidRDefault="00BC1DC0" w:rsidP="00BC1DC0">
      <w:pPr>
        <w:pStyle w:val="NoSpacing"/>
        <w:numPr>
          <w:ilvl w:val="0"/>
          <w:numId w:val="8"/>
        </w:numPr>
        <w:rPr>
          <w:rFonts w:ascii="Arial" w:eastAsia="Arial" w:hAnsi="Arial" w:cs="Arial"/>
          <w:sz w:val="28"/>
          <w:szCs w:val="28"/>
        </w:rPr>
      </w:pPr>
      <w:r w:rsidRPr="00BE512D">
        <w:rPr>
          <w:rFonts w:ascii="Arial" w:eastAsia="Arial" w:hAnsi="Arial" w:cs="Arial"/>
          <w:sz w:val="28"/>
          <w:szCs w:val="28"/>
        </w:rPr>
        <w:t xml:space="preserve">Goal Difference – subtracting a team’s goals scored against from their goals scored in the total round robin. The team with the higher goal difference will be given the higher ranking. </w:t>
      </w:r>
    </w:p>
    <w:p w14:paraId="4850716D" w14:textId="5B2CD91E" w:rsidR="004E6879" w:rsidRPr="00BE512D" w:rsidRDefault="00BC1DC0" w:rsidP="00BC1DC0">
      <w:pPr>
        <w:pStyle w:val="NoSpacing"/>
        <w:numPr>
          <w:ilvl w:val="0"/>
          <w:numId w:val="8"/>
        </w:numPr>
        <w:rPr>
          <w:rFonts w:ascii="Arial" w:eastAsia="Arial" w:hAnsi="Arial" w:cs="Arial"/>
          <w:sz w:val="28"/>
          <w:szCs w:val="28"/>
        </w:rPr>
      </w:pPr>
      <w:r w:rsidRPr="00BE512D">
        <w:rPr>
          <w:rFonts w:ascii="Arial" w:eastAsia="Arial" w:hAnsi="Arial" w:cs="Arial"/>
          <w:sz w:val="28"/>
          <w:szCs w:val="28"/>
        </w:rPr>
        <w:t xml:space="preserve">Goals Against – the team with the lowest goals against in the overall competition will be given the higher ranking. </w:t>
      </w:r>
    </w:p>
    <w:p w14:paraId="3DF1FBA2" w14:textId="3DB79EB6" w:rsidR="00BC1DC0" w:rsidRPr="00BE512D" w:rsidRDefault="00BC1DC0" w:rsidP="00BE512D">
      <w:pPr>
        <w:pStyle w:val="NoSpacing"/>
        <w:numPr>
          <w:ilvl w:val="0"/>
          <w:numId w:val="8"/>
        </w:numPr>
        <w:rPr>
          <w:rFonts w:ascii="Arial" w:eastAsia="Arial" w:hAnsi="Arial" w:cs="Arial"/>
          <w:sz w:val="28"/>
          <w:szCs w:val="28"/>
        </w:rPr>
      </w:pPr>
      <w:r w:rsidRPr="00BE512D">
        <w:rPr>
          <w:rFonts w:ascii="Arial" w:eastAsia="Arial" w:hAnsi="Arial" w:cs="Arial"/>
          <w:sz w:val="28"/>
          <w:szCs w:val="28"/>
        </w:rPr>
        <w:t>Goal Difference – the same procedure shall be used again, but this time only the games in the round robin between the teams that have to be separated shall be included.</w:t>
      </w:r>
    </w:p>
    <w:p w14:paraId="7F5023A9" w14:textId="0BC42A8F" w:rsidR="000446AD" w:rsidRPr="000446AD" w:rsidRDefault="000446AD" w:rsidP="00A01CE3">
      <w:pPr>
        <w:pStyle w:val="NoSpacing"/>
        <w:ind w:left="360"/>
        <w:rPr>
          <w:rFonts w:ascii="Arial" w:eastAsia="Arial" w:hAnsi="Arial" w:cs="Arial"/>
          <w:sz w:val="28"/>
          <w:szCs w:val="28"/>
        </w:rPr>
      </w:pPr>
    </w:p>
    <w:p w14:paraId="6A97B9B8" w14:textId="77777777" w:rsidR="008642F7" w:rsidRPr="008642F7" w:rsidRDefault="001A5ABE" w:rsidP="00A01CE3">
      <w:pPr>
        <w:pStyle w:val="NoSpacing"/>
        <w:rPr>
          <w:rFonts w:ascii="Arial" w:eastAsia="Arial" w:hAnsi="Arial" w:cs="Arial"/>
          <w:sz w:val="28"/>
          <w:szCs w:val="28"/>
        </w:rPr>
      </w:pPr>
      <w:r w:rsidRPr="008642F7">
        <w:rPr>
          <w:rFonts w:ascii="Arial" w:eastAsia="Arial" w:hAnsi="Arial" w:cs="Arial"/>
          <w:sz w:val="28"/>
          <w:szCs w:val="28"/>
        </w:rPr>
        <w:t xml:space="preserve">If there is still a tie after following the above procedures GUK will declare </w:t>
      </w:r>
      <w:r w:rsidR="00C870E1" w:rsidRPr="008642F7">
        <w:rPr>
          <w:rFonts w:ascii="Arial" w:eastAsia="Arial" w:hAnsi="Arial" w:cs="Arial"/>
          <w:sz w:val="28"/>
          <w:szCs w:val="28"/>
        </w:rPr>
        <w:t xml:space="preserve">joint winners </w:t>
      </w:r>
      <w:r w:rsidRPr="008642F7">
        <w:rPr>
          <w:rFonts w:ascii="Arial" w:eastAsia="Arial" w:hAnsi="Arial" w:cs="Arial"/>
          <w:sz w:val="28"/>
          <w:szCs w:val="28"/>
        </w:rPr>
        <w:t xml:space="preserve">if it is in relation to the final result of a tournament. </w:t>
      </w:r>
    </w:p>
    <w:p w14:paraId="37708745" w14:textId="77777777" w:rsidR="008642F7" w:rsidRPr="008642F7" w:rsidRDefault="008642F7" w:rsidP="00A01CE3">
      <w:pPr>
        <w:pStyle w:val="NoSpacing"/>
        <w:rPr>
          <w:rFonts w:ascii="Arial" w:eastAsia="Arial" w:hAnsi="Arial" w:cs="Arial"/>
          <w:sz w:val="28"/>
          <w:szCs w:val="28"/>
        </w:rPr>
      </w:pPr>
    </w:p>
    <w:p w14:paraId="722DF7FB" w14:textId="59BCB4CA" w:rsidR="00391118" w:rsidRPr="008642F7" w:rsidRDefault="00850032" w:rsidP="00A01CE3">
      <w:pPr>
        <w:pStyle w:val="NoSpacing"/>
        <w:rPr>
          <w:rFonts w:ascii="Arial" w:eastAsia="Arial" w:hAnsi="Arial" w:cs="Arial"/>
          <w:sz w:val="28"/>
          <w:szCs w:val="28"/>
        </w:rPr>
      </w:pPr>
      <w:r w:rsidRPr="008642F7">
        <w:rPr>
          <w:rFonts w:ascii="Arial" w:eastAsia="Arial" w:hAnsi="Arial" w:cs="Arial"/>
          <w:sz w:val="28"/>
          <w:szCs w:val="28"/>
        </w:rPr>
        <w:t>O</w:t>
      </w:r>
      <w:r w:rsidR="00BD7276" w:rsidRPr="008642F7">
        <w:rPr>
          <w:rFonts w:ascii="Arial" w:eastAsia="Arial" w:hAnsi="Arial" w:cs="Arial"/>
          <w:sz w:val="28"/>
          <w:szCs w:val="28"/>
        </w:rPr>
        <w:t xml:space="preserve">r </w:t>
      </w:r>
      <w:r w:rsidR="00E5562D" w:rsidRPr="008642F7">
        <w:rPr>
          <w:rFonts w:ascii="Arial" w:eastAsia="Arial" w:hAnsi="Arial" w:cs="Arial"/>
          <w:sz w:val="28"/>
          <w:szCs w:val="28"/>
        </w:rPr>
        <w:t xml:space="preserve">Lots will be </w:t>
      </w:r>
      <w:r w:rsidR="001A5ABE" w:rsidRPr="008642F7">
        <w:rPr>
          <w:rFonts w:ascii="Arial" w:eastAsia="Arial" w:hAnsi="Arial" w:cs="Arial"/>
          <w:sz w:val="28"/>
          <w:szCs w:val="28"/>
        </w:rPr>
        <w:t>draw</w:t>
      </w:r>
      <w:r w:rsidR="00E5562D" w:rsidRPr="008642F7">
        <w:rPr>
          <w:rFonts w:ascii="Arial" w:eastAsia="Arial" w:hAnsi="Arial" w:cs="Arial"/>
          <w:sz w:val="28"/>
          <w:szCs w:val="28"/>
        </w:rPr>
        <w:t xml:space="preserve">n to </w:t>
      </w:r>
      <w:r w:rsidR="001A5ABE" w:rsidRPr="008642F7">
        <w:rPr>
          <w:rFonts w:ascii="Arial" w:eastAsia="Arial" w:hAnsi="Arial" w:cs="Arial"/>
          <w:sz w:val="28"/>
          <w:szCs w:val="28"/>
        </w:rPr>
        <w:t>determine the plac</w:t>
      </w:r>
      <w:r w:rsidR="009C4416" w:rsidRPr="008642F7">
        <w:rPr>
          <w:rFonts w:ascii="Arial" w:eastAsia="Arial" w:hAnsi="Arial" w:cs="Arial"/>
          <w:sz w:val="28"/>
          <w:szCs w:val="28"/>
        </w:rPr>
        <w:t>in</w:t>
      </w:r>
      <w:r w:rsidR="00E5562D" w:rsidRPr="008642F7">
        <w:rPr>
          <w:rFonts w:ascii="Arial" w:eastAsia="Arial" w:hAnsi="Arial" w:cs="Arial"/>
          <w:sz w:val="28"/>
          <w:szCs w:val="28"/>
        </w:rPr>
        <w:t xml:space="preserve">g(s) </w:t>
      </w:r>
      <w:r w:rsidR="003D79B7" w:rsidRPr="008642F7">
        <w:rPr>
          <w:rFonts w:ascii="Arial" w:eastAsia="Arial" w:hAnsi="Arial" w:cs="Arial"/>
          <w:sz w:val="28"/>
          <w:szCs w:val="28"/>
        </w:rPr>
        <w:t xml:space="preserve">if </w:t>
      </w:r>
      <w:r w:rsidR="00FE016B" w:rsidRPr="008642F7">
        <w:rPr>
          <w:rFonts w:ascii="Arial" w:eastAsia="Arial" w:hAnsi="Arial" w:cs="Arial"/>
          <w:sz w:val="28"/>
          <w:szCs w:val="28"/>
        </w:rPr>
        <w:t xml:space="preserve">it </w:t>
      </w:r>
      <w:r w:rsidR="003D79B7" w:rsidRPr="008642F7">
        <w:rPr>
          <w:rFonts w:ascii="Arial" w:eastAsia="Arial" w:hAnsi="Arial" w:cs="Arial"/>
          <w:sz w:val="28"/>
          <w:szCs w:val="28"/>
        </w:rPr>
        <w:t xml:space="preserve">is in relation to qualification to </w:t>
      </w:r>
      <w:r w:rsidR="00144B0D" w:rsidRPr="008642F7">
        <w:rPr>
          <w:rFonts w:ascii="Arial" w:eastAsia="Arial" w:hAnsi="Arial" w:cs="Arial"/>
          <w:sz w:val="28"/>
          <w:szCs w:val="28"/>
        </w:rPr>
        <w:t xml:space="preserve">allow further fixtures </w:t>
      </w:r>
      <w:r w:rsidR="00CA2CC5" w:rsidRPr="008642F7">
        <w:rPr>
          <w:rFonts w:ascii="Arial" w:eastAsia="Arial" w:hAnsi="Arial" w:cs="Arial"/>
          <w:sz w:val="28"/>
          <w:szCs w:val="28"/>
        </w:rPr>
        <w:t xml:space="preserve">in </w:t>
      </w:r>
      <w:r w:rsidR="00260F1E" w:rsidRPr="008642F7">
        <w:rPr>
          <w:rFonts w:ascii="Arial" w:eastAsia="Arial" w:hAnsi="Arial" w:cs="Arial"/>
          <w:sz w:val="28"/>
          <w:szCs w:val="28"/>
        </w:rPr>
        <w:t xml:space="preserve">a </w:t>
      </w:r>
      <w:r w:rsidR="00CA2CC5" w:rsidRPr="008642F7">
        <w:rPr>
          <w:rFonts w:ascii="Arial" w:eastAsia="Arial" w:hAnsi="Arial" w:cs="Arial"/>
          <w:sz w:val="28"/>
          <w:szCs w:val="28"/>
        </w:rPr>
        <w:t xml:space="preserve">tournament </w:t>
      </w:r>
      <w:r w:rsidR="00144B0D" w:rsidRPr="008642F7">
        <w:rPr>
          <w:rFonts w:ascii="Arial" w:eastAsia="Arial" w:hAnsi="Arial" w:cs="Arial"/>
          <w:sz w:val="28"/>
          <w:szCs w:val="28"/>
        </w:rPr>
        <w:t>to be fulfilled</w:t>
      </w:r>
      <w:r w:rsidR="00FE016B" w:rsidRPr="008642F7">
        <w:rPr>
          <w:rFonts w:ascii="Arial" w:eastAsia="Arial" w:hAnsi="Arial" w:cs="Arial"/>
          <w:sz w:val="28"/>
          <w:szCs w:val="28"/>
        </w:rPr>
        <w:t xml:space="preserve">. </w:t>
      </w:r>
    </w:p>
    <w:p w14:paraId="57757396" w14:textId="256D4653" w:rsidR="19F154C9" w:rsidRDefault="19F154C9" w:rsidP="00A01CE3">
      <w:pPr>
        <w:pStyle w:val="NoSpacing"/>
        <w:rPr>
          <w:rFonts w:ascii="Arial" w:eastAsia="Arial" w:hAnsi="Arial" w:cs="Arial"/>
        </w:rPr>
      </w:pPr>
    </w:p>
    <w:p w14:paraId="4FC00888" w14:textId="65004DB3" w:rsidR="004D20EF" w:rsidRDefault="00CA2CC5" w:rsidP="18523428">
      <w:pPr>
        <w:pStyle w:val="Heading2"/>
        <w:spacing w:line="240" w:lineRule="auto"/>
        <w:rPr>
          <w:rFonts w:eastAsia="Arial" w:cs="Arial"/>
        </w:rPr>
      </w:pPr>
      <w:r w:rsidRPr="18523428">
        <w:rPr>
          <w:rFonts w:eastAsia="Arial" w:cs="Arial"/>
        </w:rPr>
        <w:t>6</w:t>
      </w:r>
      <w:r w:rsidR="00E72FF3" w:rsidRPr="18523428">
        <w:rPr>
          <w:rFonts w:eastAsia="Arial" w:cs="Arial"/>
        </w:rPr>
        <w:t>.</w:t>
      </w:r>
      <w:r w:rsidR="78745F4B" w:rsidRPr="18523428">
        <w:rPr>
          <w:rFonts w:eastAsia="Arial" w:cs="Arial"/>
        </w:rPr>
        <w:t>6</w:t>
      </w:r>
      <w:r w:rsidR="00E72FF3" w:rsidRPr="18523428">
        <w:rPr>
          <w:rFonts w:eastAsia="Arial" w:cs="Arial"/>
        </w:rPr>
        <w:t xml:space="preserve"> </w:t>
      </w:r>
      <w:r w:rsidR="006E4B46" w:rsidRPr="18523428">
        <w:rPr>
          <w:rFonts w:eastAsia="Arial" w:cs="Arial"/>
        </w:rPr>
        <w:t xml:space="preserve">Final </w:t>
      </w:r>
      <w:r w:rsidR="00C319E9" w:rsidRPr="18523428">
        <w:rPr>
          <w:rFonts w:eastAsia="Arial" w:cs="Arial"/>
        </w:rPr>
        <w:t xml:space="preserve">Placing and </w:t>
      </w:r>
      <w:r w:rsidR="00260F1E" w:rsidRPr="18523428">
        <w:rPr>
          <w:rFonts w:eastAsia="Arial" w:cs="Arial"/>
        </w:rPr>
        <w:t>K</w:t>
      </w:r>
      <w:r w:rsidR="00E1004D" w:rsidRPr="18523428">
        <w:rPr>
          <w:rFonts w:eastAsia="Arial" w:cs="Arial"/>
        </w:rPr>
        <w:t>nockout</w:t>
      </w:r>
      <w:r w:rsidR="000B2CDC" w:rsidRPr="18523428">
        <w:rPr>
          <w:rFonts w:eastAsia="Arial" w:cs="Arial"/>
        </w:rPr>
        <w:t xml:space="preserve"> </w:t>
      </w:r>
      <w:r w:rsidR="00260F1E" w:rsidRPr="18523428">
        <w:rPr>
          <w:rFonts w:eastAsia="Arial" w:cs="Arial"/>
        </w:rPr>
        <w:t>G</w:t>
      </w:r>
      <w:r w:rsidR="00C319E9" w:rsidRPr="18523428">
        <w:rPr>
          <w:rFonts w:eastAsia="Arial" w:cs="Arial"/>
        </w:rPr>
        <w:t>ames</w:t>
      </w:r>
    </w:p>
    <w:p w14:paraId="3AD367B4" w14:textId="2C55C11C" w:rsidR="00C27CBB" w:rsidRDefault="62CF4DCA" w:rsidP="00A01CE3">
      <w:pPr>
        <w:pStyle w:val="NoSpacing"/>
        <w:rPr>
          <w:rFonts w:ascii="Arial" w:eastAsia="Arial" w:hAnsi="Arial" w:cs="Arial"/>
          <w:sz w:val="28"/>
          <w:szCs w:val="28"/>
        </w:rPr>
      </w:pPr>
      <w:r w:rsidRPr="19F154C9">
        <w:rPr>
          <w:rFonts w:ascii="Arial" w:eastAsia="Arial" w:hAnsi="Arial" w:cs="Arial"/>
          <w:sz w:val="28"/>
          <w:szCs w:val="28"/>
        </w:rPr>
        <w:t xml:space="preserve">All games will be played to a result. Overtime and </w:t>
      </w:r>
      <w:r w:rsidR="008F6D66" w:rsidRPr="19F154C9">
        <w:rPr>
          <w:rFonts w:ascii="Arial" w:eastAsia="Arial" w:hAnsi="Arial" w:cs="Arial"/>
          <w:sz w:val="28"/>
          <w:szCs w:val="28"/>
        </w:rPr>
        <w:t>e</w:t>
      </w:r>
      <w:r w:rsidRPr="19F154C9">
        <w:rPr>
          <w:rFonts w:ascii="Arial" w:eastAsia="Arial" w:hAnsi="Arial" w:cs="Arial"/>
          <w:sz w:val="28"/>
          <w:szCs w:val="28"/>
        </w:rPr>
        <w:t xml:space="preserve">xtra </w:t>
      </w:r>
      <w:r w:rsidR="008F6D66" w:rsidRPr="19F154C9">
        <w:rPr>
          <w:rFonts w:ascii="Arial" w:eastAsia="Arial" w:hAnsi="Arial" w:cs="Arial"/>
          <w:sz w:val="28"/>
          <w:szCs w:val="28"/>
        </w:rPr>
        <w:t>t</w:t>
      </w:r>
      <w:r w:rsidRPr="19F154C9">
        <w:rPr>
          <w:rFonts w:ascii="Arial" w:eastAsia="Arial" w:hAnsi="Arial" w:cs="Arial"/>
          <w:sz w:val="28"/>
          <w:szCs w:val="28"/>
        </w:rPr>
        <w:t>hrows will be used until a winner is decided</w:t>
      </w:r>
      <w:r w:rsidR="00D77C4D" w:rsidRPr="19F154C9">
        <w:rPr>
          <w:rFonts w:ascii="Arial" w:eastAsia="Arial" w:hAnsi="Arial" w:cs="Arial"/>
          <w:sz w:val="28"/>
          <w:szCs w:val="28"/>
        </w:rPr>
        <w:t>.</w:t>
      </w:r>
    </w:p>
    <w:p w14:paraId="644CD73D" w14:textId="7C54A25B" w:rsidR="00DA4921" w:rsidRPr="00845AF3" w:rsidRDefault="00DA4921" w:rsidP="00A01CE3">
      <w:pPr>
        <w:pStyle w:val="NoSpacing"/>
        <w:rPr>
          <w:rFonts w:ascii="Arial" w:eastAsia="Arial" w:hAnsi="Arial" w:cs="Arial"/>
          <w:b/>
          <w:sz w:val="28"/>
          <w:szCs w:val="28"/>
        </w:rPr>
      </w:pPr>
    </w:p>
    <w:p w14:paraId="2C0CD0D2" w14:textId="3AF81E9E" w:rsidR="00172E6B" w:rsidRDefault="00C016DC" w:rsidP="18523428">
      <w:pPr>
        <w:pStyle w:val="Heading2"/>
        <w:spacing w:line="240" w:lineRule="auto"/>
        <w:rPr>
          <w:rFonts w:eastAsia="Arial" w:cs="Arial"/>
        </w:rPr>
      </w:pPr>
      <w:r w:rsidRPr="18523428">
        <w:rPr>
          <w:rFonts w:eastAsia="Arial" w:cs="Arial"/>
        </w:rPr>
        <w:t>6</w:t>
      </w:r>
      <w:r w:rsidR="003E5B57" w:rsidRPr="18523428">
        <w:rPr>
          <w:rFonts w:eastAsia="Arial" w:cs="Arial"/>
        </w:rPr>
        <w:t>.</w:t>
      </w:r>
      <w:r w:rsidR="0D4EDE23" w:rsidRPr="18523428">
        <w:rPr>
          <w:rFonts w:eastAsia="Arial" w:cs="Arial"/>
        </w:rPr>
        <w:t>7</w:t>
      </w:r>
      <w:r w:rsidR="003E5B57" w:rsidRPr="18523428">
        <w:rPr>
          <w:rFonts w:eastAsia="Arial" w:cs="Arial"/>
        </w:rPr>
        <w:t xml:space="preserve"> </w:t>
      </w:r>
      <w:r w:rsidR="009C0A93" w:rsidRPr="18523428">
        <w:rPr>
          <w:rFonts w:eastAsia="Arial" w:cs="Arial"/>
        </w:rPr>
        <w:t xml:space="preserve">Individual Player Awards </w:t>
      </w:r>
    </w:p>
    <w:p w14:paraId="5073E5B1" w14:textId="2F919867" w:rsidR="00890578" w:rsidRPr="00890578" w:rsidRDefault="0047466B" w:rsidP="00890578">
      <w:pPr>
        <w:spacing w:line="240" w:lineRule="auto"/>
        <w:rPr>
          <w:rFonts w:eastAsia="Arial" w:cs="Arial"/>
          <w:sz w:val="28"/>
          <w:szCs w:val="28"/>
        </w:rPr>
      </w:pPr>
      <w:r w:rsidRPr="217AB677">
        <w:rPr>
          <w:rFonts w:eastAsia="Arial" w:cs="Arial"/>
          <w:sz w:val="28"/>
          <w:szCs w:val="28"/>
        </w:rPr>
        <w:t xml:space="preserve">Players who play at 2 levels, can only win one </w:t>
      </w:r>
      <w:r w:rsidR="04188ACB" w:rsidRPr="217AB677">
        <w:rPr>
          <w:rFonts w:eastAsia="Arial" w:cs="Arial"/>
          <w:sz w:val="28"/>
          <w:szCs w:val="28"/>
        </w:rPr>
        <w:t xml:space="preserve">seasonal </w:t>
      </w:r>
      <w:r w:rsidRPr="217AB677">
        <w:rPr>
          <w:rFonts w:eastAsia="Arial" w:cs="Arial"/>
          <w:sz w:val="28"/>
          <w:szCs w:val="28"/>
        </w:rPr>
        <w:t>top goal scorer award; the highest level played at by that player.</w:t>
      </w:r>
    </w:p>
    <w:p w14:paraId="45FD4B71" w14:textId="32076420" w:rsidR="00172E6B" w:rsidRDefault="00C016DC" w:rsidP="18523428">
      <w:pPr>
        <w:pStyle w:val="Heading3"/>
        <w:spacing w:line="240" w:lineRule="auto"/>
        <w:rPr>
          <w:rFonts w:eastAsia="Arial" w:cs="Arial"/>
        </w:rPr>
      </w:pPr>
      <w:r w:rsidRPr="18523428">
        <w:rPr>
          <w:rFonts w:eastAsia="Arial" w:cs="Arial"/>
        </w:rPr>
        <w:t>6</w:t>
      </w:r>
      <w:r w:rsidR="003E5B57" w:rsidRPr="18523428">
        <w:rPr>
          <w:rFonts w:eastAsia="Arial" w:cs="Arial"/>
        </w:rPr>
        <w:t>.</w:t>
      </w:r>
      <w:r w:rsidR="7A2C3B27" w:rsidRPr="18523428">
        <w:rPr>
          <w:rFonts w:eastAsia="Arial" w:cs="Arial"/>
        </w:rPr>
        <w:t>7</w:t>
      </w:r>
      <w:r w:rsidR="003E5B57" w:rsidRPr="18523428">
        <w:rPr>
          <w:rFonts w:eastAsia="Arial" w:cs="Arial"/>
        </w:rPr>
        <w:t xml:space="preserve">.1 </w:t>
      </w:r>
      <w:r w:rsidR="00782560" w:rsidRPr="18523428">
        <w:rPr>
          <w:rFonts w:eastAsia="Arial" w:cs="Arial"/>
        </w:rPr>
        <w:t xml:space="preserve">Regional Leagues </w:t>
      </w:r>
    </w:p>
    <w:p w14:paraId="2ADF79C5" w14:textId="77777777" w:rsidR="008A7006" w:rsidRDefault="008A7006" w:rsidP="00A01CE3">
      <w:pPr>
        <w:pStyle w:val="NoSpacing"/>
        <w:rPr>
          <w:rFonts w:ascii="Arial" w:eastAsia="Arial" w:hAnsi="Arial" w:cs="Arial"/>
          <w:sz w:val="28"/>
          <w:szCs w:val="28"/>
        </w:rPr>
      </w:pPr>
    </w:p>
    <w:p w14:paraId="7BA1BDAB" w14:textId="6CB884DD" w:rsidR="00D97785" w:rsidRDefault="008A7006" w:rsidP="00A01CE3">
      <w:pPr>
        <w:pStyle w:val="NoSpacing"/>
        <w:rPr>
          <w:rFonts w:ascii="Arial" w:eastAsia="Arial" w:hAnsi="Arial" w:cs="Arial"/>
          <w:sz w:val="28"/>
          <w:szCs w:val="28"/>
        </w:rPr>
      </w:pPr>
      <w:r w:rsidRPr="18523428">
        <w:rPr>
          <w:rFonts w:ascii="Arial" w:eastAsia="Arial" w:hAnsi="Arial" w:cs="Arial"/>
          <w:sz w:val="28"/>
          <w:szCs w:val="28"/>
        </w:rPr>
        <w:t>6.</w:t>
      </w:r>
      <w:r w:rsidR="0A63E048" w:rsidRPr="18523428">
        <w:rPr>
          <w:rFonts w:ascii="Arial" w:eastAsia="Arial" w:hAnsi="Arial" w:cs="Arial"/>
          <w:sz w:val="28"/>
          <w:szCs w:val="28"/>
        </w:rPr>
        <w:t>7</w:t>
      </w:r>
      <w:r w:rsidRPr="18523428">
        <w:rPr>
          <w:rFonts w:ascii="Arial" w:eastAsia="Arial" w:hAnsi="Arial" w:cs="Arial"/>
          <w:sz w:val="28"/>
          <w:szCs w:val="28"/>
        </w:rPr>
        <w:t xml:space="preserve">.1.1 </w:t>
      </w:r>
      <w:r w:rsidR="00174B58" w:rsidRPr="18523428">
        <w:rPr>
          <w:rFonts w:ascii="Arial" w:eastAsia="Arial" w:hAnsi="Arial" w:cs="Arial"/>
          <w:sz w:val="28"/>
          <w:szCs w:val="28"/>
        </w:rPr>
        <w:t xml:space="preserve">The </w:t>
      </w:r>
      <w:r w:rsidR="00782560" w:rsidRPr="18523428">
        <w:rPr>
          <w:rFonts w:ascii="Arial" w:eastAsia="Arial" w:hAnsi="Arial" w:cs="Arial"/>
          <w:sz w:val="28"/>
          <w:szCs w:val="28"/>
        </w:rPr>
        <w:t>male and female top goal scorer will be a</w:t>
      </w:r>
      <w:r w:rsidR="009C04B7" w:rsidRPr="18523428">
        <w:rPr>
          <w:rFonts w:ascii="Arial" w:eastAsia="Arial" w:hAnsi="Arial" w:cs="Arial"/>
          <w:sz w:val="28"/>
          <w:szCs w:val="28"/>
        </w:rPr>
        <w:t xml:space="preserve">nnounced </w:t>
      </w:r>
      <w:r w:rsidR="00782560" w:rsidRPr="18523428">
        <w:rPr>
          <w:rFonts w:ascii="Arial" w:eastAsia="Arial" w:hAnsi="Arial" w:cs="Arial"/>
          <w:sz w:val="28"/>
          <w:szCs w:val="28"/>
        </w:rPr>
        <w:t xml:space="preserve">at the end of each tournament. </w:t>
      </w:r>
    </w:p>
    <w:p w14:paraId="3045740A" w14:textId="77777777" w:rsidR="00D97785" w:rsidRDefault="00D97785" w:rsidP="00A01CE3">
      <w:pPr>
        <w:pStyle w:val="NoSpacing"/>
        <w:rPr>
          <w:rFonts w:ascii="Arial" w:eastAsia="Arial" w:hAnsi="Arial" w:cs="Arial"/>
          <w:sz w:val="28"/>
          <w:szCs w:val="28"/>
        </w:rPr>
      </w:pPr>
    </w:p>
    <w:p w14:paraId="0716C9B3" w14:textId="7C9CC102" w:rsidR="009C04B7" w:rsidRDefault="009C04B7" w:rsidP="00A01CE3">
      <w:pPr>
        <w:pStyle w:val="NoSpacing"/>
        <w:rPr>
          <w:rFonts w:ascii="Arial" w:eastAsia="Arial" w:hAnsi="Arial" w:cs="Arial"/>
          <w:sz w:val="28"/>
          <w:szCs w:val="28"/>
        </w:rPr>
      </w:pPr>
      <w:r w:rsidRPr="18523428">
        <w:rPr>
          <w:rFonts w:ascii="Arial" w:eastAsia="Arial" w:hAnsi="Arial" w:cs="Arial"/>
          <w:sz w:val="28"/>
          <w:szCs w:val="28"/>
        </w:rPr>
        <w:t>6.</w:t>
      </w:r>
      <w:r w:rsidR="1651652C" w:rsidRPr="18523428">
        <w:rPr>
          <w:rFonts w:ascii="Arial" w:eastAsia="Arial" w:hAnsi="Arial" w:cs="Arial"/>
          <w:sz w:val="28"/>
          <w:szCs w:val="28"/>
        </w:rPr>
        <w:t>7</w:t>
      </w:r>
      <w:r w:rsidRPr="18523428">
        <w:rPr>
          <w:rFonts w:ascii="Arial" w:eastAsia="Arial" w:hAnsi="Arial" w:cs="Arial"/>
          <w:sz w:val="28"/>
          <w:szCs w:val="28"/>
        </w:rPr>
        <w:t xml:space="preserve">.1.2 A player of the day will be awarded at the end of each tournament. </w:t>
      </w:r>
    </w:p>
    <w:p w14:paraId="323273D2" w14:textId="77777777" w:rsidR="009C04B7" w:rsidRPr="00845AF3" w:rsidRDefault="009C04B7" w:rsidP="00A01CE3">
      <w:pPr>
        <w:pStyle w:val="NoSpacing"/>
        <w:rPr>
          <w:rFonts w:ascii="Arial" w:eastAsia="Arial" w:hAnsi="Arial" w:cs="Arial"/>
          <w:sz w:val="28"/>
          <w:szCs w:val="28"/>
        </w:rPr>
      </w:pPr>
    </w:p>
    <w:p w14:paraId="414EB10A" w14:textId="6DF84CAB" w:rsidR="00782560" w:rsidRDefault="008A7006" w:rsidP="00A01CE3">
      <w:pPr>
        <w:pStyle w:val="NoSpacing"/>
        <w:rPr>
          <w:rFonts w:ascii="Arial" w:eastAsia="Arial" w:hAnsi="Arial" w:cs="Arial"/>
          <w:sz w:val="28"/>
          <w:szCs w:val="28"/>
        </w:rPr>
      </w:pPr>
      <w:r w:rsidRPr="18523428">
        <w:rPr>
          <w:rFonts w:ascii="Arial" w:eastAsia="Arial" w:hAnsi="Arial" w:cs="Arial"/>
          <w:sz w:val="28"/>
          <w:szCs w:val="28"/>
        </w:rPr>
        <w:t>6.</w:t>
      </w:r>
      <w:r w:rsidR="23E61026" w:rsidRPr="18523428">
        <w:rPr>
          <w:rFonts w:ascii="Arial" w:eastAsia="Arial" w:hAnsi="Arial" w:cs="Arial"/>
          <w:sz w:val="28"/>
          <w:szCs w:val="28"/>
        </w:rPr>
        <w:t>7</w:t>
      </w:r>
      <w:r w:rsidRPr="18523428">
        <w:rPr>
          <w:rFonts w:ascii="Arial" w:eastAsia="Arial" w:hAnsi="Arial" w:cs="Arial"/>
          <w:sz w:val="28"/>
          <w:szCs w:val="28"/>
        </w:rPr>
        <w:t>.1.</w:t>
      </w:r>
      <w:r w:rsidR="009C04B7" w:rsidRPr="18523428">
        <w:rPr>
          <w:rFonts w:ascii="Arial" w:eastAsia="Arial" w:hAnsi="Arial" w:cs="Arial"/>
          <w:sz w:val="28"/>
          <w:szCs w:val="28"/>
        </w:rPr>
        <w:t>3</w:t>
      </w:r>
      <w:r w:rsidRPr="18523428">
        <w:rPr>
          <w:rFonts w:ascii="Arial" w:eastAsia="Arial" w:hAnsi="Arial" w:cs="Arial"/>
          <w:sz w:val="28"/>
          <w:szCs w:val="28"/>
        </w:rPr>
        <w:t xml:space="preserve"> </w:t>
      </w:r>
      <w:r w:rsidR="00C528C8" w:rsidRPr="18523428">
        <w:rPr>
          <w:rFonts w:ascii="Arial" w:eastAsia="Arial" w:hAnsi="Arial" w:cs="Arial"/>
          <w:sz w:val="28"/>
          <w:szCs w:val="28"/>
        </w:rPr>
        <w:t xml:space="preserve">The </w:t>
      </w:r>
      <w:r w:rsidR="00782560" w:rsidRPr="18523428">
        <w:rPr>
          <w:rFonts w:ascii="Arial" w:eastAsia="Arial" w:hAnsi="Arial" w:cs="Arial"/>
          <w:sz w:val="28"/>
          <w:szCs w:val="28"/>
        </w:rPr>
        <w:t xml:space="preserve">overall top male and female goal scorers for Region A, B and C will be awarded at the end of </w:t>
      </w:r>
      <w:r w:rsidR="00994451" w:rsidRPr="18523428">
        <w:rPr>
          <w:rFonts w:ascii="Arial" w:eastAsia="Arial" w:hAnsi="Arial" w:cs="Arial"/>
          <w:sz w:val="28"/>
          <w:szCs w:val="28"/>
        </w:rPr>
        <w:t xml:space="preserve">the </w:t>
      </w:r>
      <w:r w:rsidR="00782560" w:rsidRPr="18523428">
        <w:rPr>
          <w:rFonts w:ascii="Arial" w:eastAsia="Arial" w:hAnsi="Arial" w:cs="Arial"/>
          <w:sz w:val="28"/>
          <w:szCs w:val="28"/>
        </w:rPr>
        <w:t xml:space="preserve">season. </w:t>
      </w:r>
    </w:p>
    <w:p w14:paraId="51F091B7" w14:textId="77777777" w:rsidR="00782560" w:rsidRDefault="00782560" w:rsidP="00A01CE3">
      <w:pPr>
        <w:pStyle w:val="NoSpacing"/>
        <w:rPr>
          <w:rFonts w:eastAsia="Arial"/>
        </w:rPr>
      </w:pPr>
    </w:p>
    <w:p w14:paraId="52ADA81B" w14:textId="438D9115" w:rsidR="00782560" w:rsidRPr="00782560" w:rsidRDefault="00C016DC" w:rsidP="217AB677">
      <w:pPr>
        <w:pStyle w:val="Heading3"/>
        <w:spacing w:line="240" w:lineRule="auto"/>
        <w:rPr>
          <w:rFonts w:eastAsia="Arial" w:cs="Arial"/>
        </w:rPr>
      </w:pPr>
      <w:r w:rsidRPr="18523428">
        <w:rPr>
          <w:rFonts w:eastAsia="Arial" w:cs="Arial"/>
        </w:rPr>
        <w:t>6</w:t>
      </w:r>
      <w:r w:rsidR="003E5B57" w:rsidRPr="18523428">
        <w:rPr>
          <w:rFonts w:eastAsia="Arial" w:cs="Arial"/>
        </w:rPr>
        <w:t>.</w:t>
      </w:r>
      <w:r w:rsidR="15F81BCE" w:rsidRPr="18523428">
        <w:rPr>
          <w:rFonts w:eastAsia="Arial" w:cs="Arial"/>
        </w:rPr>
        <w:t>7</w:t>
      </w:r>
      <w:r w:rsidR="003E5B57" w:rsidRPr="18523428">
        <w:rPr>
          <w:rFonts w:eastAsia="Arial" w:cs="Arial"/>
        </w:rPr>
        <w:t>.</w:t>
      </w:r>
      <w:r w:rsidR="003A3F30" w:rsidRPr="18523428">
        <w:rPr>
          <w:rFonts w:eastAsia="Arial" w:cs="Arial"/>
        </w:rPr>
        <w:t>2</w:t>
      </w:r>
      <w:r w:rsidR="003E5B57" w:rsidRPr="18523428">
        <w:rPr>
          <w:rFonts w:eastAsia="Arial" w:cs="Arial"/>
        </w:rPr>
        <w:t xml:space="preserve"> </w:t>
      </w:r>
      <w:r w:rsidR="00172E6B" w:rsidRPr="18523428">
        <w:rPr>
          <w:rFonts w:eastAsia="Arial" w:cs="Arial"/>
        </w:rPr>
        <w:t>Int</w:t>
      </w:r>
      <w:r w:rsidR="000971B0" w:rsidRPr="18523428">
        <w:rPr>
          <w:rFonts w:eastAsia="Arial" w:cs="Arial"/>
        </w:rPr>
        <w:t xml:space="preserve">ermediate </w:t>
      </w:r>
      <w:r w:rsidR="00782560" w:rsidRPr="18523428">
        <w:rPr>
          <w:rFonts w:eastAsia="Arial" w:cs="Arial"/>
        </w:rPr>
        <w:t xml:space="preserve">League </w:t>
      </w:r>
      <w:r w:rsidR="042605D5" w:rsidRPr="18523428">
        <w:rPr>
          <w:rFonts w:eastAsia="Arial" w:cs="Arial"/>
        </w:rPr>
        <w:t xml:space="preserve">North </w:t>
      </w:r>
    </w:p>
    <w:p w14:paraId="254789D1" w14:textId="77777777" w:rsidR="008E01E2" w:rsidRDefault="008E01E2" w:rsidP="00A01CE3">
      <w:pPr>
        <w:pStyle w:val="NoSpacing"/>
        <w:rPr>
          <w:rFonts w:ascii="Arial" w:eastAsia="Arial" w:hAnsi="Arial" w:cs="Arial"/>
          <w:sz w:val="28"/>
          <w:szCs w:val="28"/>
        </w:rPr>
      </w:pPr>
    </w:p>
    <w:p w14:paraId="4A2D6657" w14:textId="4225600C" w:rsidR="008E01E2" w:rsidRDefault="008E01E2" w:rsidP="00AB1E8C">
      <w:pPr>
        <w:pStyle w:val="NoSpacing"/>
        <w:rPr>
          <w:rFonts w:ascii="Arial" w:eastAsia="Arial" w:hAnsi="Arial" w:cs="Arial"/>
          <w:sz w:val="28"/>
          <w:szCs w:val="28"/>
        </w:rPr>
      </w:pPr>
      <w:r w:rsidRPr="18523428">
        <w:rPr>
          <w:rFonts w:ascii="Arial" w:eastAsia="Arial" w:hAnsi="Arial" w:cs="Arial"/>
          <w:sz w:val="28"/>
          <w:szCs w:val="28"/>
        </w:rPr>
        <w:lastRenderedPageBreak/>
        <w:t>6.</w:t>
      </w:r>
      <w:r w:rsidR="76CDEF58" w:rsidRPr="18523428">
        <w:rPr>
          <w:rFonts w:ascii="Arial" w:eastAsia="Arial" w:hAnsi="Arial" w:cs="Arial"/>
          <w:sz w:val="28"/>
          <w:szCs w:val="28"/>
        </w:rPr>
        <w:t>7</w:t>
      </w:r>
      <w:r w:rsidRPr="18523428">
        <w:rPr>
          <w:rFonts w:ascii="Arial" w:eastAsia="Arial" w:hAnsi="Arial" w:cs="Arial"/>
          <w:sz w:val="28"/>
          <w:szCs w:val="28"/>
        </w:rPr>
        <w:t xml:space="preserve">.2.1 A player of the day will be awarded at the end of each fixture date. </w:t>
      </w:r>
    </w:p>
    <w:p w14:paraId="1ED105A3" w14:textId="77777777" w:rsidR="00221EB4" w:rsidRPr="00221EB4" w:rsidRDefault="00221EB4" w:rsidP="00AB1E8C">
      <w:pPr>
        <w:pStyle w:val="NoSpacing"/>
        <w:rPr>
          <w:rFonts w:ascii="Arial" w:eastAsia="Arial" w:hAnsi="Arial" w:cs="Arial"/>
          <w:sz w:val="28"/>
          <w:szCs w:val="28"/>
        </w:rPr>
      </w:pPr>
    </w:p>
    <w:p w14:paraId="3767F616" w14:textId="5A544E73" w:rsidR="00782560" w:rsidRDefault="008E01E2" w:rsidP="00AB1E8C">
      <w:pPr>
        <w:spacing w:line="240" w:lineRule="auto"/>
        <w:rPr>
          <w:rFonts w:eastAsia="Arial" w:cs="Arial"/>
          <w:sz w:val="28"/>
          <w:szCs w:val="28"/>
        </w:rPr>
      </w:pPr>
      <w:r w:rsidRPr="18523428">
        <w:rPr>
          <w:rFonts w:eastAsia="Arial" w:cs="Arial"/>
          <w:sz w:val="28"/>
          <w:szCs w:val="28"/>
        </w:rPr>
        <w:t>6.</w:t>
      </w:r>
      <w:r w:rsidR="7C88BE65" w:rsidRPr="18523428">
        <w:rPr>
          <w:rFonts w:eastAsia="Arial" w:cs="Arial"/>
          <w:sz w:val="28"/>
          <w:szCs w:val="28"/>
        </w:rPr>
        <w:t>7</w:t>
      </w:r>
      <w:r w:rsidR="00C85659" w:rsidRPr="18523428">
        <w:rPr>
          <w:rFonts w:eastAsia="Arial" w:cs="Arial"/>
          <w:sz w:val="28"/>
          <w:szCs w:val="28"/>
        </w:rPr>
        <w:t xml:space="preserve">.2.2 </w:t>
      </w:r>
      <w:r w:rsidR="29892263" w:rsidRPr="18523428">
        <w:rPr>
          <w:rFonts w:eastAsia="Arial" w:cs="Arial"/>
          <w:sz w:val="28"/>
          <w:szCs w:val="28"/>
        </w:rPr>
        <w:t xml:space="preserve">An </w:t>
      </w:r>
      <w:r w:rsidR="00FF367C" w:rsidRPr="18523428">
        <w:rPr>
          <w:rFonts w:eastAsia="Arial" w:cs="Arial"/>
          <w:sz w:val="28"/>
          <w:szCs w:val="28"/>
        </w:rPr>
        <w:t xml:space="preserve">overall top male and female goal scorer will be awarded at the end of </w:t>
      </w:r>
      <w:r w:rsidR="00994451" w:rsidRPr="18523428">
        <w:rPr>
          <w:rFonts w:eastAsia="Arial" w:cs="Arial"/>
          <w:sz w:val="28"/>
          <w:szCs w:val="28"/>
        </w:rPr>
        <w:t xml:space="preserve">the </w:t>
      </w:r>
      <w:r w:rsidR="00FF367C" w:rsidRPr="18523428">
        <w:rPr>
          <w:rFonts w:eastAsia="Arial" w:cs="Arial"/>
          <w:sz w:val="28"/>
          <w:szCs w:val="28"/>
        </w:rPr>
        <w:t>season.</w:t>
      </w:r>
      <w:r w:rsidR="001F31C7" w:rsidRPr="18523428">
        <w:rPr>
          <w:rFonts w:eastAsia="Arial" w:cs="Arial"/>
          <w:sz w:val="28"/>
          <w:szCs w:val="28"/>
        </w:rPr>
        <w:t xml:space="preserve"> </w:t>
      </w:r>
      <w:r w:rsidR="139FD7DF" w:rsidRPr="18523428">
        <w:rPr>
          <w:rFonts w:eastAsia="Arial" w:cs="Arial"/>
          <w:sz w:val="28"/>
          <w:szCs w:val="28"/>
        </w:rPr>
        <w:t>I</w:t>
      </w:r>
      <w:r w:rsidR="001F31C7" w:rsidRPr="18523428">
        <w:rPr>
          <w:rFonts w:eastAsia="Arial" w:cs="Arial"/>
          <w:sz w:val="28"/>
          <w:szCs w:val="28"/>
        </w:rPr>
        <w:t xml:space="preserve">f divisions are created </w:t>
      </w:r>
      <w:r w:rsidR="00686A3B" w:rsidRPr="18523428">
        <w:rPr>
          <w:rFonts w:eastAsia="Arial" w:cs="Arial"/>
          <w:sz w:val="28"/>
          <w:szCs w:val="28"/>
        </w:rPr>
        <w:t xml:space="preserve">during the season </w:t>
      </w:r>
      <w:r w:rsidR="00DF30CF" w:rsidRPr="18523428">
        <w:rPr>
          <w:rFonts w:eastAsia="Arial" w:cs="Arial"/>
          <w:sz w:val="28"/>
          <w:szCs w:val="28"/>
        </w:rPr>
        <w:t xml:space="preserve">the </w:t>
      </w:r>
      <w:r w:rsidR="00CA54B2" w:rsidRPr="18523428">
        <w:rPr>
          <w:rFonts w:eastAsia="Arial" w:cs="Arial"/>
          <w:sz w:val="28"/>
          <w:szCs w:val="28"/>
        </w:rPr>
        <w:t>overall</w:t>
      </w:r>
      <w:r w:rsidR="001F31C7" w:rsidRPr="18523428">
        <w:rPr>
          <w:rFonts w:eastAsia="Arial" w:cs="Arial"/>
          <w:sz w:val="28"/>
          <w:szCs w:val="28"/>
        </w:rPr>
        <w:t xml:space="preserve"> top </w:t>
      </w:r>
      <w:r w:rsidR="00CA54B2" w:rsidRPr="18523428">
        <w:rPr>
          <w:rFonts w:eastAsia="Arial" w:cs="Arial"/>
          <w:sz w:val="28"/>
          <w:szCs w:val="28"/>
        </w:rPr>
        <w:t xml:space="preserve">male and female </w:t>
      </w:r>
      <w:r w:rsidR="001F31C7" w:rsidRPr="18523428">
        <w:rPr>
          <w:rFonts w:eastAsia="Arial" w:cs="Arial"/>
          <w:sz w:val="28"/>
          <w:szCs w:val="28"/>
        </w:rPr>
        <w:t xml:space="preserve">goal scorer </w:t>
      </w:r>
      <w:r w:rsidR="00F20C8D" w:rsidRPr="18523428">
        <w:rPr>
          <w:rFonts w:eastAsia="Arial" w:cs="Arial"/>
          <w:sz w:val="28"/>
          <w:szCs w:val="28"/>
        </w:rPr>
        <w:t xml:space="preserve">for each division will </w:t>
      </w:r>
      <w:r w:rsidR="00994451" w:rsidRPr="18523428">
        <w:rPr>
          <w:rFonts w:eastAsia="Arial" w:cs="Arial"/>
          <w:sz w:val="28"/>
          <w:szCs w:val="28"/>
        </w:rPr>
        <w:t>be awarded</w:t>
      </w:r>
      <w:r w:rsidR="00F20C8D" w:rsidRPr="18523428">
        <w:rPr>
          <w:rFonts w:eastAsia="Arial" w:cs="Arial"/>
          <w:sz w:val="28"/>
          <w:szCs w:val="28"/>
        </w:rPr>
        <w:t xml:space="preserve"> at the end of</w:t>
      </w:r>
      <w:r w:rsidR="00994451" w:rsidRPr="18523428">
        <w:rPr>
          <w:rFonts w:eastAsia="Arial" w:cs="Arial"/>
          <w:sz w:val="28"/>
          <w:szCs w:val="28"/>
        </w:rPr>
        <w:t xml:space="preserve"> the season.</w:t>
      </w:r>
    </w:p>
    <w:p w14:paraId="63B0942F" w14:textId="1D51EA28" w:rsidR="45959B45" w:rsidRDefault="45959B45" w:rsidP="18523428">
      <w:pPr>
        <w:pStyle w:val="Heading3"/>
        <w:spacing w:line="240" w:lineRule="auto"/>
        <w:rPr>
          <w:rFonts w:eastAsia="Arial" w:cs="Arial"/>
        </w:rPr>
      </w:pPr>
      <w:r w:rsidRPr="18523428">
        <w:rPr>
          <w:rFonts w:eastAsia="Arial" w:cs="Arial"/>
        </w:rPr>
        <w:t>6.7.3 Intermediate League South</w:t>
      </w:r>
    </w:p>
    <w:p w14:paraId="6F22D5DD" w14:textId="0AD86163" w:rsidR="18523428" w:rsidRDefault="18523428" w:rsidP="18523428">
      <w:pPr>
        <w:pStyle w:val="NoSpacing"/>
        <w:rPr>
          <w:rFonts w:ascii="Arial" w:eastAsia="Arial" w:hAnsi="Arial" w:cs="Arial"/>
          <w:sz w:val="28"/>
          <w:szCs w:val="28"/>
        </w:rPr>
      </w:pPr>
    </w:p>
    <w:p w14:paraId="261B48EF" w14:textId="0E7D0247" w:rsidR="00CB3D06" w:rsidRDefault="00CB3D06" w:rsidP="00CB3D06">
      <w:pPr>
        <w:pStyle w:val="NoSpacing"/>
        <w:rPr>
          <w:rFonts w:ascii="Arial" w:eastAsia="Arial" w:hAnsi="Arial" w:cs="Arial"/>
          <w:sz w:val="28"/>
          <w:szCs w:val="28"/>
        </w:rPr>
      </w:pPr>
      <w:r w:rsidRPr="18523428">
        <w:rPr>
          <w:rFonts w:ascii="Arial" w:eastAsia="Arial" w:hAnsi="Arial" w:cs="Arial"/>
          <w:sz w:val="28"/>
          <w:szCs w:val="28"/>
        </w:rPr>
        <w:t>6.7.</w:t>
      </w:r>
      <w:r w:rsidR="00977688">
        <w:rPr>
          <w:rFonts w:ascii="Arial" w:eastAsia="Arial" w:hAnsi="Arial" w:cs="Arial"/>
          <w:sz w:val="28"/>
          <w:szCs w:val="28"/>
        </w:rPr>
        <w:t>3</w:t>
      </w:r>
      <w:r w:rsidRPr="18523428">
        <w:rPr>
          <w:rFonts w:ascii="Arial" w:eastAsia="Arial" w:hAnsi="Arial" w:cs="Arial"/>
          <w:sz w:val="28"/>
          <w:szCs w:val="28"/>
        </w:rPr>
        <w:t xml:space="preserve">.1 </w:t>
      </w:r>
      <w:r w:rsidR="008E47BD" w:rsidRPr="18523428">
        <w:rPr>
          <w:rFonts w:ascii="Arial" w:eastAsia="Arial" w:hAnsi="Arial" w:cs="Arial"/>
          <w:sz w:val="28"/>
          <w:szCs w:val="28"/>
        </w:rPr>
        <w:t xml:space="preserve">A player of the day will be awarded at the end of each fixture date. </w:t>
      </w:r>
    </w:p>
    <w:p w14:paraId="7FC9CDB7" w14:textId="77777777" w:rsidR="00CB3D06" w:rsidRDefault="00CB3D06" w:rsidP="00CB3D06">
      <w:pPr>
        <w:pStyle w:val="NoSpacing"/>
        <w:rPr>
          <w:rFonts w:ascii="Arial" w:eastAsia="Arial" w:hAnsi="Arial" w:cs="Arial"/>
          <w:sz w:val="28"/>
          <w:szCs w:val="28"/>
        </w:rPr>
      </w:pPr>
    </w:p>
    <w:p w14:paraId="7BE5DDF6" w14:textId="2AD94875" w:rsidR="00CB3D06" w:rsidRDefault="00CB3D06" w:rsidP="00CB3D06">
      <w:pPr>
        <w:pStyle w:val="NoSpacing"/>
        <w:rPr>
          <w:rFonts w:ascii="Arial" w:eastAsia="Arial" w:hAnsi="Arial" w:cs="Arial"/>
          <w:sz w:val="28"/>
          <w:szCs w:val="28"/>
        </w:rPr>
      </w:pPr>
      <w:r w:rsidRPr="18523428">
        <w:rPr>
          <w:rFonts w:ascii="Arial" w:eastAsia="Arial" w:hAnsi="Arial" w:cs="Arial"/>
          <w:sz w:val="28"/>
          <w:szCs w:val="28"/>
        </w:rPr>
        <w:t>6.7.</w:t>
      </w:r>
      <w:r w:rsidR="00977688">
        <w:rPr>
          <w:rFonts w:ascii="Arial" w:eastAsia="Arial" w:hAnsi="Arial" w:cs="Arial"/>
          <w:sz w:val="28"/>
          <w:szCs w:val="28"/>
        </w:rPr>
        <w:t>3</w:t>
      </w:r>
      <w:r w:rsidRPr="18523428">
        <w:rPr>
          <w:rFonts w:ascii="Arial" w:eastAsia="Arial" w:hAnsi="Arial" w:cs="Arial"/>
          <w:sz w:val="28"/>
          <w:szCs w:val="28"/>
        </w:rPr>
        <w:t xml:space="preserve">.2 </w:t>
      </w:r>
      <w:r w:rsidR="008E47BD" w:rsidRPr="008E47BD">
        <w:rPr>
          <w:rFonts w:ascii="Arial" w:eastAsia="Arial" w:hAnsi="Arial" w:cs="Arial"/>
          <w:sz w:val="28"/>
          <w:szCs w:val="28"/>
        </w:rPr>
        <w:t>An overall top male and female goal scorer will be awarded at the end of the season. If divisions are created during the season the overall top male and female goal scorer for each division will be awarded at the end of the season.</w:t>
      </w:r>
    </w:p>
    <w:p w14:paraId="6FAD6C1E" w14:textId="4824F346" w:rsidR="18523428" w:rsidRDefault="18523428" w:rsidP="18523428">
      <w:pPr>
        <w:pStyle w:val="NoSpacing"/>
      </w:pPr>
    </w:p>
    <w:p w14:paraId="286D667D" w14:textId="33F27951" w:rsidR="00AB21AF" w:rsidRDefault="00E66E39" w:rsidP="18523428">
      <w:pPr>
        <w:pStyle w:val="Heading3"/>
        <w:spacing w:line="240" w:lineRule="auto"/>
        <w:rPr>
          <w:rFonts w:eastAsia="Arial" w:cs="Arial"/>
        </w:rPr>
      </w:pPr>
      <w:r w:rsidRPr="18523428">
        <w:rPr>
          <w:rFonts w:eastAsia="Arial" w:cs="Arial"/>
        </w:rPr>
        <w:t>6.</w:t>
      </w:r>
      <w:r w:rsidR="4B843F1C" w:rsidRPr="18523428">
        <w:rPr>
          <w:rFonts w:eastAsia="Arial" w:cs="Arial"/>
        </w:rPr>
        <w:t>7</w:t>
      </w:r>
      <w:r w:rsidRPr="18523428">
        <w:rPr>
          <w:rFonts w:eastAsia="Arial" w:cs="Arial"/>
        </w:rPr>
        <w:t>.</w:t>
      </w:r>
      <w:r w:rsidR="04F4D217" w:rsidRPr="18523428">
        <w:rPr>
          <w:rFonts w:eastAsia="Arial" w:cs="Arial"/>
        </w:rPr>
        <w:t>4</w:t>
      </w:r>
      <w:r w:rsidRPr="18523428">
        <w:rPr>
          <w:rFonts w:eastAsia="Arial" w:cs="Arial"/>
        </w:rPr>
        <w:t xml:space="preserve"> Super League </w:t>
      </w:r>
      <w:r w:rsidR="008F74E4">
        <w:rPr>
          <w:rFonts w:eastAsia="Arial" w:cs="Arial"/>
        </w:rPr>
        <w:t>Matchdays</w:t>
      </w:r>
    </w:p>
    <w:p w14:paraId="6C1ABF9C" w14:textId="77777777" w:rsidR="00C91AA5" w:rsidRPr="00C91AA5" w:rsidRDefault="00C91AA5" w:rsidP="00C91AA5">
      <w:pPr>
        <w:spacing w:after="0"/>
        <w:rPr>
          <w:rFonts w:eastAsia="Arial"/>
        </w:rPr>
      </w:pPr>
    </w:p>
    <w:p w14:paraId="1AD496B0" w14:textId="7049BB11" w:rsidR="00D0469D" w:rsidRDefault="00D0469D" w:rsidP="00D0469D">
      <w:pPr>
        <w:pStyle w:val="NoSpacing"/>
        <w:rPr>
          <w:rFonts w:ascii="Arial" w:eastAsia="Arial" w:hAnsi="Arial" w:cs="Arial"/>
          <w:sz w:val="28"/>
          <w:szCs w:val="28"/>
        </w:rPr>
      </w:pPr>
      <w:r w:rsidRPr="720B0A95">
        <w:rPr>
          <w:rFonts w:ascii="Arial" w:eastAsia="Arial" w:hAnsi="Arial" w:cs="Arial"/>
          <w:sz w:val="28"/>
          <w:szCs w:val="28"/>
        </w:rPr>
        <w:t>6.7.4.</w:t>
      </w:r>
      <w:r>
        <w:rPr>
          <w:rFonts w:ascii="Arial" w:eastAsia="Arial" w:hAnsi="Arial" w:cs="Arial"/>
          <w:sz w:val="28"/>
          <w:szCs w:val="28"/>
        </w:rPr>
        <w:t>1</w:t>
      </w:r>
      <w:r w:rsidRPr="720B0A95">
        <w:rPr>
          <w:rFonts w:ascii="Arial" w:eastAsia="Arial" w:hAnsi="Arial" w:cs="Arial"/>
          <w:sz w:val="28"/>
          <w:szCs w:val="28"/>
        </w:rPr>
        <w:t xml:space="preserve"> A player of the </w:t>
      </w:r>
      <w:r w:rsidR="001A17F4">
        <w:rPr>
          <w:rFonts w:ascii="Arial" w:eastAsia="Arial" w:hAnsi="Arial" w:cs="Arial"/>
          <w:sz w:val="28"/>
          <w:szCs w:val="28"/>
        </w:rPr>
        <w:t>weekend</w:t>
      </w:r>
      <w:r w:rsidRPr="720B0A95">
        <w:rPr>
          <w:rFonts w:ascii="Arial" w:eastAsia="Arial" w:hAnsi="Arial" w:cs="Arial"/>
          <w:sz w:val="28"/>
          <w:szCs w:val="28"/>
        </w:rPr>
        <w:t xml:space="preserve"> will be awarded at the end of each </w:t>
      </w:r>
      <w:r w:rsidR="008F74E4">
        <w:rPr>
          <w:rFonts w:ascii="Arial" w:eastAsia="Arial" w:hAnsi="Arial" w:cs="Arial"/>
          <w:sz w:val="28"/>
          <w:szCs w:val="28"/>
        </w:rPr>
        <w:t>matchday</w:t>
      </w:r>
      <w:r w:rsidRPr="720B0A95">
        <w:rPr>
          <w:rFonts w:ascii="Arial" w:eastAsia="Arial" w:hAnsi="Arial" w:cs="Arial"/>
          <w:sz w:val="28"/>
          <w:szCs w:val="28"/>
        </w:rPr>
        <w:t xml:space="preserve">. </w:t>
      </w:r>
    </w:p>
    <w:p w14:paraId="5CE4F864" w14:textId="77777777" w:rsidR="00AB21AF" w:rsidRPr="00845AF3" w:rsidRDefault="00AB21AF" w:rsidP="00AB21AF">
      <w:pPr>
        <w:pStyle w:val="NoSpacing"/>
        <w:rPr>
          <w:rFonts w:ascii="Arial" w:eastAsia="Arial" w:hAnsi="Arial" w:cs="Arial"/>
          <w:sz w:val="28"/>
          <w:szCs w:val="28"/>
        </w:rPr>
      </w:pPr>
    </w:p>
    <w:p w14:paraId="5719F73B" w14:textId="1A73E4A3" w:rsidR="00AB21AF" w:rsidRDefault="00AB21AF" w:rsidP="00AB21AF">
      <w:pPr>
        <w:pStyle w:val="NoSpacing"/>
        <w:rPr>
          <w:rFonts w:ascii="Arial" w:eastAsia="Arial" w:hAnsi="Arial" w:cs="Arial"/>
          <w:sz w:val="28"/>
          <w:szCs w:val="28"/>
        </w:rPr>
      </w:pPr>
      <w:r w:rsidRPr="18523428">
        <w:rPr>
          <w:rFonts w:ascii="Arial" w:eastAsia="Arial" w:hAnsi="Arial" w:cs="Arial"/>
          <w:sz w:val="28"/>
          <w:szCs w:val="28"/>
        </w:rPr>
        <w:t>6.</w:t>
      </w:r>
      <w:r w:rsidR="1079A188" w:rsidRPr="18523428">
        <w:rPr>
          <w:rFonts w:ascii="Arial" w:eastAsia="Arial" w:hAnsi="Arial" w:cs="Arial"/>
          <w:sz w:val="28"/>
          <w:szCs w:val="28"/>
        </w:rPr>
        <w:t>7</w:t>
      </w:r>
      <w:r w:rsidRPr="18523428">
        <w:rPr>
          <w:rFonts w:ascii="Arial" w:eastAsia="Arial" w:hAnsi="Arial" w:cs="Arial"/>
          <w:sz w:val="28"/>
          <w:szCs w:val="28"/>
        </w:rPr>
        <w:t>.</w:t>
      </w:r>
      <w:r w:rsidR="0F557688" w:rsidRPr="18523428">
        <w:rPr>
          <w:rFonts w:ascii="Arial" w:eastAsia="Arial" w:hAnsi="Arial" w:cs="Arial"/>
          <w:sz w:val="28"/>
          <w:szCs w:val="28"/>
        </w:rPr>
        <w:t>4</w:t>
      </w:r>
      <w:r w:rsidRPr="18523428">
        <w:rPr>
          <w:rFonts w:ascii="Arial" w:eastAsia="Arial" w:hAnsi="Arial" w:cs="Arial"/>
          <w:sz w:val="28"/>
          <w:szCs w:val="28"/>
        </w:rPr>
        <w:t>.</w:t>
      </w:r>
      <w:r w:rsidR="001A17F4">
        <w:rPr>
          <w:rFonts w:ascii="Arial" w:eastAsia="Arial" w:hAnsi="Arial" w:cs="Arial"/>
          <w:sz w:val="28"/>
          <w:szCs w:val="28"/>
        </w:rPr>
        <w:t>2</w:t>
      </w:r>
      <w:r w:rsidRPr="18523428">
        <w:rPr>
          <w:rFonts w:ascii="Arial" w:eastAsia="Arial" w:hAnsi="Arial" w:cs="Arial"/>
          <w:sz w:val="28"/>
          <w:szCs w:val="28"/>
        </w:rPr>
        <w:t xml:space="preserve"> The overall top male and female goal scorer for Super League will be awarded at the end of </w:t>
      </w:r>
      <w:r w:rsidR="00994451" w:rsidRPr="18523428">
        <w:rPr>
          <w:rFonts w:ascii="Arial" w:eastAsia="Arial" w:hAnsi="Arial" w:cs="Arial"/>
          <w:sz w:val="28"/>
          <w:szCs w:val="28"/>
        </w:rPr>
        <w:t xml:space="preserve">the </w:t>
      </w:r>
      <w:r w:rsidRPr="18523428">
        <w:rPr>
          <w:rFonts w:ascii="Arial" w:eastAsia="Arial" w:hAnsi="Arial" w:cs="Arial"/>
          <w:sz w:val="28"/>
          <w:szCs w:val="28"/>
        </w:rPr>
        <w:t xml:space="preserve">season. </w:t>
      </w:r>
      <w:r w:rsidR="00983424" w:rsidRPr="18523428">
        <w:rPr>
          <w:rFonts w:ascii="Arial" w:eastAsia="Arial" w:hAnsi="Arial" w:cs="Arial"/>
          <w:sz w:val="28"/>
          <w:szCs w:val="28"/>
        </w:rPr>
        <w:t xml:space="preserve">If divisions </w:t>
      </w:r>
      <w:r w:rsidR="00A50AF1" w:rsidRPr="18523428">
        <w:rPr>
          <w:rFonts w:ascii="Arial" w:eastAsia="Arial" w:hAnsi="Arial" w:cs="Arial"/>
          <w:sz w:val="28"/>
          <w:szCs w:val="28"/>
        </w:rPr>
        <w:t>with promotion and relegation are used</w:t>
      </w:r>
      <w:r w:rsidR="003D51FB" w:rsidRPr="18523428">
        <w:rPr>
          <w:rFonts w:ascii="Arial" w:eastAsia="Arial" w:hAnsi="Arial" w:cs="Arial"/>
          <w:sz w:val="28"/>
          <w:szCs w:val="28"/>
        </w:rPr>
        <w:t xml:space="preserve"> during the season</w:t>
      </w:r>
      <w:r w:rsidR="00A50AF1" w:rsidRPr="18523428">
        <w:rPr>
          <w:rFonts w:ascii="Arial" w:eastAsia="Arial" w:hAnsi="Arial" w:cs="Arial"/>
          <w:sz w:val="28"/>
          <w:szCs w:val="28"/>
        </w:rPr>
        <w:t xml:space="preserve"> only 6.</w:t>
      </w:r>
      <w:r w:rsidR="05A418C4" w:rsidRPr="18523428">
        <w:rPr>
          <w:rFonts w:ascii="Arial" w:eastAsia="Arial" w:hAnsi="Arial" w:cs="Arial"/>
          <w:sz w:val="28"/>
          <w:szCs w:val="28"/>
        </w:rPr>
        <w:t>7</w:t>
      </w:r>
      <w:r w:rsidR="00A50AF1" w:rsidRPr="18523428">
        <w:rPr>
          <w:rFonts w:ascii="Arial" w:eastAsia="Arial" w:hAnsi="Arial" w:cs="Arial"/>
          <w:sz w:val="28"/>
          <w:szCs w:val="28"/>
        </w:rPr>
        <w:t>.</w:t>
      </w:r>
      <w:r w:rsidR="4D5318F3" w:rsidRPr="18523428">
        <w:rPr>
          <w:rFonts w:ascii="Arial" w:eastAsia="Arial" w:hAnsi="Arial" w:cs="Arial"/>
          <w:sz w:val="28"/>
          <w:szCs w:val="28"/>
        </w:rPr>
        <w:t>4</w:t>
      </w:r>
      <w:r w:rsidR="00A50AF1" w:rsidRPr="18523428">
        <w:rPr>
          <w:rFonts w:ascii="Arial" w:eastAsia="Arial" w:hAnsi="Arial" w:cs="Arial"/>
          <w:sz w:val="28"/>
          <w:szCs w:val="28"/>
        </w:rPr>
        <w:t>.</w:t>
      </w:r>
      <w:r w:rsidR="00837DB2">
        <w:rPr>
          <w:rFonts w:ascii="Arial" w:eastAsia="Arial" w:hAnsi="Arial" w:cs="Arial"/>
          <w:sz w:val="28"/>
          <w:szCs w:val="28"/>
        </w:rPr>
        <w:t>2</w:t>
      </w:r>
      <w:r w:rsidR="00A50AF1" w:rsidRPr="18523428">
        <w:rPr>
          <w:rFonts w:ascii="Arial" w:eastAsia="Arial" w:hAnsi="Arial" w:cs="Arial"/>
          <w:sz w:val="28"/>
          <w:szCs w:val="28"/>
        </w:rPr>
        <w:t xml:space="preserve"> will apply</w:t>
      </w:r>
      <w:r w:rsidR="003D51FB" w:rsidRPr="18523428">
        <w:rPr>
          <w:rFonts w:ascii="Arial" w:eastAsia="Arial" w:hAnsi="Arial" w:cs="Arial"/>
          <w:sz w:val="28"/>
          <w:szCs w:val="28"/>
        </w:rPr>
        <w:t xml:space="preserve"> and no overall</w:t>
      </w:r>
      <w:r w:rsidR="0051480A">
        <w:rPr>
          <w:rFonts w:ascii="Arial" w:eastAsia="Arial" w:hAnsi="Arial" w:cs="Arial"/>
          <w:sz w:val="28"/>
          <w:szCs w:val="28"/>
        </w:rPr>
        <w:t xml:space="preserve"> league</w:t>
      </w:r>
      <w:r w:rsidR="003D51FB" w:rsidRPr="18523428">
        <w:rPr>
          <w:rFonts w:ascii="Arial" w:eastAsia="Arial" w:hAnsi="Arial" w:cs="Arial"/>
          <w:sz w:val="28"/>
          <w:szCs w:val="28"/>
        </w:rPr>
        <w:t xml:space="preserve"> top goal scorer will be </w:t>
      </w:r>
      <w:r w:rsidR="00EB2452" w:rsidRPr="18523428">
        <w:rPr>
          <w:rFonts w:ascii="Arial" w:eastAsia="Arial" w:hAnsi="Arial" w:cs="Arial"/>
          <w:sz w:val="28"/>
          <w:szCs w:val="28"/>
        </w:rPr>
        <w:t>awarded</w:t>
      </w:r>
      <w:r w:rsidR="003D51FB" w:rsidRPr="18523428">
        <w:rPr>
          <w:rFonts w:ascii="Arial" w:eastAsia="Arial" w:hAnsi="Arial" w:cs="Arial"/>
          <w:sz w:val="28"/>
          <w:szCs w:val="28"/>
        </w:rPr>
        <w:t xml:space="preserve">.  </w:t>
      </w:r>
    </w:p>
    <w:p w14:paraId="1FDA4837" w14:textId="77777777" w:rsidR="0047466B" w:rsidRPr="0047466B" w:rsidRDefault="0047466B" w:rsidP="00A01CE3">
      <w:pPr>
        <w:pStyle w:val="NoSpacing"/>
        <w:rPr>
          <w:rFonts w:ascii="Arial" w:eastAsia="Arial" w:hAnsi="Arial" w:cs="Arial"/>
          <w:sz w:val="28"/>
          <w:szCs w:val="28"/>
        </w:rPr>
      </w:pPr>
    </w:p>
    <w:p w14:paraId="340D965E" w14:textId="289681DA" w:rsidR="003059FE" w:rsidRPr="003059FE" w:rsidRDefault="003A3F30" w:rsidP="00A01CE3">
      <w:pPr>
        <w:pStyle w:val="Heading3"/>
        <w:spacing w:line="240" w:lineRule="auto"/>
        <w:rPr>
          <w:rFonts w:eastAsia="Arial" w:cs="Arial"/>
        </w:rPr>
      </w:pPr>
      <w:r w:rsidRPr="18523428">
        <w:rPr>
          <w:rFonts w:eastAsia="Arial" w:cs="Arial"/>
        </w:rPr>
        <w:t>6</w:t>
      </w:r>
      <w:r w:rsidR="00223278" w:rsidRPr="18523428">
        <w:rPr>
          <w:rFonts w:eastAsia="Arial" w:cs="Arial"/>
        </w:rPr>
        <w:t>.</w:t>
      </w:r>
      <w:r w:rsidR="60AB52F1" w:rsidRPr="18523428">
        <w:rPr>
          <w:rFonts w:eastAsia="Arial" w:cs="Arial"/>
        </w:rPr>
        <w:t>7</w:t>
      </w:r>
      <w:r w:rsidR="00223278" w:rsidRPr="18523428">
        <w:rPr>
          <w:rFonts w:eastAsia="Arial" w:cs="Arial"/>
        </w:rPr>
        <w:t>.</w:t>
      </w:r>
      <w:r w:rsidR="110AEE4E" w:rsidRPr="18523428">
        <w:rPr>
          <w:rFonts w:eastAsia="Arial" w:cs="Arial"/>
        </w:rPr>
        <w:t>5</w:t>
      </w:r>
      <w:r w:rsidR="00223278" w:rsidRPr="18523428">
        <w:rPr>
          <w:rFonts w:eastAsia="Arial" w:cs="Arial"/>
        </w:rPr>
        <w:t xml:space="preserve"> </w:t>
      </w:r>
      <w:r w:rsidR="00782560" w:rsidRPr="18523428">
        <w:rPr>
          <w:rFonts w:eastAsia="Arial" w:cs="Arial"/>
        </w:rPr>
        <w:t>National Cup Competitions (</w:t>
      </w:r>
      <w:r w:rsidR="00FF5EC8" w:rsidRPr="18523428">
        <w:rPr>
          <w:rFonts w:eastAsia="Arial" w:cs="Arial"/>
        </w:rPr>
        <w:t>Goalball UK</w:t>
      </w:r>
      <w:r w:rsidR="00782560" w:rsidRPr="18523428">
        <w:rPr>
          <w:rFonts w:eastAsia="Arial" w:cs="Arial"/>
        </w:rPr>
        <w:t xml:space="preserve"> Shield, Intermediate Trophy and Goal</w:t>
      </w:r>
      <w:r w:rsidR="00A8746B" w:rsidRPr="18523428">
        <w:rPr>
          <w:rFonts w:eastAsia="Arial" w:cs="Arial"/>
        </w:rPr>
        <w:t xml:space="preserve">ball UK </w:t>
      </w:r>
      <w:r w:rsidR="00782560" w:rsidRPr="18523428">
        <w:rPr>
          <w:rFonts w:eastAsia="Arial" w:cs="Arial"/>
        </w:rPr>
        <w:t xml:space="preserve">Cup) </w:t>
      </w:r>
    </w:p>
    <w:p w14:paraId="044D66B1" w14:textId="77777777" w:rsidR="006E4B46" w:rsidRDefault="006E4B46" w:rsidP="00A01CE3">
      <w:pPr>
        <w:spacing w:after="0" w:line="240" w:lineRule="auto"/>
        <w:rPr>
          <w:rFonts w:eastAsia="Arial" w:cs="Arial"/>
          <w:sz w:val="28"/>
          <w:szCs w:val="28"/>
        </w:rPr>
      </w:pPr>
    </w:p>
    <w:p w14:paraId="5B69855A" w14:textId="59F41F98" w:rsidR="003059FE" w:rsidRDefault="006E4B46" w:rsidP="00A01CE3">
      <w:pPr>
        <w:spacing w:line="240" w:lineRule="auto"/>
        <w:rPr>
          <w:rFonts w:eastAsia="Arial" w:cs="Arial"/>
          <w:sz w:val="28"/>
          <w:szCs w:val="28"/>
        </w:rPr>
      </w:pPr>
      <w:r w:rsidRPr="18523428">
        <w:rPr>
          <w:rFonts w:eastAsia="Arial" w:cs="Arial"/>
          <w:sz w:val="28"/>
          <w:szCs w:val="28"/>
        </w:rPr>
        <w:t>6.</w:t>
      </w:r>
      <w:r w:rsidR="77795472" w:rsidRPr="18523428">
        <w:rPr>
          <w:rFonts w:eastAsia="Arial" w:cs="Arial"/>
          <w:sz w:val="28"/>
          <w:szCs w:val="28"/>
        </w:rPr>
        <w:t>7</w:t>
      </w:r>
      <w:r w:rsidRPr="18523428">
        <w:rPr>
          <w:rFonts w:eastAsia="Arial" w:cs="Arial"/>
          <w:sz w:val="28"/>
          <w:szCs w:val="28"/>
        </w:rPr>
        <w:t>.</w:t>
      </w:r>
      <w:r w:rsidR="7F16AB37" w:rsidRPr="18523428">
        <w:rPr>
          <w:rFonts w:eastAsia="Arial" w:cs="Arial"/>
          <w:sz w:val="28"/>
          <w:szCs w:val="28"/>
        </w:rPr>
        <w:t>5</w:t>
      </w:r>
      <w:r w:rsidRPr="18523428">
        <w:rPr>
          <w:rFonts w:eastAsia="Arial" w:cs="Arial"/>
          <w:sz w:val="28"/>
          <w:szCs w:val="28"/>
        </w:rPr>
        <w:t xml:space="preserve">.1 </w:t>
      </w:r>
      <w:r w:rsidR="00221EB4" w:rsidRPr="18523428">
        <w:rPr>
          <w:rFonts w:eastAsia="Arial" w:cs="Arial"/>
          <w:sz w:val="28"/>
          <w:szCs w:val="28"/>
        </w:rPr>
        <w:t>The</w:t>
      </w:r>
      <w:r w:rsidR="003059FE" w:rsidRPr="18523428">
        <w:rPr>
          <w:rFonts w:eastAsia="Arial" w:cs="Arial"/>
          <w:sz w:val="28"/>
          <w:szCs w:val="28"/>
        </w:rPr>
        <w:t xml:space="preserve"> male and female top goal scorer will be </w:t>
      </w:r>
      <w:r w:rsidR="00C85659" w:rsidRPr="18523428">
        <w:rPr>
          <w:rFonts w:eastAsia="Arial" w:cs="Arial"/>
          <w:sz w:val="28"/>
          <w:szCs w:val="28"/>
        </w:rPr>
        <w:t xml:space="preserve">awarded </w:t>
      </w:r>
      <w:r w:rsidR="003059FE" w:rsidRPr="18523428">
        <w:rPr>
          <w:rFonts w:eastAsia="Arial" w:cs="Arial"/>
          <w:sz w:val="28"/>
          <w:szCs w:val="28"/>
        </w:rPr>
        <w:t xml:space="preserve">at the end of </w:t>
      </w:r>
      <w:r w:rsidR="00223278" w:rsidRPr="18523428">
        <w:rPr>
          <w:rFonts w:eastAsia="Arial" w:cs="Arial"/>
          <w:sz w:val="28"/>
          <w:szCs w:val="28"/>
        </w:rPr>
        <w:t xml:space="preserve">each </w:t>
      </w:r>
      <w:r w:rsidR="0094285F" w:rsidRPr="18523428">
        <w:rPr>
          <w:rFonts w:eastAsia="Arial" w:cs="Arial"/>
          <w:sz w:val="28"/>
          <w:szCs w:val="28"/>
        </w:rPr>
        <w:t>competition</w:t>
      </w:r>
      <w:r w:rsidR="00223278" w:rsidRPr="18523428">
        <w:rPr>
          <w:rFonts w:eastAsia="Arial" w:cs="Arial"/>
          <w:sz w:val="28"/>
          <w:szCs w:val="28"/>
        </w:rPr>
        <w:t>.</w:t>
      </w:r>
      <w:r w:rsidR="003059FE" w:rsidRPr="18523428">
        <w:rPr>
          <w:rFonts w:eastAsia="Arial" w:cs="Arial"/>
          <w:sz w:val="28"/>
          <w:szCs w:val="28"/>
        </w:rPr>
        <w:t xml:space="preserve"> </w:t>
      </w:r>
    </w:p>
    <w:p w14:paraId="7A2DBD56" w14:textId="0221074E" w:rsidR="003059FE" w:rsidRPr="00845AF3" w:rsidRDefault="006E4B46" w:rsidP="00A01CE3">
      <w:pPr>
        <w:pStyle w:val="NoSpacing"/>
        <w:rPr>
          <w:rFonts w:ascii="Arial" w:eastAsia="Arial" w:hAnsi="Arial" w:cs="Arial"/>
          <w:sz w:val="28"/>
          <w:szCs w:val="28"/>
        </w:rPr>
      </w:pPr>
      <w:r w:rsidRPr="18523428">
        <w:rPr>
          <w:rFonts w:ascii="Arial" w:eastAsia="Arial" w:hAnsi="Arial" w:cs="Arial"/>
          <w:sz w:val="28"/>
          <w:szCs w:val="28"/>
        </w:rPr>
        <w:t>6.</w:t>
      </w:r>
      <w:r w:rsidR="3760562C" w:rsidRPr="18523428">
        <w:rPr>
          <w:rFonts w:ascii="Arial" w:eastAsia="Arial" w:hAnsi="Arial" w:cs="Arial"/>
          <w:sz w:val="28"/>
          <w:szCs w:val="28"/>
        </w:rPr>
        <w:t>7</w:t>
      </w:r>
      <w:r w:rsidRPr="18523428">
        <w:rPr>
          <w:rFonts w:ascii="Arial" w:eastAsia="Arial" w:hAnsi="Arial" w:cs="Arial"/>
          <w:sz w:val="28"/>
          <w:szCs w:val="28"/>
        </w:rPr>
        <w:t>.</w:t>
      </w:r>
      <w:r w:rsidR="6D77835F" w:rsidRPr="18523428">
        <w:rPr>
          <w:rFonts w:ascii="Arial" w:eastAsia="Arial" w:hAnsi="Arial" w:cs="Arial"/>
          <w:sz w:val="28"/>
          <w:szCs w:val="28"/>
        </w:rPr>
        <w:t>5</w:t>
      </w:r>
      <w:r w:rsidRPr="18523428">
        <w:rPr>
          <w:rFonts w:ascii="Arial" w:eastAsia="Arial" w:hAnsi="Arial" w:cs="Arial"/>
          <w:sz w:val="28"/>
          <w:szCs w:val="28"/>
        </w:rPr>
        <w:t xml:space="preserve">.2 </w:t>
      </w:r>
      <w:r w:rsidR="003059FE" w:rsidRPr="18523428">
        <w:rPr>
          <w:rFonts w:ascii="Arial" w:eastAsia="Arial" w:hAnsi="Arial" w:cs="Arial"/>
          <w:sz w:val="28"/>
          <w:szCs w:val="28"/>
        </w:rPr>
        <w:t xml:space="preserve">A </w:t>
      </w:r>
      <w:r w:rsidR="00C85659" w:rsidRPr="18523428">
        <w:rPr>
          <w:rFonts w:ascii="Arial" w:eastAsia="Arial" w:hAnsi="Arial" w:cs="Arial"/>
          <w:sz w:val="28"/>
          <w:szCs w:val="28"/>
        </w:rPr>
        <w:t xml:space="preserve">player of the </w:t>
      </w:r>
      <w:r w:rsidR="00837DB2">
        <w:rPr>
          <w:rFonts w:ascii="Arial" w:eastAsia="Arial" w:hAnsi="Arial" w:cs="Arial"/>
          <w:sz w:val="28"/>
          <w:szCs w:val="28"/>
        </w:rPr>
        <w:t>tournament</w:t>
      </w:r>
      <w:r w:rsidR="00997250" w:rsidRPr="18523428">
        <w:rPr>
          <w:rFonts w:ascii="Arial" w:eastAsia="Arial" w:hAnsi="Arial" w:cs="Arial"/>
          <w:sz w:val="28"/>
          <w:szCs w:val="28"/>
        </w:rPr>
        <w:t xml:space="preserve"> will be awarded </w:t>
      </w:r>
      <w:r w:rsidR="003059FE" w:rsidRPr="18523428">
        <w:rPr>
          <w:rFonts w:ascii="Arial" w:eastAsia="Arial" w:hAnsi="Arial" w:cs="Arial"/>
          <w:sz w:val="28"/>
          <w:szCs w:val="28"/>
        </w:rPr>
        <w:t xml:space="preserve">at the end of each </w:t>
      </w:r>
      <w:r w:rsidR="00997250" w:rsidRPr="18523428">
        <w:rPr>
          <w:rFonts w:ascii="Arial" w:eastAsia="Arial" w:hAnsi="Arial" w:cs="Arial"/>
          <w:sz w:val="28"/>
          <w:szCs w:val="28"/>
        </w:rPr>
        <w:t xml:space="preserve">cup competition. </w:t>
      </w:r>
    </w:p>
    <w:p w14:paraId="36D39D60" w14:textId="155AE171" w:rsidR="002037A6" w:rsidRDefault="00953D43" w:rsidP="00613706">
      <w:pPr>
        <w:spacing w:after="0" w:line="240" w:lineRule="auto"/>
        <w:rPr>
          <w:rFonts w:eastAsia="Arial" w:cs="Arial"/>
          <w:sz w:val="28"/>
          <w:szCs w:val="28"/>
        </w:rPr>
      </w:pPr>
      <w:r>
        <w:rPr>
          <w:rFonts w:eastAsia="Arial" w:cs="Arial"/>
          <w:sz w:val="28"/>
          <w:szCs w:val="28"/>
        </w:rPr>
        <w:br w:type="page"/>
      </w:r>
    </w:p>
    <w:p w14:paraId="0DFB10C9" w14:textId="6714AE3F" w:rsidR="002037A6" w:rsidRPr="00953EE6" w:rsidRDefault="007E67CF" w:rsidP="00953EE6">
      <w:pPr>
        <w:pStyle w:val="Heading1"/>
        <w:rPr>
          <w:rFonts w:eastAsia="Arial"/>
        </w:rPr>
      </w:pPr>
      <w:bookmarkStart w:id="10" w:name="_7_Cancellations_and"/>
      <w:bookmarkEnd w:id="10"/>
      <w:r>
        <w:rPr>
          <w:rFonts w:eastAsia="Arial"/>
        </w:rPr>
        <w:lastRenderedPageBreak/>
        <w:t xml:space="preserve">Regulation </w:t>
      </w:r>
      <w:r w:rsidR="00E11DF9">
        <w:rPr>
          <w:rFonts w:eastAsia="Arial"/>
        </w:rPr>
        <w:t>7</w:t>
      </w:r>
      <w:r>
        <w:rPr>
          <w:rFonts w:eastAsia="Arial"/>
        </w:rPr>
        <w:t>.</w:t>
      </w:r>
      <w:r w:rsidR="002037A6" w:rsidRPr="19F154C9">
        <w:rPr>
          <w:rFonts w:eastAsia="Arial"/>
        </w:rPr>
        <w:t xml:space="preserve"> Cancell</w:t>
      </w:r>
      <w:r w:rsidR="00967B97" w:rsidRPr="19F154C9">
        <w:rPr>
          <w:rFonts w:eastAsia="Arial"/>
        </w:rPr>
        <w:t>ation</w:t>
      </w:r>
      <w:r w:rsidR="00C016DC" w:rsidRPr="19F154C9">
        <w:rPr>
          <w:rFonts w:eastAsia="Arial"/>
        </w:rPr>
        <w:t>s</w:t>
      </w:r>
      <w:r w:rsidR="008A7006" w:rsidRPr="19F154C9">
        <w:rPr>
          <w:rFonts w:eastAsia="Arial"/>
        </w:rPr>
        <w:t xml:space="preserve"> and Withdrawals </w:t>
      </w:r>
      <w:r w:rsidR="002037A6" w:rsidRPr="19F154C9">
        <w:rPr>
          <w:rFonts w:eastAsia="Arial"/>
        </w:rPr>
        <w:t xml:space="preserve"> </w:t>
      </w:r>
    </w:p>
    <w:p w14:paraId="73BFA471" w14:textId="79DC9CED" w:rsidR="002037A6" w:rsidRPr="00A9764E" w:rsidRDefault="00953EE6" w:rsidP="00953EE6">
      <w:pPr>
        <w:pStyle w:val="Heading2"/>
      </w:pPr>
      <w:r>
        <w:t>7</w:t>
      </w:r>
      <w:r w:rsidR="002037A6" w:rsidRPr="19F154C9">
        <w:t xml:space="preserve">.1 Unforeseen Circumstances </w:t>
      </w:r>
      <w:r w:rsidR="00CC4659" w:rsidRPr="19F154C9">
        <w:t>(General</w:t>
      </w:r>
      <w:r w:rsidR="00447330" w:rsidRPr="19F154C9">
        <w:t xml:space="preserve"> Organisation</w:t>
      </w:r>
      <w:r w:rsidR="00CC4659" w:rsidRPr="19F154C9">
        <w:t>)</w:t>
      </w:r>
    </w:p>
    <w:p w14:paraId="1D2AA6C0" w14:textId="08C1981C" w:rsidR="002037A6" w:rsidRPr="00A9764E" w:rsidRDefault="001847DD" w:rsidP="00A01CE3">
      <w:pPr>
        <w:pStyle w:val="NoSpacing"/>
        <w:rPr>
          <w:rFonts w:ascii="Arial" w:eastAsia="Arial" w:hAnsi="Arial" w:cs="Arial"/>
          <w:sz w:val="28"/>
          <w:szCs w:val="28"/>
        </w:rPr>
      </w:pPr>
      <w:r w:rsidRPr="19F154C9">
        <w:rPr>
          <w:rFonts w:ascii="Arial" w:eastAsia="Arial" w:hAnsi="Arial" w:cs="Arial"/>
          <w:sz w:val="28"/>
          <w:szCs w:val="28"/>
        </w:rPr>
        <w:t xml:space="preserve">If a </w:t>
      </w:r>
      <w:r w:rsidR="009E254D" w:rsidRPr="19F154C9">
        <w:rPr>
          <w:rFonts w:ascii="Arial" w:eastAsia="Arial" w:hAnsi="Arial" w:cs="Arial"/>
          <w:sz w:val="28"/>
          <w:szCs w:val="28"/>
        </w:rPr>
        <w:t>competition</w:t>
      </w:r>
      <w:r w:rsidRPr="19F154C9">
        <w:rPr>
          <w:rFonts w:ascii="Arial" w:eastAsia="Arial" w:hAnsi="Arial" w:cs="Arial"/>
          <w:sz w:val="28"/>
          <w:szCs w:val="28"/>
        </w:rPr>
        <w:t xml:space="preserve"> date is cancelled due to unforeseen circumstances </w:t>
      </w:r>
      <w:r w:rsidR="002037A6" w:rsidRPr="19F154C9">
        <w:rPr>
          <w:rFonts w:ascii="Arial" w:eastAsia="Arial" w:hAnsi="Arial" w:cs="Arial"/>
          <w:sz w:val="28"/>
          <w:szCs w:val="28"/>
        </w:rPr>
        <w:t>G</w:t>
      </w:r>
      <w:r w:rsidR="009E254D" w:rsidRPr="19F154C9">
        <w:rPr>
          <w:rFonts w:ascii="Arial" w:eastAsia="Arial" w:hAnsi="Arial" w:cs="Arial"/>
          <w:sz w:val="28"/>
          <w:szCs w:val="28"/>
        </w:rPr>
        <w:t xml:space="preserve">UK </w:t>
      </w:r>
      <w:r w:rsidR="002037A6" w:rsidRPr="19F154C9">
        <w:rPr>
          <w:rFonts w:ascii="Arial" w:eastAsia="Arial" w:hAnsi="Arial" w:cs="Arial"/>
          <w:sz w:val="28"/>
          <w:szCs w:val="28"/>
        </w:rPr>
        <w:t xml:space="preserve">will </w:t>
      </w:r>
      <w:r w:rsidR="00E232F8" w:rsidRPr="19F154C9">
        <w:rPr>
          <w:rFonts w:ascii="Arial" w:eastAsia="Arial" w:hAnsi="Arial" w:cs="Arial"/>
          <w:sz w:val="28"/>
          <w:szCs w:val="28"/>
        </w:rPr>
        <w:t>look to re-</w:t>
      </w:r>
      <w:r w:rsidR="000B1840" w:rsidRPr="19F154C9">
        <w:rPr>
          <w:rFonts w:ascii="Arial" w:eastAsia="Arial" w:hAnsi="Arial" w:cs="Arial"/>
          <w:sz w:val="28"/>
          <w:szCs w:val="28"/>
        </w:rPr>
        <w:t xml:space="preserve">arrange </w:t>
      </w:r>
      <w:r w:rsidR="00E232F8" w:rsidRPr="19F154C9">
        <w:rPr>
          <w:rFonts w:ascii="Arial" w:eastAsia="Arial" w:hAnsi="Arial" w:cs="Arial"/>
          <w:sz w:val="28"/>
          <w:szCs w:val="28"/>
        </w:rPr>
        <w:t xml:space="preserve">the </w:t>
      </w:r>
      <w:r w:rsidR="000B1840" w:rsidRPr="19F154C9">
        <w:rPr>
          <w:rFonts w:ascii="Arial" w:eastAsia="Arial" w:hAnsi="Arial" w:cs="Arial"/>
          <w:sz w:val="28"/>
          <w:szCs w:val="28"/>
        </w:rPr>
        <w:t>competition</w:t>
      </w:r>
      <w:r w:rsidR="00E232F8" w:rsidRPr="19F154C9">
        <w:rPr>
          <w:rFonts w:ascii="Arial" w:eastAsia="Arial" w:hAnsi="Arial" w:cs="Arial"/>
          <w:sz w:val="28"/>
          <w:szCs w:val="28"/>
        </w:rPr>
        <w:t xml:space="preserve"> within the season</w:t>
      </w:r>
      <w:r w:rsidR="00A9764E" w:rsidRPr="19F154C9">
        <w:rPr>
          <w:rFonts w:ascii="Arial" w:eastAsia="Arial" w:hAnsi="Arial" w:cs="Arial"/>
          <w:sz w:val="28"/>
          <w:szCs w:val="28"/>
        </w:rPr>
        <w:t xml:space="preserve"> if practically possible</w:t>
      </w:r>
      <w:r w:rsidR="00E232F8" w:rsidRPr="19F154C9">
        <w:rPr>
          <w:rFonts w:ascii="Arial" w:eastAsia="Arial" w:hAnsi="Arial" w:cs="Arial"/>
          <w:sz w:val="28"/>
          <w:szCs w:val="28"/>
        </w:rPr>
        <w:t xml:space="preserve">. If a solution cannot be found </w:t>
      </w:r>
      <w:r w:rsidR="00D415D1">
        <w:rPr>
          <w:rFonts w:ascii="Arial" w:eastAsia="Arial" w:hAnsi="Arial" w:cs="Arial"/>
          <w:sz w:val="28"/>
          <w:szCs w:val="28"/>
        </w:rPr>
        <w:t>T</w:t>
      </w:r>
      <w:r w:rsidR="00E232F8" w:rsidRPr="19F154C9">
        <w:rPr>
          <w:rFonts w:ascii="Arial" w:eastAsia="Arial" w:hAnsi="Arial" w:cs="Arial"/>
          <w:sz w:val="28"/>
          <w:szCs w:val="28"/>
        </w:rPr>
        <w:t xml:space="preserve">he CC will determine </w:t>
      </w:r>
      <w:r w:rsidR="000B1840" w:rsidRPr="19F154C9">
        <w:rPr>
          <w:rFonts w:ascii="Arial" w:eastAsia="Arial" w:hAnsi="Arial" w:cs="Arial"/>
          <w:sz w:val="28"/>
          <w:szCs w:val="28"/>
        </w:rPr>
        <w:t xml:space="preserve">and communicate </w:t>
      </w:r>
      <w:r w:rsidR="003C4C37" w:rsidRPr="19F154C9">
        <w:rPr>
          <w:rFonts w:ascii="Arial" w:eastAsia="Arial" w:hAnsi="Arial" w:cs="Arial"/>
          <w:sz w:val="28"/>
          <w:szCs w:val="28"/>
        </w:rPr>
        <w:t xml:space="preserve">any decision regarding </w:t>
      </w:r>
      <w:r w:rsidR="00D01B91">
        <w:rPr>
          <w:rFonts w:ascii="Arial" w:eastAsia="Arial" w:hAnsi="Arial" w:cs="Arial"/>
          <w:sz w:val="28"/>
          <w:szCs w:val="28"/>
        </w:rPr>
        <w:t xml:space="preserve">the competition in question. </w:t>
      </w:r>
    </w:p>
    <w:p w14:paraId="0CD9D018" w14:textId="1B10DAEC" w:rsidR="00CC4659" w:rsidRDefault="00CC4659" w:rsidP="00A01CE3">
      <w:pPr>
        <w:pStyle w:val="NoSpacing"/>
        <w:rPr>
          <w:rFonts w:ascii="Arial" w:eastAsia="Arial" w:hAnsi="Arial" w:cs="Arial"/>
          <w:sz w:val="28"/>
          <w:szCs w:val="28"/>
          <w:highlight w:val="yellow"/>
        </w:rPr>
      </w:pPr>
    </w:p>
    <w:p w14:paraId="577F0138" w14:textId="1D795B12" w:rsidR="00941CD7" w:rsidRPr="004C34A3" w:rsidRDefault="00953EE6" w:rsidP="00953EE6">
      <w:pPr>
        <w:pStyle w:val="Heading2"/>
      </w:pPr>
      <w:r>
        <w:t>7.</w:t>
      </w:r>
      <w:r w:rsidR="00CC4659" w:rsidRPr="004C34A3">
        <w:t>2 COVID-19</w:t>
      </w:r>
    </w:p>
    <w:p w14:paraId="4BBA1C97" w14:textId="1006D152" w:rsidR="006567F2" w:rsidRDefault="006A2CCB" w:rsidP="00953EE6">
      <w:pPr>
        <w:spacing w:line="240" w:lineRule="auto"/>
        <w:rPr>
          <w:sz w:val="28"/>
          <w:szCs w:val="28"/>
        </w:rPr>
      </w:pPr>
      <w:r w:rsidRPr="004C34A3">
        <w:rPr>
          <w:sz w:val="28"/>
          <w:szCs w:val="28"/>
        </w:rPr>
        <w:t xml:space="preserve">Government advice, both locally and nationally, will be </w:t>
      </w:r>
      <w:r w:rsidR="00BA7C71" w:rsidRPr="004C34A3">
        <w:rPr>
          <w:sz w:val="28"/>
          <w:szCs w:val="28"/>
        </w:rPr>
        <w:t>considered</w:t>
      </w:r>
      <w:r w:rsidRPr="004C34A3">
        <w:rPr>
          <w:sz w:val="28"/>
          <w:szCs w:val="28"/>
        </w:rPr>
        <w:t xml:space="preserve"> when organising any competitions during the season. Competitions may be suspended or changed if the health advice means that they cannot be delivered in a compliant manner.</w:t>
      </w:r>
      <w:r w:rsidR="00D17C46">
        <w:rPr>
          <w:sz w:val="28"/>
          <w:szCs w:val="28"/>
        </w:rPr>
        <w:t xml:space="preserve"> </w:t>
      </w:r>
      <w:r w:rsidR="005C7208">
        <w:rPr>
          <w:sz w:val="28"/>
          <w:szCs w:val="28"/>
        </w:rPr>
        <w:t>The CC</w:t>
      </w:r>
      <w:r w:rsidRPr="004C34A3">
        <w:rPr>
          <w:sz w:val="28"/>
          <w:szCs w:val="28"/>
        </w:rPr>
        <w:t xml:space="preserve"> will consider the position of any club which is affected </w:t>
      </w:r>
      <w:r w:rsidR="004C34A3" w:rsidRPr="004C34A3">
        <w:rPr>
          <w:sz w:val="28"/>
          <w:szCs w:val="28"/>
        </w:rPr>
        <w:t>by</w:t>
      </w:r>
      <w:r w:rsidRPr="004C34A3">
        <w:rPr>
          <w:sz w:val="28"/>
          <w:szCs w:val="28"/>
        </w:rPr>
        <w:t xml:space="preserve"> </w:t>
      </w:r>
      <w:r w:rsidR="003B2175">
        <w:rPr>
          <w:sz w:val="28"/>
          <w:szCs w:val="28"/>
        </w:rPr>
        <w:t>C</w:t>
      </w:r>
      <w:r w:rsidRPr="004C34A3">
        <w:rPr>
          <w:sz w:val="28"/>
          <w:szCs w:val="28"/>
        </w:rPr>
        <w:t xml:space="preserve">OVID-19 as with any other illness or difficult circumstances. For clarity, the forced </w:t>
      </w:r>
      <w:r w:rsidR="004C34A3" w:rsidRPr="004C34A3">
        <w:rPr>
          <w:sz w:val="28"/>
          <w:szCs w:val="28"/>
        </w:rPr>
        <w:t>self-isolation</w:t>
      </w:r>
      <w:r w:rsidRPr="004C34A3">
        <w:rPr>
          <w:sz w:val="28"/>
          <w:szCs w:val="28"/>
        </w:rPr>
        <w:t xml:space="preserve"> of a single individual player will not normally be considered justification for a club withdrawing completely from a competition.</w:t>
      </w:r>
    </w:p>
    <w:p w14:paraId="4CA2B29A" w14:textId="77777777" w:rsidR="00213C37" w:rsidRPr="00213C37" w:rsidRDefault="00213C37" w:rsidP="00213C37">
      <w:pPr>
        <w:pStyle w:val="NoSpacing"/>
      </w:pPr>
    </w:p>
    <w:p w14:paraId="791B618B" w14:textId="0AB6FCDC" w:rsidR="006567F2" w:rsidRDefault="00953EE6" w:rsidP="00953EE6">
      <w:pPr>
        <w:pStyle w:val="Heading2"/>
      </w:pPr>
      <w:r>
        <w:t xml:space="preserve">7.3 </w:t>
      </w:r>
      <w:r w:rsidR="006567F2" w:rsidRPr="19F154C9">
        <w:t>Teams</w:t>
      </w:r>
    </w:p>
    <w:p w14:paraId="3A0926E1" w14:textId="77777777" w:rsidR="00953EE6" w:rsidRDefault="00953EE6" w:rsidP="00534189">
      <w:pPr>
        <w:pStyle w:val="NoSpacing"/>
        <w:rPr>
          <w:rFonts w:eastAsia="Arial"/>
        </w:rPr>
      </w:pPr>
    </w:p>
    <w:p w14:paraId="59A6FEA7" w14:textId="260B817C" w:rsidR="00534189" w:rsidRPr="00534189" w:rsidRDefault="00953EE6" w:rsidP="00092537">
      <w:pPr>
        <w:pStyle w:val="Heading3"/>
      </w:pPr>
      <w:r>
        <w:t xml:space="preserve">7.3.1 </w:t>
      </w:r>
      <w:r w:rsidR="00DD1C5C">
        <w:t xml:space="preserve">Individual </w:t>
      </w:r>
      <w:r w:rsidR="00534189">
        <w:t>Regional</w:t>
      </w:r>
      <w:r w:rsidR="00092537">
        <w:t xml:space="preserve"> </w:t>
      </w:r>
      <w:r w:rsidR="004371E7">
        <w:t xml:space="preserve">Tournaments </w:t>
      </w:r>
      <w:r w:rsidR="00092537">
        <w:t xml:space="preserve">and National </w:t>
      </w:r>
      <w:r w:rsidR="0062521C">
        <w:t xml:space="preserve">Cup </w:t>
      </w:r>
      <w:r w:rsidR="004371E7">
        <w:t xml:space="preserve">Competitions </w:t>
      </w:r>
      <w:r w:rsidR="00A424A4">
        <w:t>(Goalball UK Shield, Intermediate Trophy</w:t>
      </w:r>
      <w:r w:rsidR="007E67CF">
        <w:t xml:space="preserve"> and Goal</w:t>
      </w:r>
      <w:r w:rsidR="0051480A">
        <w:t xml:space="preserve">ball UK </w:t>
      </w:r>
      <w:r w:rsidR="007E67CF">
        <w:t>Cup)</w:t>
      </w:r>
    </w:p>
    <w:p w14:paraId="084BC55B" w14:textId="77777777" w:rsidR="002037A6" w:rsidRPr="003F09D6" w:rsidRDefault="002037A6" w:rsidP="00A01CE3">
      <w:pPr>
        <w:pStyle w:val="NoSpacing"/>
        <w:rPr>
          <w:rFonts w:ascii="Arial" w:eastAsia="Arial" w:hAnsi="Arial" w:cs="Arial"/>
          <w:sz w:val="28"/>
          <w:szCs w:val="28"/>
          <w:highlight w:val="yellow"/>
        </w:rPr>
      </w:pPr>
    </w:p>
    <w:p w14:paraId="5DDEF0F9" w14:textId="48413B24" w:rsidR="002037A6" w:rsidRDefault="00A615F5" w:rsidP="00A01CE3">
      <w:pPr>
        <w:pStyle w:val="NoSpacing"/>
        <w:rPr>
          <w:rFonts w:ascii="Arial" w:eastAsia="Arial" w:hAnsi="Arial" w:cs="Arial"/>
          <w:sz w:val="28"/>
          <w:szCs w:val="28"/>
        </w:rPr>
      </w:pPr>
      <w:r>
        <w:rPr>
          <w:rFonts w:ascii="Arial" w:eastAsia="Arial" w:hAnsi="Arial" w:cs="Arial"/>
          <w:sz w:val="28"/>
          <w:szCs w:val="28"/>
        </w:rPr>
        <w:t>7</w:t>
      </w:r>
      <w:r w:rsidR="002037A6" w:rsidRPr="19F154C9">
        <w:rPr>
          <w:rFonts w:ascii="Arial" w:eastAsia="Arial" w:hAnsi="Arial" w:cs="Arial"/>
          <w:sz w:val="28"/>
          <w:szCs w:val="28"/>
        </w:rPr>
        <w:t>.</w:t>
      </w:r>
      <w:r>
        <w:rPr>
          <w:rFonts w:ascii="Arial" w:eastAsia="Arial" w:hAnsi="Arial" w:cs="Arial"/>
          <w:sz w:val="28"/>
          <w:szCs w:val="28"/>
        </w:rPr>
        <w:t>3</w:t>
      </w:r>
      <w:r w:rsidR="002037A6" w:rsidRPr="19F154C9">
        <w:rPr>
          <w:rFonts w:ascii="Arial" w:eastAsia="Arial" w:hAnsi="Arial" w:cs="Arial"/>
          <w:sz w:val="28"/>
          <w:szCs w:val="28"/>
        </w:rPr>
        <w:t>.</w:t>
      </w:r>
      <w:r>
        <w:rPr>
          <w:rFonts w:ascii="Arial" w:eastAsia="Arial" w:hAnsi="Arial" w:cs="Arial"/>
          <w:sz w:val="28"/>
          <w:szCs w:val="28"/>
        </w:rPr>
        <w:t>1</w:t>
      </w:r>
      <w:r w:rsidR="00C53EDF" w:rsidRPr="19F154C9">
        <w:rPr>
          <w:rFonts w:ascii="Arial" w:eastAsia="Arial" w:hAnsi="Arial" w:cs="Arial"/>
          <w:sz w:val="28"/>
          <w:szCs w:val="28"/>
        </w:rPr>
        <w:t xml:space="preserve">.1 </w:t>
      </w:r>
      <w:r w:rsidR="00BE1992" w:rsidRPr="19F154C9">
        <w:rPr>
          <w:rFonts w:ascii="Arial" w:eastAsia="Arial" w:hAnsi="Arial" w:cs="Arial"/>
          <w:sz w:val="28"/>
          <w:szCs w:val="28"/>
        </w:rPr>
        <w:t>I</w:t>
      </w:r>
      <w:r w:rsidR="002037A6" w:rsidRPr="19F154C9">
        <w:rPr>
          <w:rFonts w:ascii="Arial" w:eastAsia="Arial" w:hAnsi="Arial" w:cs="Arial"/>
          <w:sz w:val="28"/>
          <w:szCs w:val="28"/>
        </w:rPr>
        <w:t xml:space="preserve">f a team </w:t>
      </w:r>
      <w:r w:rsidR="002753B7">
        <w:rPr>
          <w:rFonts w:ascii="Arial" w:eastAsia="Arial" w:hAnsi="Arial" w:cs="Arial"/>
          <w:sz w:val="28"/>
          <w:szCs w:val="28"/>
        </w:rPr>
        <w:t xml:space="preserve">completely </w:t>
      </w:r>
      <w:r w:rsidR="00092A7F">
        <w:rPr>
          <w:rFonts w:ascii="Arial" w:eastAsia="Arial" w:hAnsi="Arial" w:cs="Arial"/>
          <w:sz w:val="28"/>
          <w:szCs w:val="28"/>
        </w:rPr>
        <w:t xml:space="preserve">withdraws from a </w:t>
      </w:r>
      <w:r w:rsidR="0001666A">
        <w:rPr>
          <w:rFonts w:ascii="Arial" w:eastAsia="Arial" w:hAnsi="Arial" w:cs="Arial"/>
          <w:sz w:val="28"/>
          <w:szCs w:val="28"/>
        </w:rPr>
        <w:t>compe</w:t>
      </w:r>
      <w:r w:rsidR="0041559A">
        <w:rPr>
          <w:rFonts w:ascii="Arial" w:eastAsia="Arial" w:hAnsi="Arial" w:cs="Arial"/>
          <w:sz w:val="28"/>
          <w:szCs w:val="28"/>
        </w:rPr>
        <w:t>tition</w:t>
      </w:r>
      <w:r w:rsidR="00BE1992" w:rsidRPr="19F154C9">
        <w:rPr>
          <w:rFonts w:ascii="Arial" w:eastAsia="Arial" w:hAnsi="Arial" w:cs="Arial"/>
          <w:sz w:val="28"/>
          <w:szCs w:val="28"/>
        </w:rPr>
        <w:t xml:space="preserve"> </w:t>
      </w:r>
      <w:r w:rsidR="00092A7F">
        <w:rPr>
          <w:rFonts w:ascii="Arial" w:eastAsia="Arial" w:hAnsi="Arial" w:cs="Arial"/>
          <w:sz w:val="28"/>
          <w:szCs w:val="28"/>
        </w:rPr>
        <w:t>before the start</w:t>
      </w:r>
      <w:r w:rsidR="003B1789">
        <w:rPr>
          <w:rFonts w:ascii="Arial" w:eastAsia="Arial" w:hAnsi="Arial" w:cs="Arial"/>
          <w:sz w:val="28"/>
          <w:szCs w:val="28"/>
        </w:rPr>
        <w:t>,</w:t>
      </w:r>
      <w:r w:rsidR="00092A7F">
        <w:rPr>
          <w:rFonts w:ascii="Arial" w:eastAsia="Arial" w:hAnsi="Arial" w:cs="Arial"/>
          <w:sz w:val="28"/>
          <w:szCs w:val="28"/>
        </w:rPr>
        <w:t xml:space="preserve"> </w:t>
      </w:r>
      <w:r w:rsidR="002037A6" w:rsidRPr="19F154C9">
        <w:rPr>
          <w:rFonts w:ascii="Arial" w:eastAsia="Arial" w:hAnsi="Arial" w:cs="Arial"/>
          <w:sz w:val="28"/>
          <w:szCs w:val="28"/>
        </w:rPr>
        <w:t>a new schedule will be created to ensure all teams play an appropriate number of games.</w:t>
      </w:r>
      <w:r w:rsidR="00121E0B">
        <w:rPr>
          <w:rFonts w:ascii="Arial" w:eastAsia="Arial" w:hAnsi="Arial" w:cs="Arial"/>
          <w:sz w:val="28"/>
          <w:szCs w:val="28"/>
        </w:rPr>
        <w:t xml:space="preserve"> There will be no re-arrangements.</w:t>
      </w:r>
    </w:p>
    <w:p w14:paraId="3195B410" w14:textId="77777777" w:rsidR="00A615F5" w:rsidRDefault="00A615F5" w:rsidP="00A01CE3">
      <w:pPr>
        <w:pStyle w:val="NoSpacing"/>
        <w:rPr>
          <w:rFonts w:ascii="Arial" w:eastAsia="Arial" w:hAnsi="Arial" w:cs="Arial"/>
          <w:sz w:val="28"/>
          <w:szCs w:val="28"/>
        </w:rPr>
      </w:pPr>
    </w:p>
    <w:p w14:paraId="737AEF35" w14:textId="1BA81C7E" w:rsidR="00A615F5" w:rsidRDefault="009934CE" w:rsidP="00A01CE3">
      <w:pPr>
        <w:pStyle w:val="NoSpacing"/>
        <w:rPr>
          <w:rFonts w:ascii="Arial" w:eastAsia="Arial" w:hAnsi="Arial" w:cs="Arial"/>
          <w:sz w:val="28"/>
          <w:szCs w:val="28"/>
        </w:rPr>
      </w:pPr>
      <w:r>
        <w:rPr>
          <w:rFonts w:ascii="Arial" w:eastAsia="Arial" w:hAnsi="Arial" w:cs="Arial"/>
          <w:sz w:val="28"/>
          <w:szCs w:val="28"/>
        </w:rPr>
        <w:t xml:space="preserve">7.3.1.2 </w:t>
      </w:r>
      <w:r w:rsidR="00A615F5">
        <w:rPr>
          <w:rFonts w:ascii="Arial" w:eastAsia="Arial" w:hAnsi="Arial" w:cs="Arial"/>
          <w:sz w:val="28"/>
          <w:szCs w:val="28"/>
        </w:rPr>
        <w:t xml:space="preserve">If a team forfeits </w:t>
      </w:r>
      <w:r w:rsidR="00717428">
        <w:rPr>
          <w:rFonts w:ascii="Arial" w:eastAsia="Arial" w:hAnsi="Arial" w:cs="Arial"/>
          <w:sz w:val="28"/>
          <w:szCs w:val="28"/>
        </w:rPr>
        <w:t xml:space="preserve">a game during a tournament the winning team earns three points and a ten </w:t>
      </w:r>
      <w:r w:rsidR="00305F9A">
        <w:rPr>
          <w:rFonts w:ascii="Arial" w:eastAsia="Arial" w:hAnsi="Arial" w:cs="Arial"/>
          <w:sz w:val="28"/>
          <w:szCs w:val="28"/>
        </w:rPr>
        <w:t>-</w:t>
      </w:r>
      <w:r w:rsidR="00E76241">
        <w:rPr>
          <w:rFonts w:ascii="Arial" w:eastAsia="Arial" w:hAnsi="Arial" w:cs="Arial"/>
          <w:sz w:val="28"/>
          <w:szCs w:val="28"/>
        </w:rPr>
        <w:t xml:space="preserve"> </w:t>
      </w:r>
      <w:r w:rsidR="00A71D2D">
        <w:rPr>
          <w:rFonts w:ascii="Arial" w:eastAsia="Arial" w:hAnsi="Arial" w:cs="Arial"/>
          <w:sz w:val="28"/>
          <w:szCs w:val="28"/>
        </w:rPr>
        <w:t>zero</w:t>
      </w:r>
      <w:r w:rsidR="002A0952">
        <w:rPr>
          <w:rFonts w:ascii="Arial" w:eastAsia="Arial" w:hAnsi="Arial" w:cs="Arial"/>
          <w:sz w:val="28"/>
          <w:szCs w:val="28"/>
        </w:rPr>
        <w:t xml:space="preserve"> (10-0)</w:t>
      </w:r>
      <w:r>
        <w:rPr>
          <w:rFonts w:ascii="Arial" w:eastAsia="Arial" w:hAnsi="Arial" w:cs="Arial"/>
          <w:sz w:val="28"/>
          <w:szCs w:val="28"/>
        </w:rPr>
        <w:t xml:space="preserve"> win. </w:t>
      </w:r>
    </w:p>
    <w:p w14:paraId="6FAB53AD" w14:textId="1AB60A50" w:rsidR="008A11C8" w:rsidRDefault="008A11C8" w:rsidP="00A01CE3">
      <w:pPr>
        <w:pStyle w:val="NoSpacing"/>
        <w:rPr>
          <w:rFonts w:ascii="Arial" w:eastAsia="Arial" w:hAnsi="Arial" w:cs="Arial"/>
          <w:sz w:val="28"/>
          <w:szCs w:val="28"/>
        </w:rPr>
      </w:pPr>
    </w:p>
    <w:p w14:paraId="54B65948" w14:textId="3F6E72C6" w:rsidR="008A11C8" w:rsidRDefault="009934CE" w:rsidP="00A01CE3">
      <w:pPr>
        <w:pStyle w:val="NoSpacing"/>
        <w:rPr>
          <w:rFonts w:ascii="Arial" w:eastAsia="Arial" w:hAnsi="Arial" w:cs="Arial"/>
          <w:sz w:val="28"/>
          <w:szCs w:val="28"/>
        </w:rPr>
      </w:pPr>
      <w:r>
        <w:rPr>
          <w:rFonts w:ascii="Arial" w:eastAsia="Arial" w:hAnsi="Arial" w:cs="Arial"/>
          <w:sz w:val="28"/>
          <w:szCs w:val="28"/>
        </w:rPr>
        <w:t>7</w:t>
      </w:r>
      <w:r w:rsidR="003141BF">
        <w:rPr>
          <w:rFonts w:ascii="Arial" w:eastAsia="Arial" w:hAnsi="Arial" w:cs="Arial"/>
          <w:sz w:val="28"/>
          <w:szCs w:val="28"/>
        </w:rPr>
        <w:t>.</w:t>
      </w:r>
      <w:r>
        <w:rPr>
          <w:rFonts w:ascii="Arial" w:eastAsia="Arial" w:hAnsi="Arial" w:cs="Arial"/>
          <w:sz w:val="28"/>
          <w:szCs w:val="28"/>
        </w:rPr>
        <w:t>3</w:t>
      </w:r>
      <w:r w:rsidR="003141BF">
        <w:rPr>
          <w:rFonts w:ascii="Arial" w:eastAsia="Arial" w:hAnsi="Arial" w:cs="Arial"/>
          <w:sz w:val="28"/>
          <w:szCs w:val="28"/>
        </w:rPr>
        <w:t>.</w:t>
      </w:r>
      <w:r w:rsidR="0062521C">
        <w:rPr>
          <w:rFonts w:ascii="Arial" w:eastAsia="Arial" w:hAnsi="Arial" w:cs="Arial"/>
          <w:sz w:val="28"/>
          <w:szCs w:val="28"/>
        </w:rPr>
        <w:t>1</w:t>
      </w:r>
      <w:r w:rsidR="003141BF">
        <w:rPr>
          <w:rFonts w:ascii="Arial" w:eastAsia="Arial" w:hAnsi="Arial" w:cs="Arial"/>
          <w:sz w:val="28"/>
          <w:szCs w:val="28"/>
        </w:rPr>
        <w:t>.</w:t>
      </w:r>
      <w:r w:rsidR="0062521C">
        <w:rPr>
          <w:rFonts w:ascii="Arial" w:eastAsia="Arial" w:hAnsi="Arial" w:cs="Arial"/>
          <w:sz w:val="28"/>
          <w:szCs w:val="28"/>
        </w:rPr>
        <w:t>3</w:t>
      </w:r>
      <w:r w:rsidR="003141BF">
        <w:rPr>
          <w:rFonts w:ascii="Arial" w:eastAsia="Arial" w:hAnsi="Arial" w:cs="Arial"/>
          <w:sz w:val="28"/>
          <w:szCs w:val="28"/>
        </w:rPr>
        <w:t xml:space="preserve"> If a team withdraws </w:t>
      </w:r>
      <w:r w:rsidR="00577333">
        <w:rPr>
          <w:rFonts w:ascii="Arial" w:eastAsia="Arial" w:hAnsi="Arial" w:cs="Arial"/>
          <w:sz w:val="28"/>
          <w:szCs w:val="28"/>
        </w:rPr>
        <w:t xml:space="preserve">or leaves </w:t>
      </w:r>
      <w:r w:rsidR="003141BF">
        <w:rPr>
          <w:rFonts w:ascii="Arial" w:eastAsia="Arial" w:hAnsi="Arial" w:cs="Arial"/>
          <w:sz w:val="28"/>
          <w:szCs w:val="28"/>
        </w:rPr>
        <w:t xml:space="preserve">during </w:t>
      </w:r>
      <w:r w:rsidR="008F4D86">
        <w:rPr>
          <w:rFonts w:ascii="Arial" w:eastAsia="Arial" w:hAnsi="Arial" w:cs="Arial"/>
          <w:sz w:val="28"/>
          <w:szCs w:val="28"/>
        </w:rPr>
        <w:t xml:space="preserve">the round robin phase of a </w:t>
      </w:r>
      <w:r w:rsidR="00BD4713">
        <w:rPr>
          <w:rFonts w:ascii="Arial" w:eastAsia="Arial" w:hAnsi="Arial" w:cs="Arial"/>
          <w:sz w:val="28"/>
          <w:szCs w:val="28"/>
        </w:rPr>
        <w:t>tournament</w:t>
      </w:r>
      <w:r w:rsidR="0041559A">
        <w:rPr>
          <w:rFonts w:ascii="Arial" w:eastAsia="Arial" w:hAnsi="Arial" w:cs="Arial"/>
          <w:sz w:val="28"/>
          <w:szCs w:val="28"/>
        </w:rPr>
        <w:t xml:space="preserve"> </w:t>
      </w:r>
      <w:r w:rsidR="00967293">
        <w:rPr>
          <w:rFonts w:ascii="Arial" w:eastAsia="Arial" w:hAnsi="Arial" w:cs="Arial"/>
          <w:sz w:val="28"/>
          <w:szCs w:val="28"/>
        </w:rPr>
        <w:t xml:space="preserve">all their games including previous results </w:t>
      </w:r>
      <w:r w:rsidR="00BE56B1">
        <w:rPr>
          <w:rFonts w:ascii="Arial" w:eastAsia="Arial" w:hAnsi="Arial" w:cs="Arial"/>
          <w:sz w:val="28"/>
          <w:szCs w:val="28"/>
        </w:rPr>
        <w:t xml:space="preserve">are cancelled </w:t>
      </w:r>
      <w:r w:rsidR="00260171">
        <w:rPr>
          <w:rFonts w:ascii="Arial" w:eastAsia="Arial" w:hAnsi="Arial" w:cs="Arial"/>
          <w:sz w:val="28"/>
          <w:szCs w:val="28"/>
        </w:rPr>
        <w:t>with the opposing teams earning three points and zero goal difference.</w:t>
      </w:r>
      <w:r w:rsidR="007547FE">
        <w:rPr>
          <w:rFonts w:ascii="Arial" w:eastAsia="Arial" w:hAnsi="Arial" w:cs="Arial"/>
          <w:sz w:val="28"/>
          <w:szCs w:val="28"/>
        </w:rPr>
        <w:t xml:space="preserve"> </w:t>
      </w:r>
    </w:p>
    <w:p w14:paraId="3D946A23" w14:textId="77777777" w:rsidR="00685F92" w:rsidRDefault="00685F92" w:rsidP="00A01CE3">
      <w:pPr>
        <w:pStyle w:val="NoSpacing"/>
        <w:rPr>
          <w:rFonts w:ascii="Arial" w:eastAsia="Arial" w:hAnsi="Arial" w:cs="Arial"/>
          <w:sz w:val="28"/>
          <w:szCs w:val="28"/>
        </w:rPr>
      </w:pPr>
    </w:p>
    <w:p w14:paraId="4CE86912" w14:textId="0B09E559" w:rsidR="00EA7266" w:rsidRDefault="00685F92" w:rsidP="00A01CE3">
      <w:pPr>
        <w:pStyle w:val="NoSpacing"/>
        <w:rPr>
          <w:rFonts w:ascii="Arial" w:eastAsia="Arial" w:hAnsi="Arial" w:cs="Arial"/>
          <w:sz w:val="28"/>
          <w:szCs w:val="28"/>
        </w:rPr>
      </w:pPr>
      <w:r w:rsidRPr="00EA5F4C">
        <w:rPr>
          <w:rFonts w:ascii="Arial" w:eastAsia="Arial" w:hAnsi="Arial" w:cs="Arial"/>
          <w:sz w:val="28"/>
          <w:szCs w:val="28"/>
        </w:rPr>
        <w:t>7.3.1.4</w:t>
      </w:r>
      <w:r w:rsidR="008F1A49" w:rsidRPr="00EA5F4C">
        <w:rPr>
          <w:rFonts w:ascii="Arial" w:eastAsia="Arial" w:hAnsi="Arial" w:cs="Arial"/>
          <w:sz w:val="28"/>
          <w:szCs w:val="28"/>
        </w:rPr>
        <w:t xml:space="preserve"> If </w:t>
      </w:r>
      <w:r w:rsidR="00DE6488" w:rsidRPr="00EA5F4C">
        <w:rPr>
          <w:rFonts w:ascii="Arial" w:eastAsia="Arial" w:hAnsi="Arial" w:cs="Arial"/>
          <w:sz w:val="28"/>
          <w:szCs w:val="28"/>
        </w:rPr>
        <w:t xml:space="preserve">after the point of </w:t>
      </w:r>
      <w:r w:rsidR="00EA5F4C" w:rsidRPr="00EA5F4C">
        <w:rPr>
          <w:rFonts w:ascii="Arial" w:eastAsia="Arial" w:hAnsi="Arial" w:cs="Arial"/>
          <w:sz w:val="28"/>
          <w:szCs w:val="28"/>
        </w:rPr>
        <w:t>entry</w:t>
      </w:r>
      <w:r w:rsidR="00A54E3F">
        <w:rPr>
          <w:rFonts w:ascii="Arial" w:eastAsia="Arial" w:hAnsi="Arial" w:cs="Arial"/>
          <w:sz w:val="28"/>
          <w:szCs w:val="28"/>
        </w:rPr>
        <w:t xml:space="preserve"> but before the start of the competition</w:t>
      </w:r>
      <w:r w:rsidR="00EA5F4C" w:rsidRPr="00EA5F4C">
        <w:rPr>
          <w:rFonts w:ascii="Arial" w:eastAsia="Arial" w:hAnsi="Arial" w:cs="Arial"/>
          <w:sz w:val="28"/>
          <w:szCs w:val="28"/>
        </w:rPr>
        <w:t>,</w:t>
      </w:r>
      <w:r w:rsidR="00DE6488" w:rsidRPr="00EA5F4C">
        <w:rPr>
          <w:rFonts w:ascii="Arial" w:eastAsia="Arial" w:hAnsi="Arial" w:cs="Arial"/>
          <w:sz w:val="28"/>
          <w:szCs w:val="28"/>
        </w:rPr>
        <w:t xml:space="preserve"> a team </w:t>
      </w:r>
      <w:r w:rsidR="00B04003" w:rsidRPr="00EA5F4C">
        <w:rPr>
          <w:rFonts w:ascii="Arial" w:eastAsia="Arial" w:hAnsi="Arial" w:cs="Arial"/>
          <w:sz w:val="28"/>
          <w:szCs w:val="28"/>
        </w:rPr>
        <w:t xml:space="preserve">is reduced to two </w:t>
      </w:r>
      <w:r w:rsidR="00790E07" w:rsidRPr="00EA5F4C">
        <w:rPr>
          <w:rStyle w:val="normaltextrun"/>
          <w:rFonts w:ascii="Arial" w:hAnsi="Arial" w:cs="Arial"/>
          <w:color w:val="000000"/>
          <w:sz w:val="28"/>
          <w:szCs w:val="28"/>
          <w:shd w:val="clear" w:color="auto" w:fill="FFFFFF"/>
        </w:rPr>
        <w:t xml:space="preserve">players </w:t>
      </w:r>
      <w:r w:rsidR="00BC6750" w:rsidRPr="00EA5F4C">
        <w:rPr>
          <w:rStyle w:val="normaltextrun"/>
          <w:rFonts w:ascii="Arial" w:hAnsi="Arial" w:cs="Arial"/>
          <w:color w:val="000000"/>
          <w:sz w:val="28"/>
          <w:szCs w:val="28"/>
          <w:shd w:val="clear" w:color="auto" w:fill="FFFFFF"/>
        </w:rPr>
        <w:t xml:space="preserve">due </w:t>
      </w:r>
      <w:r w:rsidR="005E468C" w:rsidRPr="00EA5F4C">
        <w:rPr>
          <w:rStyle w:val="normaltextrun"/>
          <w:rFonts w:ascii="Arial" w:hAnsi="Arial" w:cs="Arial"/>
          <w:color w:val="000000"/>
          <w:sz w:val="28"/>
          <w:szCs w:val="28"/>
          <w:shd w:val="clear" w:color="auto" w:fill="FFFFFF"/>
        </w:rPr>
        <w:t xml:space="preserve">to </w:t>
      </w:r>
      <w:r w:rsidR="00BC6750" w:rsidRPr="00EA5F4C">
        <w:rPr>
          <w:rStyle w:val="normaltextrun"/>
          <w:rFonts w:ascii="Arial" w:hAnsi="Arial" w:cs="Arial"/>
          <w:color w:val="000000"/>
          <w:sz w:val="28"/>
          <w:szCs w:val="28"/>
          <w:shd w:val="clear" w:color="auto" w:fill="FFFFFF"/>
        </w:rPr>
        <w:t xml:space="preserve">exceptional circumstances </w:t>
      </w:r>
      <w:r w:rsidR="002A2E53" w:rsidRPr="00EA5F4C">
        <w:rPr>
          <w:rStyle w:val="normaltextrun"/>
          <w:rFonts w:ascii="Arial" w:hAnsi="Arial" w:cs="Arial"/>
          <w:color w:val="000000"/>
          <w:sz w:val="28"/>
          <w:szCs w:val="28"/>
          <w:shd w:val="clear" w:color="auto" w:fill="FFFFFF"/>
        </w:rPr>
        <w:t xml:space="preserve">and </w:t>
      </w:r>
      <w:r w:rsidR="002A2E53">
        <w:rPr>
          <w:rStyle w:val="normaltextrun"/>
          <w:rFonts w:ascii="Arial" w:hAnsi="Arial" w:cs="Arial"/>
          <w:color w:val="000000"/>
          <w:sz w:val="28"/>
          <w:szCs w:val="28"/>
          <w:shd w:val="clear" w:color="auto" w:fill="FFFFFF"/>
        </w:rPr>
        <w:t>the remaining two players have a</w:t>
      </w:r>
      <w:r w:rsidR="002A2E53" w:rsidRPr="00EA5F4C">
        <w:rPr>
          <w:rStyle w:val="normaltextrun"/>
          <w:rFonts w:ascii="Arial" w:hAnsi="Arial" w:cs="Arial"/>
          <w:color w:val="000000"/>
          <w:sz w:val="28"/>
          <w:szCs w:val="28"/>
          <w:shd w:val="clear" w:color="auto" w:fill="FFFFFF"/>
        </w:rPr>
        <w:t xml:space="preserve"> desire to play, t</w:t>
      </w:r>
      <w:r w:rsidR="00E67CB0" w:rsidRPr="00717E25">
        <w:rPr>
          <w:rStyle w:val="normaltextrun"/>
          <w:rFonts w:ascii="Arial" w:hAnsi="Arial" w:cs="Arial"/>
          <w:color w:val="000000"/>
          <w:sz w:val="28"/>
          <w:szCs w:val="28"/>
          <w:shd w:val="clear" w:color="auto" w:fill="FFFFFF"/>
        </w:rPr>
        <w:t xml:space="preserve">he club may apply for an exemption under </w:t>
      </w:r>
      <w:r w:rsidR="00CD4A6F" w:rsidRPr="00717E25">
        <w:rPr>
          <w:rStyle w:val="normaltextrun"/>
          <w:rFonts w:ascii="Arial" w:eastAsia="Arial" w:hAnsi="Arial" w:cs="Arial"/>
          <w:sz w:val="28"/>
          <w:szCs w:val="28"/>
        </w:rPr>
        <w:t>3.2.4</w:t>
      </w:r>
      <w:r w:rsidR="00717E25" w:rsidRPr="00717E25">
        <w:rPr>
          <w:rStyle w:val="normaltextrun"/>
          <w:rFonts w:ascii="Arial" w:eastAsia="Arial" w:hAnsi="Arial" w:cs="Arial"/>
          <w:sz w:val="28"/>
          <w:szCs w:val="28"/>
        </w:rPr>
        <w:t xml:space="preserve"> or </w:t>
      </w:r>
      <w:r w:rsidR="007D57F8" w:rsidRPr="00717E25">
        <w:rPr>
          <w:rStyle w:val="normaltextrun"/>
          <w:rFonts w:ascii="Arial" w:hAnsi="Arial" w:cs="Arial"/>
          <w:color w:val="000000"/>
          <w:sz w:val="28"/>
          <w:szCs w:val="28"/>
          <w:shd w:val="clear" w:color="auto" w:fill="FFFFFF"/>
        </w:rPr>
        <w:t xml:space="preserve">the TD may </w:t>
      </w:r>
      <w:r w:rsidR="00372396">
        <w:rPr>
          <w:rStyle w:val="normaltextrun"/>
          <w:rFonts w:ascii="Arial" w:hAnsi="Arial" w:cs="Arial"/>
          <w:color w:val="000000"/>
          <w:sz w:val="28"/>
          <w:szCs w:val="28"/>
          <w:shd w:val="clear" w:color="auto" w:fill="FFFFFF"/>
        </w:rPr>
        <w:t>apply</w:t>
      </w:r>
      <w:r w:rsidR="007D57F8" w:rsidRPr="00717E25">
        <w:rPr>
          <w:rStyle w:val="normaltextrun"/>
          <w:rFonts w:ascii="Arial" w:hAnsi="Arial" w:cs="Arial"/>
          <w:color w:val="000000"/>
          <w:sz w:val="28"/>
          <w:szCs w:val="28"/>
          <w:shd w:val="clear" w:color="auto" w:fill="FFFFFF"/>
        </w:rPr>
        <w:t xml:space="preserve"> regulation 3.4</w:t>
      </w:r>
      <w:r w:rsidR="00B732C9" w:rsidRPr="00717E25">
        <w:rPr>
          <w:rStyle w:val="normaltextrun"/>
          <w:rFonts w:ascii="Arial" w:hAnsi="Arial" w:cs="Arial"/>
          <w:color w:val="000000"/>
          <w:sz w:val="28"/>
          <w:szCs w:val="28"/>
          <w:shd w:val="clear" w:color="auto" w:fill="FFFFFF"/>
        </w:rPr>
        <w:t xml:space="preserve"> </w:t>
      </w:r>
      <w:r w:rsidR="00717E25" w:rsidRPr="00717E25">
        <w:rPr>
          <w:rStyle w:val="normaltextrun"/>
          <w:rFonts w:ascii="Arial" w:hAnsi="Arial" w:cs="Arial"/>
          <w:color w:val="000000"/>
          <w:sz w:val="28"/>
          <w:szCs w:val="28"/>
          <w:shd w:val="clear" w:color="auto" w:fill="FFFFFF"/>
        </w:rPr>
        <w:t xml:space="preserve">on the day </w:t>
      </w:r>
      <w:r w:rsidR="00B732C9" w:rsidRPr="00717E25">
        <w:rPr>
          <w:rStyle w:val="normaltextrun"/>
          <w:rFonts w:ascii="Arial" w:hAnsi="Arial" w:cs="Arial"/>
          <w:color w:val="000000"/>
          <w:sz w:val="28"/>
          <w:szCs w:val="28"/>
          <w:shd w:val="clear" w:color="auto" w:fill="FFFFFF"/>
        </w:rPr>
        <w:t>before the</w:t>
      </w:r>
      <w:r w:rsidR="00D977C6" w:rsidRPr="00717E25">
        <w:rPr>
          <w:rStyle w:val="normaltextrun"/>
          <w:rFonts w:ascii="Arial" w:hAnsi="Arial" w:cs="Arial"/>
          <w:color w:val="000000"/>
          <w:sz w:val="28"/>
          <w:szCs w:val="28"/>
          <w:shd w:val="clear" w:color="auto" w:fill="FFFFFF"/>
        </w:rPr>
        <w:t xml:space="preserve"> start of the competition </w:t>
      </w:r>
      <w:r w:rsidR="00EA5F4C" w:rsidRPr="00717E25">
        <w:rPr>
          <w:rFonts w:ascii="Arial" w:eastAsia="Arial" w:hAnsi="Arial" w:cs="Arial"/>
          <w:sz w:val="28"/>
          <w:szCs w:val="28"/>
        </w:rPr>
        <w:t>to aid with</w:t>
      </w:r>
      <w:r w:rsidR="00192953">
        <w:rPr>
          <w:rFonts w:ascii="Arial" w:eastAsia="Arial" w:hAnsi="Arial" w:cs="Arial"/>
          <w:sz w:val="28"/>
          <w:szCs w:val="28"/>
        </w:rPr>
        <w:t xml:space="preserve"> the</w:t>
      </w:r>
      <w:r w:rsidR="00EA5F4C" w:rsidRPr="00717E25">
        <w:rPr>
          <w:rFonts w:ascii="Arial" w:eastAsia="Arial" w:hAnsi="Arial" w:cs="Arial"/>
          <w:sz w:val="28"/>
          <w:szCs w:val="28"/>
        </w:rPr>
        <w:t xml:space="preserve"> competition</w:t>
      </w:r>
      <w:r w:rsidR="001F24FD">
        <w:rPr>
          <w:rFonts w:ascii="Arial" w:eastAsia="Arial" w:hAnsi="Arial" w:cs="Arial"/>
          <w:sz w:val="28"/>
          <w:szCs w:val="28"/>
        </w:rPr>
        <w:t>s</w:t>
      </w:r>
      <w:r w:rsidR="00EA5F4C" w:rsidRPr="00717E25">
        <w:rPr>
          <w:rFonts w:ascii="Arial" w:eastAsia="Arial" w:hAnsi="Arial" w:cs="Arial"/>
          <w:sz w:val="28"/>
          <w:szCs w:val="28"/>
        </w:rPr>
        <w:t xml:space="preserve"> structure </w:t>
      </w:r>
      <w:r w:rsidR="00EA5F4C" w:rsidRPr="00717E25">
        <w:rPr>
          <w:rFonts w:ascii="Arial" w:eastAsia="Arial" w:hAnsi="Arial" w:cs="Arial"/>
          <w:sz w:val="28"/>
          <w:szCs w:val="28"/>
        </w:rPr>
        <w:lastRenderedPageBreak/>
        <w:t xml:space="preserve">and completion. </w:t>
      </w:r>
      <w:r w:rsidR="00852462">
        <w:rPr>
          <w:rFonts w:ascii="Arial" w:eastAsia="Arial" w:hAnsi="Arial" w:cs="Arial"/>
          <w:sz w:val="28"/>
          <w:szCs w:val="28"/>
        </w:rPr>
        <w:t>If an appropriate solution cannot be found 7.3.</w:t>
      </w:r>
      <w:r w:rsidR="004E66B8">
        <w:rPr>
          <w:rFonts w:ascii="Arial" w:eastAsia="Arial" w:hAnsi="Arial" w:cs="Arial"/>
          <w:sz w:val="28"/>
          <w:szCs w:val="28"/>
        </w:rPr>
        <w:t>1</w:t>
      </w:r>
      <w:r w:rsidR="00852462">
        <w:rPr>
          <w:rFonts w:ascii="Arial" w:eastAsia="Arial" w:hAnsi="Arial" w:cs="Arial"/>
          <w:sz w:val="28"/>
          <w:szCs w:val="28"/>
        </w:rPr>
        <w:t>.</w:t>
      </w:r>
      <w:r w:rsidR="004E66B8">
        <w:rPr>
          <w:rFonts w:ascii="Arial" w:eastAsia="Arial" w:hAnsi="Arial" w:cs="Arial"/>
          <w:sz w:val="28"/>
          <w:szCs w:val="28"/>
        </w:rPr>
        <w:t>1</w:t>
      </w:r>
      <w:r w:rsidR="00852462">
        <w:rPr>
          <w:rFonts w:ascii="Arial" w:eastAsia="Arial" w:hAnsi="Arial" w:cs="Arial"/>
          <w:sz w:val="28"/>
          <w:szCs w:val="28"/>
        </w:rPr>
        <w:t xml:space="preserve"> will apply. </w:t>
      </w:r>
    </w:p>
    <w:p w14:paraId="662E6D6D" w14:textId="77777777" w:rsidR="00213C37" w:rsidRPr="00B054E7" w:rsidRDefault="00213C37" w:rsidP="00A01CE3">
      <w:pPr>
        <w:pStyle w:val="NoSpacing"/>
        <w:rPr>
          <w:rFonts w:ascii="Arial" w:hAnsi="Arial" w:cs="Arial"/>
          <w:color w:val="000000"/>
          <w:sz w:val="28"/>
          <w:szCs w:val="28"/>
          <w:shd w:val="clear" w:color="auto" w:fill="FFFFFF"/>
        </w:rPr>
      </w:pPr>
    </w:p>
    <w:p w14:paraId="0BE21AED" w14:textId="4F6D0103" w:rsidR="00EA7266" w:rsidRDefault="004C2D5C" w:rsidP="00887465">
      <w:pPr>
        <w:pStyle w:val="Heading3"/>
      </w:pPr>
      <w:r>
        <w:t xml:space="preserve">7.3.2 </w:t>
      </w:r>
      <w:r w:rsidR="00EA7266">
        <w:t xml:space="preserve">Intermediate </w:t>
      </w:r>
      <w:r w:rsidR="00256932">
        <w:t xml:space="preserve">North </w:t>
      </w:r>
      <w:r w:rsidR="00696B67">
        <w:t xml:space="preserve">and South </w:t>
      </w:r>
      <w:r w:rsidR="00EA7266">
        <w:t>League</w:t>
      </w:r>
      <w:r w:rsidR="00D72399">
        <w:t>s</w:t>
      </w:r>
      <w:r w:rsidR="00124DE6">
        <w:t>, and Super League</w:t>
      </w:r>
      <w:r>
        <w:t xml:space="preserve"> Fixtures </w:t>
      </w:r>
    </w:p>
    <w:p w14:paraId="4ACD826E" w14:textId="77777777" w:rsidR="00581023" w:rsidRDefault="00581023" w:rsidP="00A01CE3">
      <w:pPr>
        <w:pStyle w:val="NoSpacing"/>
        <w:rPr>
          <w:rFonts w:ascii="Arial" w:eastAsia="Arial" w:hAnsi="Arial" w:cs="Arial"/>
          <w:sz w:val="28"/>
          <w:szCs w:val="28"/>
        </w:rPr>
      </w:pPr>
    </w:p>
    <w:p w14:paraId="1D66DBCF" w14:textId="3AC454CA" w:rsidR="00594CF8" w:rsidRDefault="00823D83" w:rsidP="00501735">
      <w:pPr>
        <w:pStyle w:val="NoSpacing"/>
        <w:rPr>
          <w:rFonts w:ascii="Arial" w:eastAsia="Arial" w:hAnsi="Arial" w:cs="Arial"/>
          <w:sz w:val="28"/>
          <w:szCs w:val="28"/>
        </w:rPr>
      </w:pPr>
      <w:r>
        <w:rPr>
          <w:rFonts w:ascii="Arial" w:eastAsia="Arial" w:hAnsi="Arial" w:cs="Arial"/>
          <w:sz w:val="28"/>
          <w:szCs w:val="28"/>
        </w:rPr>
        <w:t>7</w:t>
      </w:r>
      <w:r w:rsidR="00594CF8" w:rsidRPr="19F154C9">
        <w:rPr>
          <w:rFonts w:ascii="Arial" w:eastAsia="Arial" w:hAnsi="Arial" w:cs="Arial"/>
          <w:sz w:val="28"/>
          <w:szCs w:val="28"/>
        </w:rPr>
        <w:t>.</w:t>
      </w:r>
      <w:r>
        <w:rPr>
          <w:rFonts w:ascii="Arial" w:eastAsia="Arial" w:hAnsi="Arial" w:cs="Arial"/>
          <w:sz w:val="28"/>
          <w:szCs w:val="28"/>
        </w:rPr>
        <w:t>3</w:t>
      </w:r>
      <w:r w:rsidR="00594CF8" w:rsidRPr="19F154C9">
        <w:rPr>
          <w:rFonts w:ascii="Arial" w:eastAsia="Arial" w:hAnsi="Arial" w:cs="Arial"/>
          <w:sz w:val="28"/>
          <w:szCs w:val="28"/>
        </w:rPr>
        <w:t>.</w:t>
      </w:r>
      <w:r>
        <w:rPr>
          <w:rFonts w:ascii="Arial" w:eastAsia="Arial" w:hAnsi="Arial" w:cs="Arial"/>
          <w:sz w:val="28"/>
          <w:szCs w:val="28"/>
        </w:rPr>
        <w:t>2</w:t>
      </w:r>
      <w:r w:rsidR="00594CF8" w:rsidRPr="19F154C9">
        <w:rPr>
          <w:rFonts w:ascii="Arial" w:eastAsia="Arial" w:hAnsi="Arial" w:cs="Arial"/>
          <w:sz w:val="28"/>
          <w:szCs w:val="28"/>
        </w:rPr>
        <w:t>.</w:t>
      </w:r>
      <w:r>
        <w:rPr>
          <w:rFonts w:ascii="Arial" w:eastAsia="Arial" w:hAnsi="Arial" w:cs="Arial"/>
          <w:sz w:val="28"/>
          <w:szCs w:val="28"/>
        </w:rPr>
        <w:t>1</w:t>
      </w:r>
      <w:r w:rsidR="00594CF8" w:rsidRPr="19F154C9">
        <w:rPr>
          <w:rFonts w:ascii="Arial" w:eastAsia="Arial" w:hAnsi="Arial" w:cs="Arial"/>
          <w:sz w:val="28"/>
          <w:szCs w:val="28"/>
        </w:rPr>
        <w:t xml:space="preserve"> If a team</w:t>
      </w:r>
      <w:r w:rsidR="00594CF8">
        <w:rPr>
          <w:rFonts w:ascii="Arial" w:eastAsia="Arial" w:hAnsi="Arial" w:cs="Arial"/>
          <w:sz w:val="28"/>
          <w:szCs w:val="28"/>
        </w:rPr>
        <w:t xml:space="preserve"> completely</w:t>
      </w:r>
      <w:r w:rsidR="00594CF8" w:rsidRPr="19F154C9">
        <w:rPr>
          <w:rFonts w:ascii="Arial" w:eastAsia="Arial" w:hAnsi="Arial" w:cs="Arial"/>
          <w:sz w:val="28"/>
          <w:szCs w:val="28"/>
        </w:rPr>
        <w:t xml:space="preserve"> withdraws from a league </w:t>
      </w:r>
      <w:r w:rsidR="00594CF8">
        <w:rPr>
          <w:rFonts w:ascii="Arial" w:eastAsia="Arial" w:hAnsi="Arial" w:cs="Arial"/>
          <w:sz w:val="28"/>
          <w:szCs w:val="28"/>
        </w:rPr>
        <w:t>T</w:t>
      </w:r>
      <w:r w:rsidR="00594CF8" w:rsidRPr="19F154C9">
        <w:rPr>
          <w:rFonts w:ascii="Arial" w:eastAsia="Arial" w:hAnsi="Arial" w:cs="Arial"/>
          <w:sz w:val="28"/>
          <w:szCs w:val="28"/>
        </w:rPr>
        <w:t xml:space="preserve">he CC will determine the course of action based on </w:t>
      </w:r>
      <w:r w:rsidR="00BD4C61">
        <w:rPr>
          <w:rFonts w:ascii="Arial" w:eastAsia="Arial" w:hAnsi="Arial" w:cs="Arial"/>
          <w:sz w:val="28"/>
          <w:szCs w:val="28"/>
        </w:rPr>
        <w:t xml:space="preserve">the </w:t>
      </w:r>
      <w:r w:rsidR="00594CF8" w:rsidRPr="19F154C9">
        <w:rPr>
          <w:rFonts w:ascii="Arial" w:eastAsia="Arial" w:hAnsi="Arial" w:cs="Arial"/>
          <w:sz w:val="28"/>
          <w:szCs w:val="28"/>
        </w:rPr>
        <w:t>circumstances</w:t>
      </w:r>
      <w:r w:rsidR="00501735">
        <w:rPr>
          <w:rFonts w:ascii="Arial" w:eastAsia="Arial" w:hAnsi="Arial" w:cs="Arial"/>
          <w:sz w:val="28"/>
          <w:szCs w:val="28"/>
        </w:rPr>
        <w:t xml:space="preserve">. </w:t>
      </w:r>
    </w:p>
    <w:p w14:paraId="0ED8F643" w14:textId="77777777" w:rsidR="00594CF8" w:rsidRPr="00251FAA" w:rsidRDefault="00594CF8" w:rsidP="00594CF8">
      <w:pPr>
        <w:pStyle w:val="NoSpacing"/>
        <w:ind w:left="720"/>
        <w:rPr>
          <w:rFonts w:ascii="Arial" w:eastAsia="Arial" w:hAnsi="Arial" w:cs="Arial"/>
          <w:sz w:val="28"/>
          <w:szCs w:val="28"/>
        </w:rPr>
      </w:pPr>
    </w:p>
    <w:p w14:paraId="62D21BF8" w14:textId="7B5AA005" w:rsidR="00397CC0" w:rsidRDefault="00823D83" w:rsidP="00A01CE3">
      <w:pPr>
        <w:pStyle w:val="NoSpacing"/>
        <w:rPr>
          <w:rStyle w:val="normaltextrun"/>
          <w:rFonts w:ascii="Arial" w:hAnsi="Arial" w:cs="Arial"/>
          <w:color w:val="000000"/>
          <w:sz w:val="28"/>
          <w:szCs w:val="28"/>
          <w:shd w:val="clear" w:color="auto" w:fill="FFFFFF"/>
        </w:rPr>
      </w:pPr>
      <w:r>
        <w:rPr>
          <w:rStyle w:val="normaltextrun"/>
          <w:rFonts w:ascii="Arial" w:hAnsi="Arial" w:cs="Arial"/>
          <w:color w:val="000000"/>
          <w:sz w:val="28"/>
          <w:szCs w:val="28"/>
          <w:shd w:val="clear" w:color="auto" w:fill="FFFFFF"/>
        </w:rPr>
        <w:t xml:space="preserve">7.3.2.2 </w:t>
      </w:r>
      <w:r w:rsidR="00414BDE">
        <w:rPr>
          <w:rStyle w:val="normaltextrun"/>
          <w:rFonts w:ascii="Arial" w:hAnsi="Arial" w:cs="Arial"/>
          <w:color w:val="000000"/>
          <w:sz w:val="28"/>
          <w:szCs w:val="28"/>
          <w:shd w:val="clear" w:color="auto" w:fill="FFFFFF"/>
        </w:rPr>
        <w:t xml:space="preserve">If a team </w:t>
      </w:r>
      <w:r w:rsidR="00F8381A">
        <w:rPr>
          <w:rStyle w:val="normaltextrun"/>
          <w:rFonts w:ascii="Arial" w:hAnsi="Arial" w:cs="Arial"/>
          <w:color w:val="000000"/>
          <w:sz w:val="28"/>
          <w:szCs w:val="28"/>
          <w:shd w:val="clear" w:color="auto" w:fill="FFFFFF"/>
        </w:rPr>
        <w:t>cannot</w:t>
      </w:r>
      <w:r w:rsidR="00414BDE">
        <w:rPr>
          <w:rStyle w:val="normaltextrun"/>
          <w:rFonts w:ascii="Arial" w:hAnsi="Arial" w:cs="Arial"/>
          <w:color w:val="000000"/>
          <w:sz w:val="28"/>
          <w:szCs w:val="28"/>
          <w:shd w:val="clear" w:color="auto" w:fill="FFFFFF"/>
        </w:rPr>
        <w:t xml:space="preserve"> fulfil its </w:t>
      </w:r>
      <w:r w:rsidR="00EE692B">
        <w:rPr>
          <w:rStyle w:val="normaltextrun"/>
          <w:rFonts w:ascii="Arial" w:hAnsi="Arial" w:cs="Arial"/>
          <w:color w:val="000000"/>
          <w:sz w:val="28"/>
          <w:szCs w:val="28"/>
          <w:shd w:val="clear" w:color="auto" w:fill="FFFFFF"/>
        </w:rPr>
        <w:t>fixtures</w:t>
      </w:r>
      <w:r w:rsidR="00804956">
        <w:rPr>
          <w:rStyle w:val="normaltextrun"/>
          <w:rFonts w:ascii="Arial" w:hAnsi="Arial" w:cs="Arial"/>
          <w:color w:val="000000"/>
          <w:sz w:val="28"/>
          <w:szCs w:val="28"/>
          <w:shd w:val="clear" w:color="auto" w:fill="FFFFFF"/>
        </w:rPr>
        <w:t xml:space="preserve"> </w:t>
      </w:r>
      <w:r w:rsidR="003218D7">
        <w:rPr>
          <w:rStyle w:val="normaltextrun"/>
          <w:rFonts w:ascii="Arial" w:hAnsi="Arial" w:cs="Arial"/>
          <w:color w:val="000000"/>
          <w:sz w:val="28"/>
          <w:szCs w:val="28"/>
          <w:shd w:val="clear" w:color="auto" w:fill="FFFFFF"/>
        </w:rPr>
        <w:t>before or on</w:t>
      </w:r>
      <w:r w:rsidR="00414BDE">
        <w:rPr>
          <w:rStyle w:val="normaltextrun"/>
          <w:rFonts w:ascii="Arial" w:hAnsi="Arial" w:cs="Arial"/>
          <w:color w:val="000000"/>
          <w:sz w:val="28"/>
          <w:szCs w:val="28"/>
          <w:shd w:val="clear" w:color="auto" w:fill="FFFFFF"/>
        </w:rPr>
        <w:t xml:space="preserve"> a </w:t>
      </w:r>
      <w:r w:rsidR="00EE692B">
        <w:rPr>
          <w:rStyle w:val="normaltextrun"/>
          <w:rFonts w:ascii="Arial" w:hAnsi="Arial" w:cs="Arial"/>
          <w:color w:val="000000"/>
          <w:sz w:val="28"/>
          <w:szCs w:val="28"/>
          <w:shd w:val="clear" w:color="auto" w:fill="FFFFFF"/>
        </w:rPr>
        <w:t xml:space="preserve">fixture </w:t>
      </w:r>
      <w:r w:rsidR="003218D7">
        <w:rPr>
          <w:rStyle w:val="normaltextrun"/>
          <w:rFonts w:ascii="Arial" w:hAnsi="Arial" w:cs="Arial"/>
          <w:color w:val="000000"/>
          <w:sz w:val="28"/>
          <w:szCs w:val="28"/>
          <w:shd w:val="clear" w:color="auto" w:fill="FFFFFF"/>
        </w:rPr>
        <w:t xml:space="preserve">date the team will forfeit </w:t>
      </w:r>
      <w:r w:rsidR="00812DC0">
        <w:rPr>
          <w:rStyle w:val="normaltextrun"/>
          <w:rFonts w:ascii="Arial" w:hAnsi="Arial" w:cs="Arial"/>
          <w:color w:val="000000"/>
          <w:sz w:val="28"/>
          <w:szCs w:val="28"/>
          <w:shd w:val="clear" w:color="auto" w:fill="FFFFFF"/>
        </w:rPr>
        <w:t>all</w:t>
      </w:r>
      <w:r w:rsidR="003218D7">
        <w:rPr>
          <w:rStyle w:val="normaltextrun"/>
          <w:rFonts w:ascii="Arial" w:hAnsi="Arial" w:cs="Arial"/>
          <w:color w:val="000000"/>
          <w:sz w:val="28"/>
          <w:szCs w:val="28"/>
          <w:shd w:val="clear" w:color="auto" w:fill="FFFFFF"/>
        </w:rPr>
        <w:t xml:space="preserve"> results</w:t>
      </w:r>
      <w:r w:rsidR="00397CC0">
        <w:rPr>
          <w:rStyle w:val="normaltextrun"/>
          <w:rFonts w:ascii="Arial" w:hAnsi="Arial" w:cs="Arial"/>
          <w:color w:val="000000"/>
          <w:sz w:val="28"/>
          <w:szCs w:val="28"/>
          <w:shd w:val="clear" w:color="auto" w:fill="FFFFFF"/>
        </w:rPr>
        <w:t xml:space="preserve"> </w:t>
      </w:r>
      <w:r w:rsidR="00594CF8">
        <w:rPr>
          <w:rStyle w:val="normaltextrun"/>
          <w:rFonts w:ascii="Arial" w:hAnsi="Arial" w:cs="Arial"/>
          <w:color w:val="000000"/>
          <w:sz w:val="28"/>
          <w:szCs w:val="28"/>
          <w:shd w:val="clear" w:color="auto" w:fill="FFFFFF"/>
        </w:rPr>
        <w:t>from that fixture date</w:t>
      </w:r>
      <w:r w:rsidR="003218D7">
        <w:rPr>
          <w:rStyle w:val="normaltextrun"/>
          <w:rFonts w:ascii="Arial" w:hAnsi="Arial" w:cs="Arial"/>
          <w:color w:val="000000"/>
          <w:sz w:val="28"/>
          <w:szCs w:val="28"/>
          <w:shd w:val="clear" w:color="auto" w:fill="FFFFFF"/>
        </w:rPr>
        <w:t xml:space="preserve"> </w:t>
      </w:r>
      <w:r w:rsidR="00A71D2D">
        <w:rPr>
          <w:rStyle w:val="normaltextrun"/>
          <w:rFonts w:ascii="Arial" w:hAnsi="Arial" w:cs="Arial"/>
          <w:color w:val="000000"/>
          <w:sz w:val="28"/>
          <w:szCs w:val="28"/>
          <w:shd w:val="clear" w:color="auto" w:fill="FFFFFF"/>
        </w:rPr>
        <w:t>ten – zero (</w:t>
      </w:r>
      <w:r w:rsidR="003218D7">
        <w:rPr>
          <w:rStyle w:val="normaltextrun"/>
          <w:rFonts w:ascii="Arial" w:hAnsi="Arial" w:cs="Arial"/>
          <w:color w:val="000000"/>
          <w:sz w:val="28"/>
          <w:szCs w:val="28"/>
          <w:shd w:val="clear" w:color="auto" w:fill="FFFFFF"/>
        </w:rPr>
        <w:t>10-</w:t>
      </w:r>
      <w:r w:rsidR="00E76241">
        <w:rPr>
          <w:rStyle w:val="normaltextrun"/>
          <w:rFonts w:ascii="Arial" w:hAnsi="Arial" w:cs="Arial"/>
          <w:color w:val="000000"/>
          <w:sz w:val="28"/>
          <w:szCs w:val="28"/>
          <w:shd w:val="clear" w:color="auto" w:fill="FFFFFF"/>
        </w:rPr>
        <w:t>0</w:t>
      </w:r>
      <w:r w:rsidR="00C82545">
        <w:rPr>
          <w:rStyle w:val="normaltextrun"/>
          <w:rFonts w:ascii="Arial" w:hAnsi="Arial" w:cs="Arial"/>
          <w:color w:val="000000"/>
          <w:sz w:val="28"/>
          <w:szCs w:val="28"/>
          <w:shd w:val="clear" w:color="auto" w:fill="FFFFFF"/>
        </w:rPr>
        <w:t xml:space="preserve">). Regardless of circumstances there will be no option </w:t>
      </w:r>
      <w:r w:rsidR="00397CC0">
        <w:rPr>
          <w:rStyle w:val="normaltextrun"/>
          <w:rFonts w:ascii="Arial" w:hAnsi="Arial" w:cs="Arial"/>
          <w:color w:val="000000"/>
          <w:sz w:val="28"/>
          <w:szCs w:val="28"/>
          <w:shd w:val="clear" w:color="auto" w:fill="FFFFFF"/>
        </w:rPr>
        <w:t xml:space="preserve">for rearranging fixtures. </w:t>
      </w:r>
    </w:p>
    <w:p w14:paraId="74BEF7E0" w14:textId="77777777" w:rsidR="007D3E70" w:rsidRDefault="007D3E70" w:rsidP="00A01CE3">
      <w:pPr>
        <w:pStyle w:val="NoSpacing"/>
        <w:rPr>
          <w:rStyle w:val="normaltextrun"/>
          <w:rFonts w:ascii="Arial" w:hAnsi="Arial" w:cs="Arial"/>
          <w:color w:val="000000"/>
          <w:sz w:val="28"/>
          <w:szCs w:val="28"/>
          <w:shd w:val="clear" w:color="auto" w:fill="FFFFFF"/>
        </w:rPr>
      </w:pPr>
    </w:p>
    <w:p w14:paraId="730E51B5" w14:textId="08BE45BF" w:rsidR="007D3E70" w:rsidRPr="00CE4CCA" w:rsidRDefault="00823D83" w:rsidP="007D3E70">
      <w:pPr>
        <w:pStyle w:val="NoSpacing"/>
        <w:rPr>
          <w:rFonts w:ascii="Arial" w:hAnsi="Arial" w:cs="Arial"/>
          <w:color w:val="000000"/>
          <w:sz w:val="28"/>
          <w:szCs w:val="28"/>
          <w:shd w:val="clear" w:color="auto" w:fill="FFFFFF"/>
        </w:rPr>
      </w:pPr>
      <w:r>
        <w:rPr>
          <w:rFonts w:ascii="Arial" w:eastAsia="Arial" w:hAnsi="Arial" w:cs="Arial"/>
          <w:sz w:val="28"/>
          <w:szCs w:val="28"/>
        </w:rPr>
        <w:t xml:space="preserve">7.3.2.3 </w:t>
      </w:r>
      <w:r w:rsidR="007D3E70" w:rsidRPr="00EA5F4C">
        <w:rPr>
          <w:rFonts w:ascii="Arial" w:eastAsia="Arial" w:hAnsi="Arial" w:cs="Arial"/>
          <w:sz w:val="28"/>
          <w:szCs w:val="28"/>
        </w:rPr>
        <w:t>If after the point of entry</w:t>
      </w:r>
      <w:r w:rsidR="002A2E53">
        <w:rPr>
          <w:rFonts w:ascii="Arial" w:eastAsia="Arial" w:hAnsi="Arial" w:cs="Arial"/>
          <w:sz w:val="28"/>
          <w:szCs w:val="28"/>
        </w:rPr>
        <w:t xml:space="preserve">, </w:t>
      </w:r>
      <w:r w:rsidR="007D3E70">
        <w:rPr>
          <w:rFonts w:ascii="Arial" w:eastAsia="Arial" w:hAnsi="Arial" w:cs="Arial"/>
          <w:sz w:val="28"/>
          <w:szCs w:val="28"/>
        </w:rPr>
        <w:t xml:space="preserve">before the start of </w:t>
      </w:r>
      <w:r w:rsidR="00BD4713">
        <w:rPr>
          <w:rFonts w:ascii="Arial" w:eastAsia="Arial" w:hAnsi="Arial" w:cs="Arial"/>
          <w:sz w:val="28"/>
          <w:szCs w:val="28"/>
        </w:rPr>
        <w:t>a</w:t>
      </w:r>
      <w:r w:rsidR="00EC4B61">
        <w:rPr>
          <w:rFonts w:ascii="Arial" w:eastAsia="Arial" w:hAnsi="Arial" w:cs="Arial"/>
          <w:sz w:val="28"/>
          <w:szCs w:val="28"/>
        </w:rPr>
        <w:t xml:space="preserve"> fixture date</w:t>
      </w:r>
      <w:r w:rsidR="002A2E53">
        <w:rPr>
          <w:rFonts w:ascii="Arial" w:eastAsia="Arial" w:hAnsi="Arial" w:cs="Arial"/>
          <w:sz w:val="28"/>
          <w:szCs w:val="28"/>
        </w:rPr>
        <w:t xml:space="preserve">, or on the day </w:t>
      </w:r>
      <w:r w:rsidR="007D3E70" w:rsidRPr="00EA5F4C">
        <w:rPr>
          <w:rFonts w:ascii="Arial" w:eastAsia="Arial" w:hAnsi="Arial" w:cs="Arial"/>
          <w:sz w:val="28"/>
          <w:szCs w:val="28"/>
        </w:rPr>
        <w:t xml:space="preserve">a team is reduced to two </w:t>
      </w:r>
      <w:r w:rsidR="007D3E70" w:rsidRPr="00EA5F4C">
        <w:rPr>
          <w:rStyle w:val="normaltextrun"/>
          <w:rFonts w:ascii="Arial" w:hAnsi="Arial" w:cs="Arial"/>
          <w:color w:val="000000"/>
          <w:sz w:val="28"/>
          <w:szCs w:val="28"/>
          <w:shd w:val="clear" w:color="auto" w:fill="FFFFFF"/>
        </w:rPr>
        <w:t xml:space="preserve">players due to exceptional circumstances and </w:t>
      </w:r>
      <w:r w:rsidR="004B2846">
        <w:rPr>
          <w:rStyle w:val="normaltextrun"/>
          <w:rFonts w:ascii="Arial" w:hAnsi="Arial" w:cs="Arial"/>
          <w:color w:val="000000"/>
          <w:sz w:val="28"/>
          <w:szCs w:val="28"/>
          <w:shd w:val="clear" w:color="auto" w:fill="FFFFFF"/>
        </w:rPr>
        <w:t>the remaining two players have a</w:t>
      </w:r>
      <w:r w:rsidR="007D3E70" w:rsidRPr="00EA5F4C">
        <w:rPr>
          <w:rStyle w:val="normaltextrun"/>
          <w:rFonts w:ascii="Arial" w:hAnsi="Arial" w:cs="Arial"/>
          <w:color w:val="000000"/>
          <w:sz w:val="28"/>
          <w:szCs w:val="28"/>
          <w:shd w:val="clear" w:color="auto" w:fill="FFFFFF"/>
        </w:rPr>
        <w:t xml:space="preserve"> desire to play, t</w:t>
      </w:r>
      <w:r w:rsidR="007D3E70" w:rsidRPr="00717E25">
        <w:rPr>
          <w:rStyle w:val="normaltextrun"/>
          <w:rFonts w:ascii="Arial" w:hAnsi="Arial" w:cs="Arial"/>
          <w:color w:val="000000"/>
          <w:sz w:val="28"/>
          <w:szCs w:val="28"/>
          <w:shd w:val="clear" w:color="auto" w:fill="FFFFFF"/>
        </w:rPr>
        <w:t xml:space="preserve">he club may apply for an exemption under </w:t>
      </w:r>
      <w:r w:rsidR="007D3E70" w:rsidRPr="00717E25">
        <w:rPr>
          <w:rStyle w:val="normaltextrun"/>
          <w:rFonts w:ascii="Arial" w:eastAsia="Arial" w:hAnsi="Arial" w:cs="Arial"/>
          <w:sz w:val="28"/>
          <w:szCs w:val="28"/>
        </w:rPr>
        <w:t xml:space="preserve">3.2.4 or </w:t>
      </w:r>
      <w:r w:rsidR="007D3E70" w:rsidRPr="00717E25">
        <w:rPr>
          <w:rStyle w:val="normaltextrun"/>
          <w:rFonts w:ascii="Arial" w:hAnsi="Arial" w:cs="Arial"/>
          <w:color w:val="000000"/>
          <w:sz w:val="28"/>
          <w:szCs w:val="28"/>
          <w:shd w:val="clear" w:color="auto" w:fill="FFFFFF"/>
        </w:rPr>
        <w:t>the TD may a</w:t>
      </w:r>
      <w:r w:rsidR="00372396">
        <w:rPr>
          <w:rStyle w:val="normaltextrun"/>
          <w:rFonts w:ascii="Arial" w:hAnsi="Arial" w:cs="Arial"/>
          <w:color w:val="000000"/>
          <w:sz w:val="28"/>
          <w:szCs w:val="28"/>
          <w:shd w:val="clear" w:color="auto" w:fill="FFFFFF"/>
        </w:rPr>
        <w:t xml:space="preserve">pply </w:t>
      </w:r>
      <w:r w:rsidR="007D3E70" w:rsidRPr="00717E25">
        <w:rPr>
          <w:rStyle w:val="normaltextrun"/>
          <w:rFonts w:ascii="Arial" w:hAnsi="Arial" w:cs="Arial"/>
          <w:color w:val="000000"/>
          <w:sz w:val="28"/>
          <w:szCs w:val="28"/>
          <w:shd w:val="clear" w:color="auto" w:fill="FFFFFF"/>
        </w:rPr>
        <w:t xml:space="preserve">regulation 3.4 on the day </w:t>
      </w:r>
      <w:r w:rsidR="007D3E70" w:rsidRPr="00717E25">
        <w:rPr>
          <w:rFonts w:ascii="Arial" w:eastAsia="Arial" w:hAnsi="Arial" w:cs="Arial"/>
          <w:sz w:val="28"/>
          <w:szCs w:val="28"/>
        </w:rPr>
        <w:t xml:space="preserve">to aid with </w:t>
      </w:r>
      <w:r w:rsidR="009E2B53">
        <w:rPr>
          <w:rFonts w:ascii="Arial" w:eastAsia="Arial" w:hAnsi="Arial" w:cs="Arial"/>
          <w:sz w:val="28"/>
          <w:szCs w:val="28"/>
        </w:rPr>
        <w:t>fix</w:t>
      </w:r>
      <w:r w:rsidR="00AE0B2A">
        <w:rPr>
          <w:rFonts w:ascii="Arial" w:eastAsia="Arial" w:hAnsi="Arial" w:cs="Arial"/>
          <w:sz w:val="28"/>
          <w:szCs w:val="28"/>
        </w:rPr>
        <w:t xml:space="preserve">ture completion. </w:t>
      </w:r>
      <w:r w:rsidR="00AE175C">
        <w:rPr>
          <w:rFonts w:ascii="Arial" w:eastAsia="Arial" w:hAnsi="Arial" w:cs="Arial"/>
          <w:sz w:val="28"/>
          <w:szCs w:val="28"/>
        </w:rPr>
        <w:t xml:space="preserve">If an appropriate solution cannot be found </w:t>
      </w:r>
      <w:r w:rsidR="009538FB">
        <w:rPr>
          <w:rFonts w:ascii="Arial" w:eastAsia="Arial" w:hAnsi="Arial" w:cs="Arial"/>
          <w:sz w:val="28"/>
          <w:szCs w:val="28"/>
        </w:rPr>
        <w:t xml:space="preserve">7.3.2.2 will apply. </w:t>
      </w:r>
    </w:p>
    <w:p w14:paraId="78102AC9" w14:textId="77777777" w:rsidR="00913904" w:rsidRDefault="00913904" w:rsidP="00A01CE3">
      <w:pPr>
        <w:pStyle w:val="NoSpacing"/>
        <w:rPr>
          <w:rFonts w:ascii="Arial" w:eastAsia="Arial" w:hAnsi="Arial" w:cs="Arial"/>
          <w:sz w:val="28"/>
          <w:szCs w:val="28"/>
        </w:rPr>
      </w:pPr>
    </w:p>
    <w:p w14:paraId="5FB5B739" w14:textId="2C614194" w:rsidR="00213C37" w:rsidRPr="00213C37" w:rsidRDefault="00C1630D" w:rsidP="00213C37">
      <w:pPr>
        <w:pStyle w:val="Heading2"/>
      </w:pPr>
      <w:r>
        <w:t>7.4</w:t>
      </w:r>
      <w:r w:rsidR="00154F53">
        <w:t xml:space="preserve"> Follow Up</w:t>
      </w:r>
    </w:p>
    <w:p w14:paraId="70F63CC8" w14:textId="78266A33" w:rsidR="002037A6" w:rsidRPr="00845AF3" w:rsidRDefault="00E364A6" w:rsidP="00A01CE3">
      <w:pPr>
        <w:pStyle w:val="NoSpacing"/>
        <w:rPr>
          <w:rFonts w:ascii="Arial" w:eastAsia="Arial" w:hAnsi="Arial" w:cs="Arial"/>
          <w:sz w:val="28"/>
          <w:szCs w:val="28"/>
        </w:rPr>
      </w:pPr>
      <w:r w:rsidRPr="19F154C9">
        <w:rPr>
          <w:rFonts w:ascii="Arial" w:eastAsia="Arial" w:hAnsi="Arial" w:cs="Arial"/>
          <w:sz w:val="28"/>
          <w:szCs w:val="28"/>
        </w:rPr>
        <w:t xml:space="preserve">Any </w:t>
      </w:r>
      <w:r w:rsidR="001A6CB5">
        <w:rPr>
          <w:rFonts w:ascii="Arial" w:eastAsia="Arial" w:hAnsi="Arial" w:cs="Arial"/>
          <w:sz w:val="28"/>
          <w:szCs w:val="28"/>
        </w:rPr>
        <w:t xml:space="preserve">situation that </w:t>
      </w:r>
      <w:r w:rsidR="006953F1">
        <w:rPr>
          <w:rFonts w:ascii="Arial" w:eastAsia="Arial" w:hAnsi="Arial" w:cs="Arial"/>
          <w:sz w:val="28"/>
          <w:szCs w:val="28"/>
        </w:rPr>
        <w:t>requires the use</w:t>
      </w:r>
      <w:r w:rsidR="004C424F">
        <w:rPr>
          <w:rFonts w:ascii="Arial" w:eastAsia="Arial" w:hAnsi="Arial" w:cs="Arial"/>
          <w:sz w:val="28"/>
          <w:szCs w:val="28"/>
        </w:rPr>
        <w:t xml:space="preserve"> </w:t>
      </w:r>
      <w:r w:rsidR="004C424F" w:rsidRPr="5B676591">
        <w:rPr>
          <w:rFonts w:ascii="Arial" w:eastAsia="Arial" w:hAnsi="Arial" w:cs="Arial"/>
          <w:sz w:val="28"/>
          <w:szCs w:val="28"/>
        </w:rPr>
        <w:t xml:space="preserve">of </w:t>
      </w:r>
      <w:r w:rsidR="004C424F">
        <w:rPr>
          <w:rFonts w:ascii="Arial" w:eastAsia="Arial" w:hAnsi="Arial" w:cs="Arial"/>
          <w:sz w:val="28"/>
          <w:szCs w:val="28"/>
        </w:rPr>
        <w:t>regulation</w:t>
      </w:r>
      <w:r w:rsidR="009A6B3E">
        <w:rPr>
          <w:rFonts w:ascii="Arial" w:eastAsia="Arial" w:hAnsi="Arial" w:cs="Arial"/>
          <w:sz w:val="28"/>
          <w:szCs w:val="28"/>
        </w:rPr>
        <w:t xml:space="preserve"> 7.3</w:t>
      </w:r>
      <w:r w:rsidR="006953F1">
        <w:rPr>
          <w:rFonts w:ascii="Arial" w:eastAsia="Arial" w:hAnsi="Arial" w:cs="Arial"/>
          <w:sz w:val="28"/>
          <w:szCs w:val="28"/>
        </w:rPr>
        <w:t xml:space="preserve"> </w:t>
      </w:r>
      <w:r w:rsidR="0002591D">
        <w:rPr>
          <w:rFonts w:ascii="Arial" w:eastAsia="Arial" w:hAnsi="Arial" w:cs="Arial"/>
          <w:sz w:val="28"/>
          <w:szCs w:val="28"/>
        </w:rPr>
        <w:t xml:space="preserve">may be </w:t>
      </w:r>
      <w:r w:rsidR="00BC478A" w:rsidRPr="19F154C9">
        <w:rPr>
          <w:rFonts w:ascii="Arial" w:eastAsia="Arial" w:hAnsi="Arial" w:cs="Arial"/>
          <w:sz w:val="28"/>
          <w:szCs w:val="28"/>
        </w:rPr>
        <w:t xml:space="preserve">subject to </w:t>
      </w:r>
      <w:r w:rsidR="00152FD7" w:rsidRPr="19F154C9">
        <w:rPr>
          <w:rFonts w:ascii="Arial" w:eastAsia="Arial" w:hAnsi="Arial" w:cs="Arial"/>
          <w:sz w:val="28"/>
          <w:szCs w:val="28"/>
        </w:rPr>
        <w:t xml:space="preserve">an enquiry from </w:t>
      </w:r>
      <w:r w:rsidR="00065DBF">
        <w:rPr>
          <w:rFonts w:ascii="Arial" w:eastAsia="Arial" w:hAnsi="Arial" w:cs="Arial"/>
          <w:sz w:val="28"/>
          <w:szCs w:val="28"/>
        </w:rPr>
        <w:t>T</w:t>
      </w:r>
      <w:r w:rsidR="00152FD7" w:rsidRPr="19F154C9">
        <w:rPr>
          <w:rFonts w:ascii="Arial" w:eastAsia="Arial" w:hAnsi="Arial" w:cs="Arial"/>
          <w:sz w:val="28"/>
          <w:szCs w:val="28"/>
        </w:rPr>
        <w:t xml:space="preserve">he CC. Any </w:t>
      </w:r>
      <w:r w:rsidR="00A21ECF" w:rsidRPr="19F154C9">
        <w:rPr>
          <w:rFonts w:ascii="Arial" w:eastAsia="Arial" w:hAnsi="Arial" w:cs="Arial"/>
          <w:sz w:val="28"/>
          <w:szCs w:val="28"/>
        </w:rPr>
        <w:t xml:space="preserve">club, team or individual </w:t>
      </w:r>
      <w:r w:rsidR="00152FD7" w:rsidRPr="19F154C9">
        <w:rPr>
          <w:rFonts w:ascii="Arial" w:eastAsia="Arial" w:hAnsi="Arial" w:cs="Arial"/>
          <w:sz w:val="28"/>
          <w:szCs w:val="28"/>
        </w:rPr>
        <w:t>found to be deliberately or unnecessarily withdrawing</w:t>
      </w:r>
      <w:r w:rsidR="00A21ECF" w:rsidRPr="19F154C9">
        <w:rPr>
          <w:rFonts w:ascii="Arial" w:eastAsia="Arial" w:hAnsi="Arial" w:cs="Arial"/>
          <w:sz w:val="28"/>
          <w:szCs w:val="28"/>
        </w:rPr>
        <w:t xml:space="preserve"> or not fulfilling competition entries</w:t>
      </w:r>
      <w:r w:rsidR="00152FD7" w:rsidRPr="19F154C9">
        <w:rPr>
          <w:rFonts w:ascii="Arial" w:eastAsia="Arial" w:hAnsi="Arial" w:cs="Arial"/>
          <w:sz w:val="28"/>
          <w:szCs w:val="28"/>
        </w:rPr>
        <w:t xml:space="preserve"> will be subject to </w:t>
      </w:r>
      <w:r w:rsidR="00A21ECF" w:rsidRPr="19F154C9">
        <w:rPr>
          <w:rFonts w:ascii="Arial" w:eastAsia="Arial" w:hAnsi="Arial" w:cs="Arial"/>
          <w:sz w:val="28"/>
          <w:szCs w:val="28"/>
        </w:rPr>
        <w:t>disciplinary</w:t>
      </w:r>
      <w:r w:rsidR="00152FD7" w:rsidRPr="19F154C9">
        <w:rPr>
          <w:rFonts w:ascii="Arial" w:eastAsia="Arial" w:hAnsi="Arial" w:cs="Arial"/>
          <w:sz w:val="28"/>
          <w:szCs w:val="28"/>
        </w:rPr>
        <w:t xml:space="preserve"> action under the GUK </w:t>
      </w:r>
      <w:r w:rsidR="00152FD7" w:rsidRPr="5B676591">
        <w:rPr>
          <w:rFonts w:ascii="Arial" w:eastAsia="Arial" w:hAnsi="Arial" w:cs="Arial"/>
          <w:sz w:val="28"/>
          <w:szCs w:val="28"/>
        </w:rPr>
        <w:t>Complaints Procedure</w:t>
      </w:r>
      <w:r w:rsidR="00152FD7" w:rsidRPr="19F154C9">
        <w:rPr>
          <w:rFonts w:ascii="Arial" w:eastAsia="Arial" w:hAnsi="Arial" w:cs="Arial"/>
          <w:sz w:val="28"/>
          <w:szCs w:val="28"/>
        </w:rPr>
        <w:t xml:space="preserve">. </w:t>
      </w:r>
    </w:p>
    <w:p w14:paraId="715DAED2" w14:textId="77777777" w:rsidR="00163B2D" w:rsidRDefault="00163B2D" w:rsidP="00A01CE3">
      <w:pPr>
        <w:spacing w:after="0" w:line="240" w:lineRule="auto"/>
        <w:rPr>
          <w:rStyle w:val="normaltextrun"/>
          <w:rFonts w:eastAsia="Arial" w:cs="Arial"/>
          <w:b/>
          <w:sz w:val="28"/>
          <w:szCs w:val="28"/>
          <w:lang w:eastAsia="en-GB"/>
        </w:rPr>
      </w:pPr>
      <w:r w:rsidRPr="19F154C9">
        <w:rPr>
          <w:rStyle w:val="normaltextrun"/>
          <w:rFonts w:eastAsia="Arial" w:cs="Arial"/>
          <w:b/>
          <w:sz w:val="28"/>
          <w:szCs w:val="28"/>
        </w:rPr>
        <w:br w:type="page"/>
      </w:r>
    </w:p>
    <w:p w14:paraId="734FB53C" w14:textId="50ED1E21" w:rsidR="00454A85" w:rsidRPr="000E29C0" w:rsidRDefault="00454A85" w:rsidP="00A01CE3">
      <w:pPr>
        <w:pStyle w:val="Heading1"/>
        <w:rPr>
          <w:rStyle w:val="normaltextrun"/>
          <w:rFonts w:eastAsia="Arial" w:cs="Arial"/>
          <w:szCs w:val="28"/>
        </w:rPr>
      </w:pPr>
      <w:bookmarkStart w:id="11" w:name="_Regulation_7._Standards"/>
      <w:bookmarkEnd w:id="11"/>
      <w:r w:rsidRPr="00D61BAB">
        <w:rPr>
          <w:rStyle w:val="normaltextrun"/>
          <w:rFonts w:eastAsia="Arial" w:cs="Arial"/>
          <w:szCs w:val="28"/>
        </w:rPr>
        <w:lastRenderedPageBreak/>
        <w:t>R</w:t>
      </w:r>
      <w:r w:rsidR="00E82178" w:rsidRPr="00D61BAB">
        <w:rPr>
          <w:rStyle w:val="normaltextrun"/>
          <w:rFonts w:eastAsia="Arial" w:cs="Arial"/>
          <w:szCs w:val="28"/>
        </w:rPr>
        <w:t>egulation</w:t>
      </w:r>
      <w:r w:rsidRPr="00D61BAB">
        <w:rPr>
          <w:rStyle w:val="normaltextrun"/>
          <w:rFonts w:eastAsia="Arial" w:cs="Arial"/>
          <w:szCs w:val="28"/>
        </w:rPr>
        <w:t xml:space="preserve"> </w:t>
      </w:r>
      <w:r w:rsidR="00E11DF9" w:rsidRPr="00D61BAB">
        <w:rPr>
          <w:rStyle w:val="normaltextrun"/>
          <w:rFonts w:eastAsia="Arial" w:cs="Arial"/>
          <w:szCs w:val="28"/>
        </w:rPr>
        <w:t>8</w:t>
      </w:r>
      <w:r w:rsidR="003A3F30" w:rsidRPr="00D61BAB">
        <w:rPr>
          <w:rStyle w:val="normaltextrun"/>
          <w:rFonts w:eastAsia="Arial" w:cs="Arial"/>
          <w:szCs w:val="28"/>
        </w:rPr>
        <w:t>. Standards of Behaviour</w:t>
      </w:r>
      <w:r w:rsidR="003A3F30" w:rsidRPr="19F154C9">
        <w:rPr>
          <w:rStyle w:val="normaltextrun"/>
          <w:rFonts w:eastAsia="Arial" w:cs="Arial"/>
          <w:szCs w:val="28"/>
        </w:rPr>
        <w:t xml:space="preserve"> </w:t>
      </w:r>
    </w:p>
    <w:p w14:paraId="21422834" w14:textId="31D4145F" w:rsidR="00454A85" w:rsidRDefault="005C6ACD" w:rsidP="00C1375D">
      <w:pPr>
        <w:pStyle w:val="Heading2"/>
        <w:spacing w:line="240" w:lineRule="auto"/>
        <w:rPr>
          <w:rStyle w:val="eop"/>
          <w:rFonts w:eastAsia="Arial" w:cs="Arial"/>
          <w:szCs w:val="28"/>
        </w:rPr>
      </w:pPr>
      <w:r>
        <w:rPr>
          <w:rStyle w:val="normaltextrun"/>
          <w:rFonts w:eastAsia="Arial" w:cs="Arial"/>
          <w:szCs w:val="28"/>
        </w:rPr>
        <w:t>8</w:t>
      </w:r>
      <w:r w:rsidR="002371E8" w:rsidRPr="19F154C9">
        <w:rPr>
          <w:rStyle w:val="normaltextrun"/>
          <w:rFonts w:eastAsia="Arial" w:cs="Arial"/>
          <w:szCs w:val="28"/>
        </w:rPr>
        <w:t xml:space="preserve">.1 </w:t>
      </w:r>
      <w:r w:rsidR="00454A85" w:rsidRPr="19F154C9">
        <w:rPr>
          <w:rStyle w:val="normaltextrun"/>
          <w:rFonts w:eastAsia="Arial" w:cs="Arial"/>
          <w:szCs w:val="28"/>
        </w:rPr>
        <w:t>Individuals </w:t>
      </w:r>
      <w:r w:rsidR="00454A85" w:rsidRPr="19F154C9">
        <w:rPr>
          <w:rStyle w:val="eop"/>
          <w:rFonts w:eastAsia="Arial" w:cs="Arial"/>
          <w:szCs w:val="28"/>
        </w:rPr>
        <w:t> </w:t>
      </w:r>
    </w:p>
    <w:p w14:paraId="49EDA7FB" w14:textId="6487FFD8" w:rsidR="00454A85" w:rsidRPr="000E29C0" w:rsidRDefault="00454A85" w:rsidP="217AB677">
      <w:pPr>
        <w:pStyle w:val="paragraph"/>
        <w:spacing w:before="0" w:beforeAutospacing="0" w:after="0" w:afterAutospacing="0"/>
        <w:textAlignment w:val="baseline"/>
        <w:rPr>
          <w:rFonts w:ascii="Arial" w:eastAsia="Arial" w:hAnsi="Arial" w:cs="Arial"/>
          <w:sz w:val="28"/>
          <w:szCs w:val="28"/>
        </w:rPr>
      </w:pPr>
      <w:r w:rsidRPr="217AB677">
        <w:rPr>
          <w:rStyle w:val="normaltextrun"/>
          <w:rFonts w:ascii="Arial" w:eastAsia="Arial" w:hAnsi="Arial" w:cs="Arial"/>
          <w:color w:val="000000" w:themeColor="text1"/>
          <w:sz w:val="28"/>
          <w:szCs w:val="28"/>
        </w:rPr>
        <w:t xml:space="preserve">GUK members and all other persons attending GUK </w:t>
      </w:r>
      <w:r w:rsidR="00C37A99" w:rsidRPr="217AB677">
        <w:rPr>
          <w:rStyle w:val="normaltextrun"/>
          <w:rFonts w:ascii="Arial" w:eastAsia="Arial" w:hAnsi="Arial" w:cs="Arial"/>
          <w:color w:val="000000" w:themeColor="text1"/>
          <w:sz w:val="28"/>
          <w:szCs w:val="28"/>
        </w:rPr>
        <w:t>competitions</w:t>
      </w:r>
      <w:r w:rsidRPr="217AB677">
        <w:rPr>
          <w:rStyle w:val="normaltextrun"/>
          <w:rFonts w:ascii="Arial" w:eastAsia="Arial" w:hAnsi="Arial" w:cs="Arial"/>
          <w:color w:val="000000" w:themeColor="text1"/>
          <w:sz w:val="28"/>
          <w:szCs w:val="28"/>
        </w:rPr>
        <w:t> </w:t>
      </w:r>
      <w:r w:rsidR="00971665" w:rsidRPr="217AB677">
        <w:rPr>
          <w:rStyle w:val="normaltextrun"/>
          <w:rFonts w:ascii="Arial" w:eastAsia="Arial" w:hAnsi="Arial" w:cs="Arial"/>
          <w:color w:val="000000" w:themeColor="text1"/>
          <w:sz w:val="28"/>
          <w:szCs w:val="28"/>
        </w:rPr>
        <w:t xml:space="preserve">including </w:t>
      </w:r>
      <w:r w:rsidR="000D2596" w:rsidRPr="217AB677">
        <w:rPr>
          <w:rStyle w:val="normaltextrun"/>
          <w:rFonts w:ascii="Arial" w:eastAsia="Arial" w:hAnsi="Arial" w:cs="Arial"/>
          <w:color w:val="000000" w:themeColor="text1"/>
          <w:sz w:val="28"/>
          <w:szCs w:val="28"/>
        </w:rPr>
        <w:t xml:space="preserve">GUK staff, officials, and volunteers </w:t>
      </w:r>
      <w:r w:rsidR="008374A0" w:rsidRPr="217AB677">
        <w:rPr>
          <w:rStyle w:val="normaltextrun"/>
          <w:rFonts w:ascii="Arial" w:eastAsia="Arial" w:hAnsi="Arial" w:cs="Arial"/>
          <w:color w:val="000000" w:themeColor="text1"/>
          <w:sz w:val="28"/>
          <w:szCs w:val="28"/>
        </w:rPr>
        <w:t xml:space="preserve">are always expected to behave in an appropriate manner </w:t>
      </w:r>
      <w:r w:rsidR="5BA5AB27" w:rsidRPr="217AB677">
        <w:rPr>
          <w:rStyle w:val="normaltextrun"/>
          <w:rFonts w:ascii="Arial" w:eastAsia="Arial" w:hAnsi="Arial" w:cs="Arial"/>
          <w:color w:val="000000" w:themeColor="text1"/>
          <w:sz w:val="28"/>
          <w:szCs w:val="28"/>
        </w:rPr>
        <w:t xml:space="preserve">following GUK Codes of Conduct </w:t>
      </w:r>
      <w:r w:rsidR="00906E49" w:rsidRPr="217AB677">
        <w:rPr>
          <w:rStyle w:val="normaltextrun"/>
          <w:rFonts w:ascii="Arial" w:eastAsia="Arial" w:hAnsi="Arial" w:cs="Arial"/>
          <w:color w:val="000000" w:themeColor="text1"/>
          <w:sz w:val="28"/>
          <w:szCs w:val="28"/>
        </w:rPr>
        <w:t xml:space="preserve">and </w:t>
      </w:r>
      <w:r w:rsidR="008374A0" w:rsidRPr="217AB677">
        <w:rPr>
          <w:rStyle w:val="normaltextrun"/>
          <w:rFonts w:ascii="Arial" w:eastAsia="Arial" w:hAnsi="Arial" w:cs="Arial"/>
          <w:color w:val="000000" w:themeColor="text1"/>
          <w:sz w:val="28"/>
          <w:szCs w:val="28"/>
        </w:rPr>
        <w:t>not do</w:t>
      </w:r>
      <w:r w:rsidR="000D2596" w:rsidRPr="217AB677">
        <w:rPr>
          <w:rStyle w:val="normaltextrun"/>
          <w:rFonts w:ascii="Arial" w:eastAsia="Arial" w:hAnsi="Arial" w:cs="Arial"/>
          <w:color w:val="000000" w:themeColor="text1"/>
          <w:sz w:val="28"/>
          <w:szCs w:val="28"/>
        </w:rPr>
        <w:t xml:space="preserve"> </w:t>
      </w:r>
      <w:r w:rsidR="008374A0" w:rsidRPr="217AB677">
        <w:rPr>
          <w:rStyle w:val="normaltextrun"/>
          <w:rFonts w:ascii="Arial" w:eastAsia="Arial" w:hAnsi="Arial" w:cs="Arial"/>
          <w:color w:val="000000" w:themeColor="text1"/>
          <w:sz w:val="28"/>
          <w:szCs w:val="28"/>
        </w:rPr>
        <w:t>anything which will bring the</w:t>
      </w:r>
      <w:r w:rsidR="00906E49" w:rsidRPr="217AB677">
        <w:rPr>
          <w:rStyle w:val="normaltextrun"/>
          <w:rFonts w:ascii="Arial" w:eastAsia="Arial" w:hAnsi="Arial" w:cs="Arial"/>
          <w:color w:val="000000" w:themeColor="text1"/>
          <w:sz w:val="28"/>
          <w:szCs w:val="28"/>
        </w:rPr>
        <w:t xml:space="preserve"> competition or GUK </w:t>
      </w:r>
      <w:r w:rsidR="00293EC3" w:rsidRPr="217AB677">
        <w:rPr>
          <w:rStyle w:val="normaltextrun"/>
          <w:rFonts w:ascii="Arial" w:eastAsia="Arial" w:hAnsi="Arial" w:cs="Arial"/>
          <w:color w:val="000000" w:themeColor="text1"/>
          <w:sz w:val="28"/>
          <w:szCs w:val="28"/>
        </w:rPr>
        <w:t xml:space="preserve">and its associates </w:t>
      </w:r>
      <w:r w:rsidR="008374A0" w:rsidRPr="217AB677">
        <w:rPr>
          <w:rStyle w:val="normaltextrun"/>
          <w:rFonts w:ascii="Arial" w:eastAsia="Arial" w:hAnsi="Arial" w:cs="Arial"/>
          <w:color w:val="000000" w:themeColor="text1"/>
          <w:sz w:val="28"/>
          <w:szCs w:val="28"/>
        </w:rPr>
        <w:t>into disrepute.</w:t>
      </w:r>
      <w:r w:rsidR="008374A0" w:rsidRPr="217AB677">
        <w:rPr>
          <w:rStyle w:val="eop"/>
          <w:rFonts w:ascii="Arial" w:eastAsia="Arial" w:hAnsi="Arial" w:cs="Arial"/>
          <w:color w:val="000000" w:themeColor="text1"/>
          <w:sz w:val="28"/>
          <w:szCs w:val="28"/>
        </w:rPr>
        <w:t> </w:t>
      </w:r>
    </w:p>
    <w:p w14:paraId="15C76823" w14:textId="77777777" w:rsidR="00454A85" w:rsidRPr="000E29C0" w:rsidRDefault="00454A85" w:rsidP="00A01CE3">
      <w:pPr>
        <w:pStyle w:val="paragraph"/>
        <w:spacing w:before="0" w:beforeAutospacing="0" w:after="0" w:afterAutospacing="0"/>
        <w:ind w:left="720"/>
        <w:textAlignment w:val="baseline"/>
        <w:rPr>
          <w:rFonts w:ascii="Arial" w:eastAsia="Arial" w:hAnsi="Arial" w:cs="Arial"/>
          <w:sz w:val="28"/>
          <w:szCs w:val="28"/>
        </w:rPr>
      </w:pPr>
      <w:r w:rsidRPr="19F154C9">
        <w:rPr>
          <w:rStyle w:val="eop"/>
          <w:rFonts w:ascii="Arial" w:eastAsia="Arial" w:hAnsi="Arial" w:cs="Arial"/>
          <w:sz w:val="28"/>
          <w:szCs w:val="28"/>
        </w:rPr>
        <w:t> </w:t>
      </w:r>
    </w:p>
    <w:p w14:paraId="1DF2D039" w14:textId="06445AF8" w:rsidR="00454A85" w:rsidRPr="000E29C0" w:rsidRDefault="005C6ACD" w:rsidP="00A01CE3">
      <w:pPr>
        <w:pStyle w:val="Heading2"/>
        <w:spacing w:line="240" w:lineRule="auto"/>
        <w:rPr>
          <w:rStyle w:val="eop"/>
          <w:rFonts w:eastAsia="Arial" w:cs="Arial"/>
          <w:szCs w:val="28"/>
        </w:rPr>
      </w:pPr>
      <w:r>
        <w:rPr>
          <w:rStyle w:val="normaltextrun"/>
          <w:rFonts w:eastAsia="Arial" w:cs="Arial"/>
          <w:szCs w:val="28"/>
        </w:rPr>
        <w:t>8</w:t>
      </w:r>
      <w:r w:rsidR="002371E8" w:rsidRPr="19F154C9">
        <w:rPr>
          <w:rStyle w:val="normaltextrun"/>
          <w:rFonts w:eastAsia="Arial" w:cs="Arial"/>
          <w:szCs w:val="28"/>
        </w:rPr>
        <w:t xml:space="preserve">.2 </w:t>
      </w:r>
      <w:r w:rsidR="00454A85" w:rsidRPr="19F154C9">
        <w:rPr>
          <w:rStyle w:val="normaltextrun"/>
          <w:rFonts w:eastAsia="Arial" w:cs="Arial"/>
          <w:szCs w:val="28"/>
        </w:rPr>
        <w:t>Clubs </w:t>
      </w:r>
      <w:r w:rsidR="00454A85" w:rsidRPr="19F154C9">
        <w:rPr>
          <w:rStyle w:val="eop"/>
          <w:rFonts w:eastAsia="Arial" w:cs="Arial"/>
          <w:szCs w:val="28"/>
        </w:rPr>
        <w:t> </w:t>
      </w:r>
    </w:p>
    <w:p w14:paraId="767179DC" w14:textId="77777777" w:rsidR="002371E8" w:rsidRPr="000E29C0" w:rsidRDefault="002371E8" w:rsidP="00A01CE3">
      <w:pPr>
        <w:pStyle w:val="paragraph"/>
        <w:spacing w:before="0" w:beforeAutospacing="0" w:after="0" w:afterAutospacing="0"/>
        <w:ind w:left="530"/>
        <w:textAlignment w:val="baseline"/>
        <w:rPr>
          <w:rFonts w:ascii="Arial" w:eastAsia="Arial" w:hAnsi="Arial" w:cs="Arial"/>
          <w:sz w:val="28"/>
          <w:szCs w:val="28"/>
        </w:rPr>
      </w:pPr>
    </w:p>
    <w:p w14:paraId="072AD574" w14:textId="12ADE883" w:rsidR="00454A85" w:rsidRPr="000E29C0" w:rsidRDefault="00321416" w:rsidP="00A01CE3">
      <w:pPr>
        <w:pStyle w:val="paragraph"/>
        <w:spacing w:before="0" w:beforeAutospacing="0" w:after="0" w:afterAutospacing="0"/>
        <w:textAlignment w:val="baseline"/>
        <w:rPr>
          <w:rFonts w:ascii="Arial" w:eastAsia="Arial" w:hAnsi="Arial" w:cs="Arial"/>
          <w:sz w:val="28"/>
          <w:szCs w:val="28"/>
        </w:rPr>
      </w:pPr>
      <w:r>
        <w:rPr>
          <w:rStyle w:val="normaltextrun"/>
          <w:rFonts w:ascii="Arial" w:eastAsia="Arial" w:hAnsi="Arial" w:cs="Arial"/>
          <w:sz w:val="28"/>
          <w:szCs w:val="28"/>
        </w:rPr>
        <w:t>8</w:t>
      </w:r>
      <w:r w:rsidR="00FF3F1C" w:rsidRPr="19F154C9">
        <w:rPr>
          <w:rStyle w:val="normaltextrun"/>
          <w:rFonts w:ascii="Arial" w:eastAsia="Arial" w:hAnsi="Arial" w:cs="Arial"/>
          <w:sz w:val="28"/>
          <w:szCs w:val="28"/>
        </w:rPr>
        <w:t xml:space="preserve">.2.1 </w:t>
      </w:r>
      <w:r w:rsidR="00454A85" w:rsidRPr="19F154C9">
        <w:rPr>
          <w:rStyle w:val="normaltextrun"/>
          <w:rFonts w:ascii="Arial" w:eastAsia="Arial" w:hAnsi="Arial" w:cs="Arial"/>
          <w:sz w:val="28"/>
          <w:szCs w:val="28"/>
        </w:rPr>
        <w:t xml:space="preserve">A club is responsible for ensuring that its players, </w:t>
      </w:r>
      <w:r w:rsidR="002B2C6C">
        <w:rPr>
          <w:rStyle w:val="normaltextrun"/>
          <w:rFonts w:ascii="Arial" w:eastAsia="Arial" w:hAnsi="Arial" w:cs="Arial"/>
          <w:sz w:val="28"/>
          <w:szCs w:val="28"/>
        </w:rPr>
        <w:t xml:space="preserve">coaches </w:t>
      </w:r>
      <w:r w:rsidR="00454A85" w:rsidRPr="19F154C9">
        <w:rPr>
          <w:rStyle w:val="normaltextrun"/>
          <w:rFonts w:ascii="Arial" w:eastAsia="Arial" w:hAnsi="Arial" w:cs="Arial"/>
          <w:sz w:val="28"/>
          <w:szCs w:val="28"/>
        </w:rPr>
        <w:t>and</w:t>
      </w:r>
      <w:r w:rsidR="002B2C6C" w:rsidRPr="19F154C9">
        <w:rPr>
          <w:rStyle w:val="normaltextrun"/>
          <w:rFonts w:ascii="Arial" w:eastAsia="Arial" w:hAnsi="Arial" w:cs="Arial"/>
          <w:sz w:val="28"/>
          <w:szCs w:val="28"/>
        </w:rPr>
        <w:t xml:space="preserve"> all its representatives </w:t>
      </w:r>
      <w:r w:rsidR="00E442EC">
        <w:rPr>
          <w:rStyle w:val="normaltextrun"/>
          <w:rFonts w:ascii="Arial" w:eastAsia="Arial" w:hAnsi="Arial" w:cs="Arial"/>
          <w:color w:val="000000" w:themeColor="text1"/>
          <w:sz w:val="28"/>
          <w:szCs w:val="28"/>
        </w:rPr>
        <w:t xml:space="preserve">behave in an appropriate manner </w:t>
      </w:r>
      <w:r w:rsidR="00454A85" w:rsidRPr="19F154C9">
        <w:rPr>
          <w:rStyle w:val="normaltextrun"/>
          <w:rFonts w:ascii="Arial" w:eastAsia="Arial" w:hAnsi="Arial" w:cs="Arial"/>
          <w:sz w:val="28"/>
          <w:szCs w:val="28"/>
        </w:rPr>
        <w:t xml:space="preserve">whilst attending or taking part in GUK </w:t>
      </w:r>
      <w:r w:rsidR="00E442EC">
        <w:rPr>
          <w:rStyle w:val="normaltextrun"/>
          <w:rFonts w:ascii="Arial" w:eastAsia="Arial" w:hAnsi="Arial" w:cs="Arial"/>
          <w:sz w:val="28"/>
          <w:szCs w:val="28"/>
        </w:rPr>
        <w:t>competitions</w:t>
      </w:r>
      <w:r w:rsidR="00454A85" w:rsidRPr="19F154C9">
        <w:rPr>
          <w:rStyle w:val="normaltextrun"/>
          <w:rFonts w:ascii="Arial" w:eastAsia="Arial" w:hAnsi="Arial" w:cs="Arial"/>
          <w:sz w:val="28"/>
          <w:szCs w:val="28"/>
        </w:rPr>
        <w:t>.</w:t>
      </w:r>
      <w:r w:rsidR="00E442EC" w:rsidRPr="19F154C9">
        <w:rPr>
          <w:rStyle w:val="normaltextrun"/>
          <w:rFonts w:ascii="Arial" w:eastAsia="Arial" w:hAnsi="Arial" w:cs="Arial"/>
          <w:sz w:val="28"/>
          <w:szCs w:val="28"/>
        </w:rPr>
        <w:t xml:space="preserve"> </w:t>
      </w:r>
    </w:p>
    <w:p w14:paraId="114B8634" w14:textId="77777777" w:rsidR="00454A85" w:rsidRPr="000E29C0" w:rsidRDefault="00454A85" w:rsidP="00A01CE3">
      <w:pPr>
        <w:pStyle w:val="paragraph"/>
        <w:spacing w:before="0" w:beforeAutospacing="0" w:after="0" w:afterAutospacing="0"/>
        <w:ind w:left="720"/>
        <w:textAlignment w:val="baseline"/>
        <w:rPr>
          <w:rFonts w:ascii="Arial" w:eastAsia="Arial" w:hAnsi="Arial" w:cs="Arial"/>
          <w:sz w:val="28"/>
          <w:szCs w:val="28"/>
        </w:rPr>
      </w:pPr>
      <w:r w:rsidRPr="19F154C9">
        <w:rPr>
          <w:rStyle w:val="eop"/>
          <w:rFonts w:ascii="Arial" w:eastAsia="Arial" w:hAnsi="Arial" w:cs="Arial"/>
          <w:sz w:val="28"/>
          <w:szCs w:val="28"/>
        </w:rPr>
        <w:t> </w:t>
      </w:r>
    </w:p>
    <w:p w14:paraId="1968422C" w14:textId="11B0CA85" w:rsidR="00454A85" w:rsidRPr="000E29C0" w:rsidRDefault="00321416" w:rsidP="00A01CE3">
      <w:pPr>
        <w:pStyle w:val="paragraph"/>
        <w:spacing w:before="0" w:beforeAutospacing="0" w:after="0" w:afterAutospacing="0"/>
        <w:textAlignment w:val="baseline"/>
        <w:rPr>
          <w:rFonts w:ascii="Arial" w:eastAsia="Arial" w:hAnsi="Arial" w:cs="Arial"/>
          <w:sz w:val="28"/>
          <w:szCs w:val="28"/>
        </w:rPr>
      </w:pPr>
      <w:r>
        <w:rPr>
          <w:rStyle w:val="normaltextrun"/>
          <w:rFonts w:ascii="Arial" w:eastAsia="Arial" w:hAnsi="Arial" w:cs="Arial"/>
          <w:sz w:val="28"/>
          <w:szCs w:val="28"/>
        </w:rPr>
        <w:t>8</w:t>
      </w:r>
      <w:r w:rsidR="00FF3F1C" w:rsidRPr="19F154C9">
        <w:rPr>
          <w:rStyle w:val="normaltextrun"/>
          <w:rFonts w:ascii="Arial" w:eastAsia="Arial" w:hAnsi="Arial" w:cs="Arial"/>
          <w:sz w:val="28"/>
          <w:szCs w:val="28"/>
        </w:rPr>
        <w:t xml:space="preserve">.2.2 </w:t>
      </w:r>
      <w:r w:rsidR="00454A85" w:rsidRPr="19F154C9">
        <w:rPr>
          <w:rStyle w:val="normaltextrun"/>
          <w:rFonts w:ascii="Arial" w:eastAsia="Arial" w:hAnsi="Arial" w:cs="Arial"/>
          <w:sz w:val="28"/>
          <w:szCs w:val="28"/>
        </w:rPr>
        <w:t xml:space="preserve">A club is responsible for ensuring that its </w:t>
      </w:r>
      <w:r w:rsidR="00327A8F" w:rsidRPr="19F154C9">
        <w:rPr>
          <w:rStyle w:val="normaltextrun"/>
          <w:rFonts w:ascii="Arial" w:eastAsia="Arial" w:hAnsi="Arial" w:cs="Arial"/>
          <w:sz w:val="28"/>
          <w:szCs w:val="28"/>
        </w:rPr>
        <w:t xml:space="preserve">players, </w:t>
      </w:r>
      <w:r w:rsidR="00327A8F">
        <w:rPr>
          <w:rStyle w:val="normaltextrun"/>
          <w:rFonts w:ascii="Arial" w:eastAsia="Arial" w:hAnsi="Arial" w:cs="Arial"/>
          <w:sz w:val="28"/>
          <w:szCs w:val="28"/>
        </w:rPr>
        <w:t xml:space="preserve">coaches </w:t>
      </w:r>
      <w:r w:rsidR="00327A8F" w:rsidRPr="19F154C9">
        <w:rPr>
          <w:rStyle w:val="normaltextrun"/>
          <w:rFonts w:ascii="Arial" w:eastAsia="Arial" w:hAnsi="Arial" w:cs="Arial"/>
          <w:sz w:val="28"/>
          <w:szCs w:val="28"/>
        </w:rPr>
        <w:t>and all its representatives</w:t>
      </w:r>
      <w:r w:rsidR="00454A85" w:rsidRPr="19F154C9">
        <w:rPr>
          <w:rStyle w:val="normaltextrun"/>
          <w:rFonts w:ascii="Arial" w:eastAsia="Arial" w:hAnsi="Arial" w:cs="Arial"/>
          <w:sz w:val="28"/>
          <w:szCs w:val="28"/>
        </w:rPr>
        <w:t xml:space="preserve"> conduct themselves in a way </w:t>
      </w:r>
      <w:r w:rsidR="00C70C0F">
        <w:rPr>
          <w:rStyle w:val="normaltextrun"/>
          <w:rFonts w:ascii="Arial" w:eastAsia="Arial" w:hAnsi="Arial" w:cs="Arial"/>
          <w:sz w:val="28"/>
          <w:szCs w:val="28"/>
        </w:rPr>
        <w:t xml:space="preserve">that </w:t>
      </w:r>
      <w:r w:rsidR="00454A85" w:rsidRPr="19F154C9">
        <w:rPr>
          <w:rStyle w:val="normaltextrun"/>
          <w:rFonts w:ascii="Arial" w:eastAsia="Arial" w:hAnsi="Arial" w:cs="Arial"/>
          <w:sz w:val="28"/>
          <w:szCs w:val="28"/>
        </w:rPr>
        <w:t>will </w:t>
      </w:r>
      <w:r w:rsidR="00C70C0F">
        <w:rPr>
          <w:rStyle w:val="normaltextrun"/>
          <w:rFonts w:ascii="Arial" w:eastAsia="Arial" w:hAnsi="Arial" w:cs="Arial"/>
          <w:sz w:val="28"/>
          <w:szCs w:val="28"/>
        </w:rPr>
        <w:t xml:space="preserve">not </w:t>
      </w:r>
      <w:r w:rsidR="00454A85" w:rsidRPr="19F154C9">
        <w:rPr>
          <w:rStyle w:val="normaltextrun"/>
          <w:rFonts w:ascii="Arial" w:eastAsia="Arial" w:hAnsi="Arial" w:cs="Arial"/>
          <w:sz w:val="28"/>
          <w:szCs w:val="28"/>
        </w:rPr>
        <w:t xml:space="preserve">bring the </w:t>
      </w:r>
      <w:r w:rsidR="005447BF">
        <w:rPr>
          <w:rStyle w:val="normaltextrun"/>
          <w:rFonts w:ascii="Arial" w:eastAsia="Arial" w:hAnsi="Arial" w:cs="Arial"/>
          <w:sz w:val="28"/>
          <w:szCs w:val="28"/>
        </w:rPr>
        <w:t>competition</w:t>
      </w:r>
      <w:r w:rsidR="00C70C0F">
        <w:rPr>
          <w:rStyle w:val="normaltextrun"/>
          <w:rFonts w:ascii="Arial" w:eastAsia="Arial" w:hAnsi="Arial" w:cs="Arial"/>
          <w:sz w:val="28"/>
          <w:szCs w:val="28"/>
        </w:rPr>
        <w:t xml:space="preserve"> or </w:t>
      </w:r>
      <w:r w:rsidR="005447BF">
        <w:rPr>
          <w:rStyle w:val="normaltextrun"/>
          <w:rFonts w:ascii="Arial" w:eastAsia="Arial" w:hAnsi="Arial" w:cs="Arial"/>
          <w:sz w:val="28"/>
          <w:szCs w:val="28"/>
        </w:rPr>
        <w:t xml:space="preserve">GUK and its </w:t>
      </w:r>
      <w:r w:rsidR="005447BF">
        <w:rPr>
          <w:rStyle w:val="normaltextrun"/>
          <w:rFonts w:ascii="Arial" w:eastAsia="Arial" w:hAnsi="Arial" w:cs="Arial"/>
          <w:color w:val="000000" w:themeColor="text1"/>
          <w:sz w:val="28"/>
          <w:szCs w:val="28"/>
        </w:rPr>
        <w:t xml:space="preserve">associates </w:t>
      </w:r>
      <w:r w:rsidR="005447BF" w:rsidRPr="19F154C9">
        <w:rPr>
          <w:rStyle w:val="normaltextrun"/>
          <w:rFonts w:ascii="Arial" w:eastAsia="Arial" w:hAnsi="Arial" w:cs="Arial"/>
          <w:color w:val="000000" w:themeColor="text1"/>
          <w:sz w:val="28"/>
          <w:szCs w:val="28"/>
        </w:rPr>
        <w:t>into disrepute</w:t>
      </w:r>
      <w:r w:rsidR="00454A85" w:rsidRPr="19F154C9">
        <w:rPr>
          <w:rStyle w:val="normaltextrun"/>
          <w:rFonts w:ascii="Arial" w:eastAsia="Arial" w:hAnsi="Arial" w:cs="Arial"/>
          <w:sz w:val="28"/>
          <w:szCs w:val="28"/>
        </w:rPr>
        <w:t>.</w:t>
      </w:r>
      <w:r w:rsidR="00454A85" w:rsidRPr="19F154C9">
        <w:rPr>
          <w:rStyle w:val="eop"/>
          <w:rFonts w:ascii="Arial" w:eastAsia="Arial" w:hAnsi="Arial" w:cs="Arial"/>
          <w:sz w:val="28"/>
          <w:szCs w:val="28"/>
        </w:rPr>
        <w:t> </w:t>
      </w:r>
    </w:p>
    <w:p w14:paraId="4FBF5E30" w14:textId="77777777" w:rsidR="00454A85" w:rsidRPr="000E29C0" w:rsidRDefault="00454A85" w:rsidP="00A01CE3">
      <w:pPr>
        <w:pStyle w:val="paragraph"/>
        <w:spacing w:before="0" w:beforeAutospacing="0" w:after="0" w:afterAutospacing="0"/>
        <w:ind w:left="720"/>
        <w:textAlignment w:val="baseline"/>
        <w:rPr>
          <w:rFonts w:ascii="Arial" w:eastAsia="Arial" w:hAnsi="Arial" w:cs="Arial"/>
          <w:sz w:val="28"/>
          <w:szCs w:val="28"/>
        </w:rPr>
      </w:pPr>
      <w:r w:rsidRPr="19F154C9">
        <w:rPr>
          <w:rStyle w:val="eop"/>
          <w:rFonts w:ascii="Arial" w:eastAsia="Arial" w:hAnsi="Arial" w:cs="Arial"/>
          <w:sz w:val="28"/>
          <w:szCs w:val="28"/>
        </w:rPr>
        <w:t> </w:t>
      </w:r>
    </w:p>
    <w:p w14:paraId="7B8D26DC" w14:textId="11790E23" w:rsidR="00454A85" w:rsidRDefault="00321416" w:rsidP="00A01CE3">
      <w:pPr>
        <w:pStyle w:val="paragraph"/>
        <w:spacing w:before="0" w:beforeAutospacing="0" w:after="0" w:afterAutospacing="0"/>
        <w:textAlignment w:val="baseline"/>
        <w:rPr>
          <w:rStyle w:val="eop"/>
          <w:rFonts w:ascii="Arial" w:eastAsia="Arial" w:hAnsi="Arial" w:cs="Arial"/>
          <w:sz w:val="28"/>
          <w:szCs w:val="28"/>
        </w:rPr>
      </w:pPr>
      <w:r>
        <w:rPr>
          <w:rStyle w:val="normaltextrun"/>
          <w:rFonts w:ascii="Arial" w:eastAsia="Arial" w:hAnsi="Arial" w:cs="Arial"/>
          <w:sz w:val="28"/>
          <w:szCs w:val="28"/>
        </w:rPr>
        <w:t>8</w:t>
      </w:r>
      <w:r w:rsidR="00FF3F1C" w:rsidRPr="19F154C9">
        <w:rPr>
          <w:rStyle w:val="normaltextrun"/>
          <w:rFonts w:ascii="Arial" w:eastAsia="Arial" w:hAnsi="Arial" w:cs="Arial"/>
          <w:sz w:val="28"/>
          <w:szCs w:val="28"/>
        </w:rPr>
        <w:t xml:space="preserve">.2.3 </w:t>
      </w:r>
      <w:r w:rsidR="00454A85" w:rsidRPr="19F154C9">
        <w:rPr>
          <w:rStyle w:val="normaltextrun"/>
          <w:rFonts w:ascii="Arial" w:eastAsia="Arial" w:hAnsi="Arial" w:cs="Arial"/>
          <w:sz w:val="28"/>
          <w:szCs w:val="28"/>
        </w:rPr>
        <w:t xml:space="preserve">A club shall not be held responsible </w:t>
      </w:r>
      <w:r w:rsidR="00454A85" w:rsidRPr="5B676591">
        <w:rPr>
          <w:rStyle w:val="normaltextrun"/>
          <w:rFonts w:ascii="Arial" w:eastAsia="Arial" w:hAnsi="Arial" w:cs="Arial"/>
          <w:sz w:val="28"/>
          <w:szCs w:val="28"/>
        </w:rPr>
        <w:t xml:space="preserve">for a breach of </w:t>
      </w:r>
      <w:r>
        <w:rPr>
          <w:rStyle w:val="normaltextrun"/>
          <w:rFonts w:ascii="Arial" w:eastAsia="Arial" w:hAnsi="Arial" w:cs="Arial"/>
          <w:sz w:val="28"/>
          <w:szCs w:val="28"/>
        </w:rPr>
        <w:t>8</w:t>
      </w:r>
      <w:r w:rsidR="00FF3F1C" w:rsidRPr="19F154C9">
        <w:rPr>
          <w:rStyle w:val="normaltextrun"/>
          <w:rFonts w:ascii="Arial" w:eastAsia="Arial" w:hAnsi="Arial" w:cs="Arial"/>
          <w:sz w:val="28"/>
          <w:szCs w:val="28"/>
        </w:rPr>
        <w:t>.2.1</w:t>
      </w:r>
      <w:r w:rsidR="00454A85" w:rsidRPr="19F154C9">
        <w:rPr>
          <w:rStyle w:val="normaltextrun"/>
          <w:rFonts w:ascii="Arial" w:eastAsia="Arial" w:hAnsi="Arial" w:cs="Arial"/>
          <w:sz w:val="28"/>
          <w:szCs w:val="28"/>
        </w:rPr>
        <w:t xml:space="preserve"> or </w:t>
      </w:r>
      <w:r>
        <w:rPr>
          <w:rStyle w:val="normaltextrun"/>
          <w:rFonts w:ascii="Arial" w:eastAsia="Arial" w:hAnsi="Arial" w:cs="Arial"/>
          <w:sz w:val="28"/>
          <w:szCs w:val="28"/>
        </w:rPr>
        <w:t>8</w:t>
      </w:r>
      <w:r w:rsidR="00FF3F1C" w:rsidRPr="19F154C9">
        <w:rPr>
          <w:rStyle w:val="normaltextrun"/>
          <w:rFonts w:ascii="Arial" w:eastAsia="Arial" w:hAnsi="Arial" w:cs="Arial"/>
          <w:sz w:val="28"/>
          <w:szCs w:val="28"/>
        </w:rPr>
        <w:t>.</w:t>
      </w:r>
      <w:r w:rsidR="00C447A9" w:rsidRPr="19F154C9">
        <w:rPr>
          <w:rStyle w:val="normaltextrun"/>
          <w:rFonts w:ascii="Arial" w:eastAsia="Arial" w:hAnsi="Arial" w:cs="Arial"/>
          <w:sz w:val="28"/>
          <w:szCs w:val="28"/>
        </w:rPr>
        <w:t>2.2</w:t>
      </w:r>
      <w:r w:rsidR="00C447A9" w:rsidRPr="5B676591">
        <w:rPr>
          <w:rStyle w:val="normaltextrun"/>
          <w:rFonts w:ascii="Arial" w:eastAsia="Arial" w:hAnsi="Arial" w:cs="Arial"/>
          <w:sz w:val="28"/>
          <w:szCs w:val="28"/>
        </w:rPr>
        <w:t xml:space="preserve"> </w:t>
      </w:r>
      <w:r w:rsidR="00454A85" w:rsidRPr="19F154C9">
        <w:rPr>
          <w:rStyle w:val="normaltextrun"/>
          <w:rFonts w:ascii="Arial" w:eastAsia="Arial" w:hAnsi="Arial" w:cs="Arial"/>
          <w:sz w:val="28"/>
          <w:szCs w:val="28"/>
        </w:rPr>
        <w:t>if the club can demonstrate to the satisfaction of GUK that the club had no reasonable means of controlling or advising on the conduct of the individual.</w:t>
      </w:r>
      <w:r w:rsidR="00454A85" w:rsidRPr="19F154C9">
        <w:rPr>
          <w:rStyle w:val="eop"/>
          <w:rFonts w:ascii="Arial" w:eastAsia="Arial" w:hAnsi="Arial" w:cs="Arial"/>
          <w:sz w:val="28"/>
          <w:szCs w:val="28"/>
        </w:rPr>
        <w:t> </w:t>
      </w:r>
    </w:p>
    <w:p w14:paraId="47EB3205" w14:textId="77777777" w:rsidR="008C1F70" w:rsidRDefault="008C1F70" w:rsidP="00A01CE3">
      <w:pPr>
        <w:pStyle w:val="paragraph"/>
        <w:spacing w:before="0" w:beforeAutospacing="0" w:after="0" w:afterAutospacing="0"/>
        <w:textAlignment w:val="baseline"/>
        <w:rPr>
          <w:rStyle w:val="eop"/>
          <w:rFonts w:ascii="Arial" w:eastAsia="Arial" w:hAnsi="Arial" w:cs="Arial"/>
          <w:sz w:val="28"/>
          <w:szCs w:val="28"/>
        </w:rPr>
      </w:pPr>
    </w:p>
    <w:p w14:paraId="5FA29BB5" w14:textId="0100D967" w:rsidR="008C1F70" w:rsidRDefault="008C1F70" w:rsidP="00177619">
      <w:pPr>
        <w:pStyle w:val="Heading2"/>
        <w:spacing w:line="240" w:lineRule="auto"/>
        <w:rPr>
          <w:rFonts w:eastAsia="Arial" w:cs="Arial"/>
          <w:szCs w:val="28"/>
        </w:rPr>
      </w:pPr>
      <w:r>
        <w:rPr>
          <w:rStyle w:val="normaltextrun"/>
          <w:rFonts w:eastAsia="Arial" w:cs="Arial"/>
          <w:szCs w:val="28"/>
        </w:rPr>
        <w:t>8</w:t>
      </w:r>
      <w:r w:rsidRPr="19F154C9">
        <w:rPr>
          <w:rStyle w:val="normaltextrun"/>
          <w:rFonts w:eastAsia="Arial" w:cs="Arial"/>
          <w:szCs w:val="28"/>
        </w:rPr>
        <w:t>.</w:t>
      </w:r>
      <w:r>
        <w:rPr>
          <w:rStyle w:val="normaltextrun"/>
          <w:rFonts w:eastAsia="Arial" w:cs="Arial"/>
          <w:szCs w:val="28"/>
        </w:rPr>
        <w:t>3</w:t>
      </w:r>
      <w:r w:rsidRPr="19F154C9">
        <w:rPr>
          <w:rStyle w:val="normaltextrun"/>
          <w:rFonts w:eastAsia="Arial" w:cs="Arial"/>
          <w:szCs w:val="28"/>
        </w:rPr>
        <w:t xml:space="preserve"> </w:t>
      </w:r>
      <w:r w:rsidR="003129E0" w:rsidRPr="003129E0">
        <w:rPr>
          <w:rFonts w:eastAsia="Arial" w:cs="Arial"/>
          <w:szCs w:val="28"/>
        </w:rPr>
        <w:t>End of Game Procedure for Teams</w:t>
      </w:r>
    </w:p>
    <w:p w14:paraId="7508B5F9" w14:textId="41FBCA07" w:rsidR="4D52B4B8" w:rsidRDefault="00177619" w:rsidP="4D52B4B8">
      <w:pPr>
        <w:pStyle w:val="paragraph"/>
        <w:rPr>
          <w:rFonts w:ascii="Arial" w:eastAsia="Arial" w:hAnsi="Arial" w:cs="Arial"/>
          <w:sz w:val="28"/>
          <w:szCs w:val="28"/>
        </w:rPr>
      </w:pPr>
      <w:r w:rsidRPr="4D52B4B8">
        <w:rPr>
          <w:rFonts w:ascii="Arial" w:eastAsia="Arial" w:hAnsi="Arial" w:cs="Arial"/>
          <w:sz w:val="28"/>
          <w:szCs w:val="28"/>
        </w:rPr>
        <w:t>8.3.1 At the end of the game, to show respect and recognise the competitive game both teams have played, all players and coaches are expected to shake hands in a gracious and respectful way in the middle of the court with the opposing team.  </w:t>
      </w:r>
    </w:p>
    <w:p w14:paraId="5557630D" w14:textId="13A2D0BC" w:rsidR="4D52B4B8" w:rsidRDefault="00177619" w:rsidP="4D52B4B8">
      <w:pPr>
        <w:pStyle w:val="paragraph"/>
        <w:rPr>
          <w:rFonts w:ascii="Arial" w:eastAsia="Arial" w:hAnsi="Arial" w:cs="Arial"/>
          <w:sz w:val="28"/>
          <w:szCs w:val="28"/>
        </w:rPr>
      </w:pPr>
      <w:r w:rsidRPr="4D52B4B8">
        <w:rPr>
          <w:rFonts w:ascii="Arial" w:eastAsia="Arial" w:hAnsi="Arial" w:cs="Arial"/>
          <w:sz w:val="28"/>
          <w:szCs w:val="28"/>
        </w:rPr>
        <w:t>8.3.2 If individuals have circumstances or grounds that mean they would like to be exempt from handshakes at a specific Goalball UK competition(s), they must apply in writing at least 7 days before the competition to</w:t>
      </w:r>
      <w:r w:rsidR="00213C37">
        <w:t xml:space="preserve"> </w:t>
      </w:r>
      <w:r w:rsidR="00213C37" w:rsidRPr="4D52B4B8">
        <w:rPr>
          <w:rFonts w:ascii="Arial" w:hAnsi="Arial" w:cs="Arial"/>
          <w:sz w:val="28"/>
          <w:szCs w:val="28"/>
        </w:rPr>
        <w:t>The CC</w:t>
      </w:r>
      <w:r w:rsidRPr="4D52B4B8">
        <w:rPr>
          <w:rFonts w:ascii="Arial" w:eastAsia="Arial" w:hAnsi="Arial" w:cs="Arial"/>
          <w:sz w:val="28"/>
          <w:szCs w:val="28"/>
        </w:rPr>
        <w:t>. If a request needs to be made within 7 days of the competition, individuals must contact the</w:t>
      </w:r>
      <w:r w:rsidR="00213C37" w:rsidRPr="4D52B4B8">
        <w:rPr>
          <w:rFonts w:ascii="Arial" w:eastAsia="Arial" w:hAnsi="Arial" w:cs="Arial"/>
          <w:sz w:val="28"/>
          <w:szCs w:val="28"/>
        </w:rPr>
        <w:t xml:space="preserve"> TD</w:t>
      </w:r>
      <w:r w:rsidRPr="4D52B4B8">
        <w:rPr>
          <w:rFonts w:ascii="Arial" w:eastAsia="Arial" w:hAnsi="Arial" w:cs="Arial"/>
          <w:sz w:val="28"/>
          <w:szCs w:val="28"/>
        </w:rPr>
        <w:t>.   </w:t>
      </w:r>
    </w:p>
    <w:p w14:paraId="0BBC3FF1" w14:textId="5E89B947" w:rsidR="00177619" w:rsidRPr="00177619" w:rsidRDefault="00177619" w:rsidP="00177619">
      <w:pPr>
        <w:pStyle w:val="paragraph"/>
        <w:rPr>
          <w:rFonts w:ascii="Arial" w:eastAsia="Arial" w:hAnsi="Arial" w:cs="Arial"/>
          <w:sz w:val="28"/>
          <w:szCs w:val="28"/>
        </w:rPr>
      </w:pPr>
      <w:r w:rsidRPr="00177619">
        <w:rPr>
          <w:rFonts w:ascii="Arial" w:eastAsia="Arial" w:hAnsi="Arial" w:cs="Arial"/>
          <w:sz w:val="28"/>
          <w:szCs w:val="28"/>
        </w:rPr>
        <w:t>8.3.3 Any granted exemption will apply to a full competition and cannot be specific to a certain team(s) or individual(s). All teams and officials will be made aware of the exemption prior to the competition.  </w:t>
      </w:r>
    </w:p>
    <w:p w14:paraId="7118B470" w14:textId="77777777" w:rsidR="00454A85" w:rsidRPr="000E29C0" w:rsidRDefault="00454A85" w:rsidP="00A01CE3">
      <w:pPr>
        <w:pStyle w:val="paragraph"/>
        <w:spacing w:before="0" w:beforeAutospacing="0" w:after="0" w:afterAutospacing="0"/>
        <w:textAlignment w:val="baseline"/>
        <w:rPr>
          <w:rFonts w:ascii="Arial" w:eastAsia="Arial" w:hAnsi="Arial" w:cs="Arial"/>
          <w:sz w:val="28"/>
          <w:szCs w:val="28"/>
        </w:rPr>
      </w:pPr>
      <w:r w:rsidRPr="19F154C9">
        <w:rPr>
          <w:rStyle w:val="eop"/>
          <w:rFonts w:ascii="Arial" w:eastAsia="Arial" w:hAnsi="Arial" w:cs="Arial"/>
          <w:color w:val="000000" w:themeColor="text1"/>
          <w:sz w:val="28"/>
          <w:szCs w:val="28"/>
        </w:rPr>
        <w:t> </w:t>
      </w:r>
    </w:p>
    <w:p w14:paraId="5BCF29E4" w14:textId="52533AFC" w:rsidR="00454A85" w:rsidRPr="000E29C0" w:rsidRDefault="00321416" w:rsidP="00A01CE3">
      <w:pPr>
        <w:pStyle w:val="Heading2"/>
        <w:spacing w:line="240" w:lineRule="auto"/>
        <w:rPr>
          <w:rStyle w:val="eop"/>
          <w:rFonts w:eastAsia="Arial" w:cs="Arial"/>
          <w:color w:val="000000" w:themeColor="text1"/>
          <w:szCs w:val="28"/>
        </w:rPr>
      </w:pPr>
      <w:r>
        <w:rPr>
          <w:rStyle w:val="normaltextrun"/>
          <w:rFonts w:eastAsia="Arial" w:cs="Arial"/>
          <w:color w:val="000000" w:themeColor="text1"/>
          <w:szCs w:val="28"/>
        </w:rPr>
        <w:lastRenderedPageBreak/>
        <w:t>8</w:t>
      </w:r>
      <w:r w:rsidR="002371E8" w:rsidRPr="19F154C9">
        <w:rPr>
          <w:rStyle w:val="normaltextrun"/>
          <w:rFonts w:eastAsia="Arial" w:cs="Arial"/>
          <w:color w:val="000000" w:themeColor="text1"/>
          <w:szCs w:val="28"/>
        </w:rPr>
        <w:t>.</w:t>
      </w:r>
      <w:r w:rsidR="003129E0">
        <w:rPr>
          <w:rStyle w:val="normaltextrun"/>
          <w:rFonts w:eastAsia="Arial" w:cs="Arial"/>
          <w:color w:val="000000" w:themeColor="text1"/>
          <w:szCs w:val="28"/>
        </w:rPr>
        <w:t>4</w:t>
      </w:r>
      <w:r w:rsidR="002371E8" w:rsidRPr="19F154C9">
        <w:rPr>
          <w:rStyle w:val="normaltextrun"/>
          <w:rFonts w:eastAsia="Arial" w:cs="Arial"/>
          <w:color w:val="000000" w:themeColor="text1"/>
          <w:szCs w:val="28"/>
        </w:rPr>
        <w:t xml:space="preserve"> </w:t>
      </w:r>
      <w:r w:rsidR="00454A85" w:rsidRPr="19F154C9">
        <w:rPr>
          <w:rStyle w:val="normaltextrun"/>
          <w:rFonts w:eastAsia="Arial" w:cs="Arial"/>
          <w:color w:val="000000" w:themeColor="text1"/>
          <w:szCs w:val="28"/>
        </w:rPr>
        <w:t xml:space="preserve">Alcohol and </w:t>
      </w:r>
      <w:r w:rsidR="00F6749F" w:rsidRPr="19F154C9">
        <w:rPr>
          <w:rStyle w:val="normaltextrun"/>
          <w:rFonts w:eastAsia="Arial" w:cs="Arial"/>
          <w:color w:val="000000" w:themeColor="text1"/>
          <w:szCs w:val="28"/>
        </w:rPr>
        <w:t>D</w:t>
      </w:r>
      <w:r w:rsidR="00454A85" w:rsidRPr="19F154C9">
        <w:rPr>
          <w:rStyle w:val="normaltextrun"/>
          <w:rFonts w:eastAsia="Arial" w:cs="Arial"/>
          <w:color w:val="000000" w:themeColor="text1"/>
          <w:szCs w:val="28"/>
        </w:rPr>
        <w:t>rugs</w:t>
      </w:r>
      <w:r w:rsidR="00F365AE">
        <w:rPr>
          <w:rStyle w:val="normaltextrun"/>
          <w:rFonts w:eastAsia="Arial" w:cs="Arial"/>
          <w:color w:val="000000" w:themeColor="text1"/>
          <w:szCs w:val="28"/>
        </w:rPr>
        <w:t xml:space="preserve"> (recreational or performance enhancing) </w:t>
      </w:r>
      <w:r w:rsidR="00454A85" w:rsidRPr="19F154C9">
        <w:rPr>
          <w:rStyle w:val="normaltextrun"/>
          <w:rFonts w:eastAsia="Arial" w:cs="Arial"/>
          <w:color w:val="000000" w:themeColor="text1"/>
          <w:szCs w:val="28"/>
        </w:rPr>
        <w:t> </w:t>
      </w:r>
      <w:r w:rsidR="00454A85" w:rsidRPr="19F154C9">
        <w:rPr>
          <w:rStyle w:val="eop"/>
          <w:rFonts w:eastAsia="Arial" w:cs="Arial"/>
          <w:color w:val="000000" w:themeColor="text1"/>
          <w:szCs w:val="28"/>
        </w:rPr>
        <w:t> </w:t>
      </w:r>
    </w:p>
    <w:p w14:paraId="4902734F" w14:textId="77777777" w:rsidR="00F6749F" w:rsidRPr="000E29C0" w:rsidRDefault="00F6749F" w:rsidP="00A01CE3">
      <w:pPr>
        <w:pStyle w:val="paragraph"/>
        <w:spacing w:before="0" w:beforeAutospacing="0" w:after="0" w:afterAutospacing="0"/>
        <w:textAlignment w:val="baseline"/>
        <w:rPr>
          <w:rStyle w:val="normaltextrun"/>
          <w:rFonts w:ascii="Arial" w:eastAsia="Arial" w:hAnsi="Arial" w:cs="Arial"/>
          <w:sz w:val="28"/>
          <w:szCs w:val="28"/>
        </w:rPr>
      </w:pPr>
    </w:p>
    <w:p w14:paraId="16C17423" w14:textId="5967AC9D" w:rsidR="00454A85" w:rsidRDefault="00B13F72" w:rsidP="00A01CE3">
      <w:pPr>
        <w:pStyle w:val="paragraph"/>
        <w:spacing w:before="0" w:beforeAutospacing="0" w:after="0" w:afterAutospacing="0"/>
        <w:textAlignment w:val="baseline"/>
        <w:rPr>
          <w:rStyle w:val="normaltextrun"/>
          <w:rFonts w:ascii="Arial" w:eastAsia="Arial" w:hAnsi="Arial" w:cs="Arial"/>
          <w:sz w:val="28"/>
          <w:szCs w:val="28"/>
        </w:rPr>
      </w:pPr>
      <w:r>
        <w:rPr>
          <w:rStyle w:val="normaltextrun"/>
          <w:rFonts w:ascii="Arial" w:eastAsia="Arial" w:hAnsi="Arial" w:cs="Arial"/>
          <w:sz w:val="28"/>
          <w:szCs w:val="28"/>
        </w:rPr>
        <w:t>8</w:t>
      </w:r>
      <w:r w:rsidR="00F6749F" w:rsidRPr="19F154C9">
        <w:rPr>
          <w:rStyle w:val="normaltextrun"/>
          <w:rFonts w:ascii="Arial" w:eastAsia="Arial" w:hAnsi="Arial" w:cs="Arial"/>
          <w:sz w:val="28"/>
          <w:szCs w:val="28"/>
        </w:rPr>
        <w:t>.</w:t>
      </w:r>
      <w:r w:rsidR="003129E0">
        <w:rPr>
          <w:rStyle w:val="normaltextrun"/>
          <w:rFonts w:ascii="Arial" w:eastAsia="Arial" w:hAnsi="Arial" w:cs="Arial"/>
          <w:sz w:val="28"/>
          <w:szCs w:val="28"/>
        </w:rPr>
        <w:t>4</w:t>
      </w:r>
      <w:r w:rsidR="00F6749F" w:rsidRPr="19F154C9">
        <w:rPr>
          <w:rStyle w:val="normaltextrun"/>
          <w:rFonts w:ascii="Arial" w:eastAsia="Arial" w:hAnsi="Arial" w:cs="Arial"/>
          <w:sz w:val="28"/>
          <w:szCs w:val="28"/>
        </w:rPr>
        <w:t xml:space="preserve">.1 </w:t>
      </w:r>
      <w:r w:rsidR="00454A85" w:rsidRPr="19F154C9">
        <w:rPr>
          <w:rStyle w:val="normaltextrun"/>
          <w:rFonts w:ascii="Arial" w:eastAsia="Arial" w:hAnsi="Arial" w:cs="Arial"/>
          <w:sz w:val="28"/>
          <w:szCs w:val="28"/>
        </w:rPr>
        <w:t xml:space="preserve">The consumption of alcohol or drugs </w:t>
      </w:r>
      <w:r w:rsidR="00F365AE" w:rsidRPr="00F365AE">
        <w:rPr>
          <w:rStyle w:val="normaltextrun"/>
          <w:rFonts w:ascii="Arial" w:eastAsia="Arial" w:hAnsi="Arial" w:cs="Arial"/>
          <w:color w:val="000000" w:themeColor="text1"/>
          <w:sz w:val="28"/>
          <w:szCs w:val="28"/>
        </w:rPr>
        <w:t>(recreational or performance enhancing)</w:t>
      </w:r>
      <w:r w:rsidR="00F365AE">
        <w:rPr>
          <w:rStyle w:val="normaltextrun"/>
          <w:rFonts w:eastAsia="Arial" w:cs="Arial"/>
          <w:color w:val="000000" w:themeColor="text1"/>
          <w:szCs w:val="28"/>
        </w:rPr>
        <w:t xml:space="preserve"> </w:t>
      </w:r>
      <w:r w:rsidR="00454A85" w:rsidRPr="19F154C9">
        <w:rPr>
          <w:rStyle w:val="normaltextrun"/>
          <w:rFonts w:ascii="Arial" w:eastAsia="Arial" w:hAnsi="Arial" w:cs="Arial"/>
          <w:sz w:val="28"/>
          <w:szCs w:val="28"/>
        </w:rPr>
        <w:t xml:space="preserve">is not permitted at any </w:t>
      </w:r>
      <w:r w:rsidR="008F637B">
        <w:rPr>
          <w:rStyle w:val="normaltextrun"/>
          <w:rFonts w:ascii="Arial" w:eastAsia="Arial" w:hAnsi="Arial" w:cs="Arial"/>
          <w:sz w:val="28"/>
          <w:szCs w:val="28"/>
        </w:rPr>
        <w:t>competition</w:t>
      </w:r>
      <w:r w:rsidR="00454A85" w:rsidRPr="19F154C9">
        <w:rPr>
          <w:rStyle w:val="normaltextrun"/>
          <w:rFonts w:ascii="Arial" w:eastAsia="Arial" w:hAnsi="Arial" w:cs="Arial"/>
          <w:sz w:val="28"/>
          <w:szCs w:val="28"/>
        </w:rPr>
        <w:t>. Any person found to be consuming such substances will be immediately disqualified and may face further disciplinary action</w:t>
      </w:r>
      <w:r w:rsidR="008F637B">
        <w:rPr>
          <w:rStyle w:val="normaltextrun"/>
          <w:rFonts w:ascii="Arial" w:eastAsia="Arial" w:hAnsi="Arial" w:cs="Arial"/>
          <w:sz w:val="28"/>
          <w:szCs w:val="28"/>
        </w:rPr>
        <w:t xml:space="preserve">. </w:t>
      </w:r>
    </w:p>
    <w:p w14:paraId="2F749B7F" w14:textId="77777777" w:rsidR="00DE3BC2" w:rsidRDefault="00DE3BC2" w:rsidP="00A01CE3">
      <w:pPr>
        <w:pStyle w:val="paragraph"/>
        <w:spacing w:before="0" w:beforeAutospacing="0" w:after="0" w:afterAutospacing="0"/>
        <w:textAlignment w:val="baseline"/>
        <w:rPr>
          <w:rStyle w:val="normaltextrun"/>
          <w:rFonts w:ascii="Arial" w:eastAsia="Arial" w:hAnsi="Arial" w:cs="Arial"/>
          <w:sz w:val="28"/>
          <w:szCs w:val="28"/>
        </w:rPr>
      </w:pPr>
    </w:p>
    <w:p w14:paraId="6F48168A" w14:textId="4ED3939B" w:rsidR="00DE3BC2" w:rsidRPr="00DE3BC2" w:rsidRDefault="00B13F72" w:rsidP="00DE3BC2">
      <w:pPr>
        <w:spacing w:after="0" w:line="240" w:lineRule="auto"/>
        <w:textAlignment w:val="baseline"/>
        <w:rPr>
          <w:rFonts w:ascii="Segoe UI" w:hAnsi="Segoe UI" w:cs="Segoe UI"/>
          <w:sz w:val="18"/>
          <w:szCs w:val="18"/>
          <w:lang w:eastAsia="en-GB"/>
        </w:rPr>
      </w:pPr>
      <w:r>
        <w:rPr>
          <w:rFonts w:cs="Arial"/>
          <w:sz w:val="28"/>
          <w:szCs w:val="28"/>
          <w:lang w:eastAsia="en-GB"/>
        </w:rPr>
        <w:t>8</w:t>
      </w:r>
      <w:r w:rsidR="00DE3BC2" w:rsidRPr="72AE90C2">
        <w:rPr>
          <w:rFonts w:cs="Arial"/>
          <w:sz w:val="28"/>
          <w:szCs w:val="28"/>
          <w:lang w:eastAsia="en-GB"/>
        </w:rPr>
        <w:t>.</w:t>
      </w:r>
      <w:r w:rsidR="003129E0">
        <w:rPr>
          <w:rFonts w:cs="Arial"/>
          <w:sz w:val="28"/>
          <w:szCs w:val="28"/>
          <w:lang w:eastAsia="en-GB"/>
        </w:rPr>
        <w:t>4</w:t>
      </w:r>
      <w:r w:rsidR="00DE3BC2" w:rsidRPr="72AE90C2">
        <w:rPr>
          <w:rFonts w:cs="Arial"/>
          <w:sz w:val="28"/>
          <w:szCs w:val="28"/>
          <w:lang w:eastAsia="en-GB"/>
        </w:rPr>
        <w:t xml:space="preserve">.2 All GUK members and clubs shall be deemed to have made </w:t>
      </w:r>
      <w:r w:rsidR="00DE3BC2" w:rsidRPr="5B676591">
        <w:rPr>
          <w:rFonts w:cs="Arial"/>
          <w:sz w:val="28"/>
          <w:szCs w:val="28"/>
          <w:lang w:eastAsia="en-GB"/>
        </w:rPr>
        <w:t>himself</w:t>
      </w:r>
      <w:r w:rsidR="00DE3BC2" w:rsidRPr="72AE90C2">
        <w:rPr>
          <w:rFonts w:cs="Arial"/>
          <w:sz w:val="28"/>
          <w:szCs w:val="28"/>
          <w:lang w:eastAsia="en-GB"/>
        </w:rPr>
        <w:t xml:space="preserve">/herself/themselves familiar with and agree to be bound by the UK Anti-Doping Rules as adopted in the </w:t>
      </w:r>
      <w:hyperlink r:id="rId15">
        <w:r w:rsidR="00DE3BC2" w:rsidRPr="72AE90C2">
          <w:rPr>
            <w:rStyle w:val="Hyperlink"/>
            <w:rFonts w:cs="Arial"/>
            <w:sz w:val="28"/>
            <w:szCs w:val="28"/>
            <w:lang w:eastAsia="en-GB"/>
          </w:rPr>
          <w:t>Goalball UK Anti-Doping Policy</w:t>
        </w:r>
      </w:hyperlink>
      <w:r w:rsidR="00DE3BC2" w:rsidRPr="72AE90C2">
        <w:rPr>
          <w:rFonts w:cs="Arial"/>
          <w:sz w:val="28"/>
          <w:szCs w:val="28"/>
          <w:lang w:eastAsia="en-GB"/>
        </w:rPr>
        <w:t xml:space="preserve">. </w:t>
      </w:r>
    </w:p>
    <w:p w14:paraId="58325A48" w14:textId="76034776" w:rsidR="00454A85" w:rsidRPr="00A91EF7" w:rsidRDefault="00DE3BC2" w:rsidP="00A91EF7">
      <w:pPr>
        <w:spacing w:after="0" w:line="240" w:lineRule="auto"/>
        <w:textAlignment w:val="baseline"/>
        <w:rPr>
          <w:rFonts w:ascii="Segoe UI" w:hAnsi="Segoe UI" w:cs="Segoe UI"/>
          <w:sz w:val="18"/>
          <w:szCs w:val="18"/>
          <w:lang w:eastAsia="en-GB"/>
        </w:rPr>
      </w:pPr>
      <w:r w:rsidRPr="00DE3BC2">
        <w:rPr>
          <w:rFonts w:ascii="Calibri" w:hAnsi="Calibri" w:cs="Calibri"/>
          <w:sz w:val="22"/>
          <w:lang w:eastAsia="en-GB"/>
        </w:rPr>
        <w:t> </w:t>
      </w:r>
      <w:r w:rsidR="00454A85" w:rsidRPr="19F154C9">
        <w:rPr>
          <w:rStyle w:val="eop"/>
          <w:rFonts w:eastAsia="Arial" w:cs="Arial"/>
          <w:sz w:val="28"/>
          <w:szCs w:val="28"/>
        </w:rPr>
        <w:t> </w:t>
      </w:r>
    </w:p>
    <w:p w14:paraId="1EBE5732" w14:textId="198001B3" w:rsidR="00454A85" w:rsidRPr="000E29C0" w:rsidRDefault="00B13F72" w:rsidP="00A01CE3">
      <w:pPr>
        <w:pStyle w:val="Heading2"/>
        <w:spacing w:line="240" w:lineRule="auto"/>
        <w:rPr>
          <w:rStyle w:val="eop"/>
          <w:rFonts w:eastAsia="Arial" w:cs="Arial"/>
          <w:szCs w:val="28"/>
        </w:rPr>
      </w:pPr>
      <w:r>
        <w:rPr>
          <w:rStyle w:val="normaltextrun"/>
          <w:rFonts w:eastAsia="Arial" w:cs="Arial"/>
          <w:szCs w:val="28"/>
        </w:rPr>
        <w:t>8</w:t>
      </w:r>
      <w:r w:rsidR="002371E8" w:rsidRPr="19F154C9">
        <w:rPr>
          <w:rStyle w:val="normaltextrun"/>
          <w:rFonts w:eastAsia="Arial" w:cs="Arial"/>
          <w:szCs w:val="28"/>
        </w:rPr>
        <w:t>.</w:t>
      </w:r>
      <w:r w:rsidR="003129E0">
        <w:rPr>
          <w:rStyle w:val="normaltextrun"/>
          <w:rFonts w:eastAsia="Arial" w:cs="Arial"/>
          <w:szCs w:val="28"/>
        </w:rPr>
        <w:t>5</w:t>
      </w:r>
      <w:r w:rsidR="002371E8" w:rsidRPr="19F154C9">
        <w:rPr>
          <w:rStyle w:val="normaltextrun"/>
          <w:rFonts w:eastAsia="Arial" w:cs="Arial"/>
          <w:szCs w:val="28"/>
        </w:rPr>
        <w:t xml:space="preserve"> </w:t>
      </w:r>
      <w:r w:rsidR="00454A85" w:rsidRPr="19F154C9">
        <w:rPr>
          <w:rStyle w:val="normaltextrun"/>
          <w:rFonts w:eastAsia="Arial" w:cs="Arial"/>
          <w:szCs w:val="28"/>
        </w:rPr>
        <w:t>Photograph</w:t>
      </w:r>
      <w:r w:rsidR="00B75ED6">
        <w:rPr>
          <w:rStyle w:val="normaltextrun"/>
          <w:rFonts w:eastAsia="Arial" w:cs="Arial"/>
          <w:szCs w:val="28"/>
        </w:rPr>
        <w:t xml:space="preserve">y </w:t>
      </w:r>
      <w:r w:rsidR="00454A85" w:rsidRPr="19F154C9">
        <w:rPr>
          <w:rStyle w:val="normaltextrun"/>
          <w:rFonts w:eastAsia="Arial" w:cs="Arial"/>
          <w:szCs w:val="28"/>
        </w:rPr>
        <w:t>and Videos</w:t>
      </w:r>
    </w:p>
    <w:p w14:paraId="44AB8B74" w14:textId="77777777" w:rsidR="00F6749F" w:rsidRPr="000E29C0" w:rsidRDefault="00F6749F" w:rsidP="00A01CE3">
      <w:pPr>
        <w:pStyle w:val="paragraph"/>
        <w:spacing w:before="0" w:beforeAutospacing="0" w:after="0" w:afterAutospacing="0"/>
        <w:textAlignment w:val="baseline"/>
        <w:rPr>
          <w:rStyle w:val="normaltextrun"/>
          <w:rFonts w:ascii="Arial" w:eastAsia="Arial" w:hAnsi="Arial" w:cs="Arial"/>
          <w:sz w:val="28"/>
          <w:szCs w:val="28"/>
        </w:rPr>
      </w:pPr>
    </w:p>
    <w:p w14:paraId="2EC181F5" w14:textId="1B783F38" w:rsidR="007F762E" w:rsidRDefault="00B13F72" w:rsidP="00A01CE3">
      <w:pPr>
        <w:pStyle w:val="paragraph"/>
        <w:spacing w:before="0" w:beforeAutospacing="0" w:after="0" w:afterAutospacing="0"/>
        <w:textAlignment w:val="baseline"/>
        <w:rPr>
          <w:rStyle w:val="normaltextrun"/>
          <w:rFonts w:ascii="Arial" w:eastAsia="Arial" w:hAnsi="Arial" w:cs="Arial"/>
          <w:sz w:val="28"/>
          <w:szCs w:val="28"/>
        </w:rPr>
      </w:pPr>
      <w:r>
        <w:rPr>
          <w:rStyle w:val="normaltextrun"/>
          <w:rFonts w:ascii="Arial" w:eastAsia="Arial" w:hAnsi="Arial" w:cs="Arial"/>
          <w:sz w:val="28"/>
          <w:szCs w:val="28"/>
        </w:rPr>
        <w:t>8</w:t>
      </w:r>
      <w:r w:rsidR="00F6749F" w:rsidRPr="19F154C9">
        <w:rPr>
          <w:rStyle w:val="normaltextrun"/>
          <w:rFonts w:ascii="Arial" w:eastAsia="Arial" w:hAnsi="Arial" w:cs="Arial"/>
          <w:sz w:val="28"/>
          <w:szCs w:val="28"/>
        </w:rPr>
        <w:t>.</w:t>
      </w:r>
      <w:r w:rsidR="003129E0">
        <w:rPr>
          <w:rStyle w:val="normaltextrun"/>
          <w:rFonts w:ascii="Arial" w:eastAsia="Arial" w:hAnsi="Arial" w:cs="Arial"/>
          <w:sz w:val="28"/>
          <w:szCs w:val="28"/>
        </w:rPr>
        <w:t>5</w:t>
      </w:r>
      <w:r w:rsidR="00F6749F" w:rsidRPr="19F154C9">
        <w:rPr>
          <w:rStyle w:val="normaltextrun"/>
          <w:rFonts w:ascii="Arial" w:eastAsia="Arial" w:hAnsi="Arial" w:cs="Arial"/>
          <w:sz w:val="28"/>
          <w:szCs w:val="28"/>
        </w:rPr>
        <w:t xml:space="preserve">.1 </w:t>
      </w:r>
      <w:r w:rsidR="00454A85" w:rsidRPr="19F154C9">
        <w:rPr>
          <w:rStyle w:val="normaltextrun"/>
          <w:rFonts w:ascii="Arial" w:eastAsia="Arial" w:hAnsi="Arial" w:cs="Arial"/>
          <w:sz w:val="28"/>
          <w:szCs w:val="28"/>
        </w:rPr>
        <w:t>The Photograph</w:t>
      </w:r>
      <w:r w:rsidR="00B75ED6">
        <w:rPr>
          <w:rStyle w:val="normaltextrun"/>
          <w:rFonts w:ascii="Arial" w:eastAsia="Arial" w:hAnsi="Arial" w:cs="Arial"/>
          <w:sz w:val="28"/>
          <w:szCs w:val="28"/>
        </w:rPr>
        <w:t>y</w:t>
      </w:r>
      <w:r w:rsidR="002F785B" w:rsidRPr="19F154C9">
        <w:rPr>
          <w:rStyle w:val="normaltextrun"/>
          <w:rFonts w:ascii="Arial" w:eastAsia="Arial" w:hAnsi="Arial" w:cs="Arial"/>
          <w:sz w:val="28"/>
          <w:szCs w:val="28"/>
        </w:rPr>
        <w:t xml:space="preserve"> and </w:t>
      </w:r>
      <w:r w:rsidR="00454A85" w:rsidRPr="19F154C9">
        <w:rPr>
          <w:rStyle w:val="normaltextrun"/>
          <w:rFonts w:ascii="Arial" w:eastAsia="Arial" w:hAnsi="Arial" w:cs="Arial"/>
          <w:sz w:val="28"/>
          <w:szCs w:val="28"/>
        </w:rPr>
        <w:t>Videos </w:t>
      </w:r>
      <w:r w:rsidR="00454A85" w:rsidRPr="5B676591">
        <w:rPr>
          <w:rStyle w:val="normaltextrun"/>
          <w:rFonts w:ascii="Arial" w:eastAsia="Arial" w:hAnsi="Arial" w:cs="Arial"/>
          <w:sz w:val="28"/>
          <w:szCs w:val="28"/>
        </w:rPr>
        <w:t>P</w:t>
      </w:r>
      <w:r w:rsidR="00B75ED6" w:rsidRPr="5B676591">
        <w:rPr>
          <w:rStyle w:val="normaltextrun"/>
          <w:rFonts w:ascii="Arial" w:eastAsia="Arial" w:hAnsi="Arial" w:cs="Arial"/>
          <w:sz w:val="28"/>
          <w:szCs w:val="28"/>
        </w:rPr>
        <w:t>olicy</w:t>
      </w:r>
      <w:r w:rsidR="00454A85" w:rsidRPr="5B676591">
        <w:rPr>
          <w:rStyle w:val="normaltextrun"/>
          <w:rFonts w:ascii="Arial" w:eastAsia="Arial" w:hAnsi="Arial" w:cs="Arial"/>
          <w:sz w:val="28"/>
          <w:szCs w:val="28"/>
        </w:rPr>
        <w:t xml:space="preserve"> </w:t>
      </w:r>
      <w:r w:rsidR="00454A85" w:rsidRPr="19F154C9">
        <w:rPr>
          <w:rStyle w:val="normaltextrun"/>
          <w:rFonts w:ascii="Arial" w:eastAsia="Arial" w:hAnsi="Arial" w:cs="Arial"/>
          <w:sz w:val="28"/>
          <w:szCs w:val="28"/>
        </w:rPr>
        <w:t>appl</w:t>
      </w:r>
      <w:r w:rsidR="00B75ED6">
        <w:rPr>
          <w:rStyle w:val="normaltextrun"/>
          <w:rFonts w:ascii="Arial" w:eastAsia="Arial" w:hAnsi="Arial" w:cs="Arial"/>
          <w:sz w:val="28"/>
          <w:szCs w:val="28"/>
        </w:rPr>
        <w:t>ies</w:t>
      </w:r>
      <w:r w:rsidR="00454A85" w:rsidRPr="19F154C9">
        <w:rPr>
          <w:rStyle w:val="normaltextrun"/>
          <w:rFonts w:ascii="Arial" w:eastAsia="Arial" w:hAnsi="Arial" w:cs="Arial"/>
          <w:sz w:val="28"/>
          <w:szCs w:val="28"/>
        </w:rPr>
        <w:t xml:space="preserve"> to all GUK members and clubs attending GUK </w:t>
      </w:r>
      <w:r w:rsidR="00B75ED6">
        <w:rPr>
          <w:rStyle w:val="normaltextrun"/>
          <w:rFonts w:ascii="Arial" w:eastAsia="Arial" w:hAnsi="Arial" w:cs="Arial"/>
          <w:sz w:val="28"/>
          <w:szCs w:val="28"/>
        </w:rPr>
        <w:t>competitions</w:t>
      </w:r>
      <w:r w:rsidR="00454A85" w:rsidRPr="19F154C9">
        <w:rPr>
          <w:rStyle w:val="normaltextrun"/>
          <w:rFonts w:ascii="Arial" w:eastAsia="Arial" w:hAnsi="Arial" w:cs="Arial"/>
          <w:sz w:val="28"/>
          <w:szCs w:val="28"/>
        </w:rPr>
        <w:t>. </w:t>
      </w:r>
    </w:p>
    <w:p w14:paraId="253BD15D" w14:textId="77777777" w:rsidR="007F762E" w:rsidRDefault="007F762E" w:rsidP="00A01CE3">
      <w:pPr>
        <w:pStyle w:val="paragraph"/>
        <w:spacing w:before="0" w:beforeAutospacing="0" w:after="0" w:afterAutospacing="0"/>
        <w:textAlignment w:val="baseline"/>
        <w:rPr>
          <w:rStyle w:val="normaltextrun"/>
          <w:rFonts w:ascii="Arial" w:eastAsia="Arial" w:hAnsi="Arial" w:cs="Arial"/>
          <w:sz w:val="28"/>
          <w:szCs w:val="28"/>
        </w:rPr>
      </w:pPr>
    </w:p>
    <w:p w14:paraId="32D73B0E" w14:textId="0A89C999" w:rsidR="007F762E" w:rsidRDefault="006B041C" w:rsidP="00A01CE3">
      <w:pPr>
        <w:pStyle w:val="paragraph"/>
        <w:spacing w:before="0" w:beforeAutospacing="0" w:after="0" w:afterAutospacing="0"/>
        <w:textAlignment w:val="baseline"/>
        <w:rPr>
          <w:rFonts w:ascii="Arial" w:eastAsia="Arial" w:hAnsi="Arial" w:cs="Arial"/>
          <w:sz w:val="28"/>
          <w:szCs w:val="28"/>
        </w:rPr>
      </w:pPr>
      <w:r>
        <w:rPr>
          <w:rFonts w:ascii="Arial" w:eastAsia="Arial" w:hAnsi="Arial" w:cs="Arial"/>
          <w:sz w:val="28"/>
          <w:szCs w:val="28"/>
        </w:rPr>
        <w:t>8</w:t>
      </w:r>
      <w:r w:rsidR="007F762E">
        <w:rPr>
          <w:rFonts w:ascii="Arial" w:eastAsia="Arial" w:hAnsi="Arial" w:cs="Arial"/>
          <w:sz w:val="28"/>
          <w:szCs w:val="28"/>
        </w:rPr>
        <w:t>.</w:t>
      </w:r>
      <w:r w:rsidR="003129E0">
        <w:rPr>
          <w:rFonts w:ascii="Arial" w:eastAsia="Arial" w:hAnsi="Arial" w:cs="Arial"/>
          <w:sz w:val="28"/>
          <w:szCs w:val="28"/>
        </w:rPr>
        <w:t>5</w:t>
      </w:r>
      <w:r w:rsidR="007F762E">
        <w:rPr>
          <w:rFonts w:ascii="Arial" w:eastAsia="Arial" w:hAnsi="Arial" w:cs="Arial"/>
          <w:sz w:val="28"/>
          <w:szCs w:val="28"/>
        </w:rPr>
        <w:t xml:space="preserve">.2 </w:t>
      </w:r>
      <w:r w:rsidR="005D0465" w:rsidRPr="19F154C9">
        <w:rPr>
          <w:rFonts w:ascii="Arial" w:eastAsia="Arial" w:hAnsi="Arial" w:cs="Arial"/>
          <w:sz w:val="28"/>
          <w:szCs w:val="28"/>
        </w:rPr>
        <w:t>Spectators using standard equipment and mobile phones from the spectator area are exempt.</w:t>
      </w:r>
      <w:r w:rsidR="007F762E">
        <w:rPr>
          <w:rFonts w:ascii="Arial" w:eastAsia="Arial" w:hAnsi="Arial" w:cs="Arial"/>
          <w:sz w:val="28"/>
          <w:szCs w:val="28"/>
        </w:rPr>
        <w:t xml:space="preserve"> </w:t>
      </w:r>
      <w:r w:rsidR="00E764A6">
        <w:rPr>
          <w:rFonts w:ascii="Arial" w:eastAsia="Arial" w:hAnsi="Arial" w:cs="Arial"/>
          <w:sz w:val="28"/>
          <w:szCs w:val="28"/>
        </w:rPr>
        <w:t>Th</w:t>
      </w:r>
      <w:r w:rsidR="00645355">
        <w:rPr>
          <w:rFonts w:ascii="Arial" w:eastAsia="Arial" w:hAnsi="Arial" w:cs="Arial"/>
          <w:sz w:val="28"/>
          <w:szCs w:val="28"/>
        </w:rPr>
        <w:t xml:space="preserve">is media must </w:t>
      </w:r>
      <w:r w:rsidR="00E764A6" w:rsidRPr="19F154C9">
        <w:rPr>
          <w:rFonts w:ascii="Arial" w:eastAsia="Arial" w:hAnsi="Arial" w:cs="Arial"/>
          <w:sz w:val="28"/>
          <w:szCs w:val="28"/>
        </w:rPr>
        <w:t xml:space="preserve">celebrate the achievements of the participant and </w:t>
      </w:r>
      <w:r w:rsidR="00645355">
        <w:rPr>
          <w:rFonts w:ascii="Arial" w:eastAsia="Arial" w:hAnsi="Arial" w:cs="Arial"/>
          <w:sz w:val="28"/>
          <w:szCs w:val="28"/>
        </w:rPr>
        <w:t xml:space="preserve">positively </w:t>
      </w:r>
      <w:r w:rsidR="00E764A6" w:rsidRPr="19F154C9">
        <w:rPr>
          <w:rFonts w:ascii="Arial" w:eastAsia="Arial" w:hAnsi="Arial" w:cs="Arial"/>
          <w:sz w:val="28"/>
          <w:szCs w:val="28"/>
        </w:rPr>
        <w:t>promote the sport.</w:t>
      </w:r>
    </w:p>
    <w:p w14:paraId="18B19E42" w14:textId="71110757" w:rsidR="009A68F7" w:rsidRDefault="009A68F7" w:rsidP="00A01CE3">
      <w:pPr>
        <w:pStyle w:val="paragraph"/>
        <w:spacing w:before="0" w:beforeAutospacing="0" w:after="0" w:afterAutospacing="0"/>
        <w:textAlignment w:val="baseline"/>
        <w:rPr>
          <w:rStyle w:val="eop"/>
          <w:rFonts w:ascii="Arial" w:eastAsia="Arial" w:hAnsi="Arial" w:cs="Arial"/>
          <w:sz w:val="28"/>
          <w:szCs w:val="28"/>
        </w:rPr>
      </w:pPr>
    </w:p>
    <w:p w14:paraId="5528C6E4" w14:textId="354F9815" w:rsidR="009A68F7" w:rsidRDefault="006B041C" w:rsidP="00A01CE3">
      <w:pPr>
        <w:pStyle w:val="Heading2"/>
        <w:spacing w:line="240" w:lineRule="auto"/>
        <w:rPr>
          <w:rStyle w:val="eop"/>
          <w:rFonts w:eastAsia="Arial" w:cs="Arial"/>
          <w:szCs w:val="28"/>
        </w:rPr>
      </w:pPr>
      <w:r>
        <w:rPr>
          <w:rStyle w:val="normaltextrun"/>
          <w:rFonts w:eastAsia="Arial" w:cs="Arial"/>
          <w:szCs w:val="28"/>
        </w:rPr>
        <w:t>8</w:t>
      </w:r>
      <w:r w:rsidR="009A68F7" w:rsidRPr="19F154C9">
        <w:rPr>
          <w:rStyle w:val="normaltextrun"/>
          <w:rFonts w:eastAsia="Arial" w:cs="Arial"/>
          <w:szCs w:val="28"/>
        </w:rPr>
        <w:t>.</w:t>
      </w:r>
      <w:r w:rsidR="003129E0">
        <w:rPr>
          <w:rStyle w:val="normaltextrun"/>
          <w:rFonts w:eastAsia="Arial" w:cs="Arial"/>
          <w:szCs w:val="28"/>
        </w:rPr>
        <w:t>6</w:t>
      </w:r>
      <w:r w:rsidR="009A68F7" w:rsidRPr="19F154C9">
        <w:rPr>
          <w:rStyle w:val="normaltextrun"/>
          <w:rFonts w:eastAsia="Arial" w:cs="Arial"/>
          <w:szCs w:val="28"/>
        </w:rPr>
        <w:t xml:space="preserve"> Social Media  </w:t>
      </w:r>
      <w:r w:rsidR="009A68F7" w:rsidRPr="19F154C9">
        <w:rPr>
          <w:rStyle w:val="eop"/>
          <w:rFonts w:eastAsia="Arial" w:cs="Arial"/>
          <w:szCs w:val="28"/>
        </w:rPr>
        <w:t> </w:t>
      </w:r>
    </w:p>
    <w:p w14:paraId="185917F1" w14:textId="6AE936A6" w:rsidR="00415019" w:rsidRDefault="00415019" w:rsidP="00A01CE3">
      <w:pPr>
        <w:pStyle w:val="paragraph"/>
        <w:spacing w:before="0" w:beforeAutospacing="0" w:after="0" w:afterAutospacing="0"/>
        <w:textAlignment w:val="baseline"/>
        <w:rPr>
          <w:rStyle w:val="eop"/>
          <w:rFonts w:ascii="Arial" w:eastAsia="Arial" w:hAnsi="Arial" w:cs="Arial"/>
          <w:sz w:val="28"/>
          <w:szCs w:val="28"/>
        </w:rPr>
      </w:pPr>
      <w:r w:rsidRPr="19F154C9">
        <w:rPr>
          <w:rStyle w:val="normaltextrun"/>
          <w:rFonts w:ascii="Arial" w:eastAsia="Arial" w:hAnsi="Arial" w:cs="Arial"/>
          <w:sz w:val="28"/>
          <w:szCs w:val="28"/>
        </w:rPr>
        <w:t xml:space="preserve">The </w:t>
      </w:r>
      <w:r>
        <w:rPr>
          <w:rStyle w:val="normaltextrun"/>
          <w:rFonts w:ascii="Arial" w:eastAsia="Arial" w:hAnsi="Arial" w:cs="Arial"/>
          <w:sz w:val="28"/>
          <w:szCs w:val="28"/>
        </w:rPr>
        <w:t>Social Media</w:t>
      </w:r>
      <w:r w:rsidRPr="19F154C9">
        <w:rPr>
          <w:rStyle w:val="normaltextrun"/>
          <w:rFonts w:ascii="Arial" w:eastAsia="Arial" w:hAnsi="Arial" w:cs="Arial"/>
          <w:sz w:val="28"/>
          <w:szCs w:val="28"/>
        </w:rPr>
        <w:t> </w:t>
      </w:r>
      <w:r w:rsidRPr="5B676591">
        <w:rPr>
          <w:rStyle w:val="normaltextrun"/>
          <w:rFonts w:ascii="Arial" w:eastAsia="Arial" w:hAnsi="Arial" w:cs="Arial"/>
          <w:sz w:val="28"/>
          <w:szCs w:val="28"/>
        </w:rPr>
        <w:t xml:space="preserve">Policy </w:t>
      </w:r>
      <w:r w:rsidRPr="19F154C9">
        <w:rPr>
          <w:rStyle w:val="normaltextrun"/>
          <w:rFonts w:ascii="Arial" w:eastAsia="Arial" w:hAnsi="Arial" w:cs="Arial"/>
          <w:sz w:val="28"/>
          <w:szCs w:val="28"/>
        </w:rPr>
        <w:t>appl</w:t>
      </w:r>
      <w:r>
        <w:rPr>
          <w:rStyle w:val="normaltextrun"/>
          <w:rFonts w:ascii="Arial" w:eastAsia="Arial" w:hAnsi="Arial" w:cs="Arial"/>
          <w:sz w:val="28"/>
          <w:szCs w:val="28"/>
        </w:rPr>
        <w:t>ies</w:t>
      </w:r>
      <w:r w:rsidRPr="19F154C9">
        <w:rPr>
          <w:rStyle w:val="normaltextrun"/>
          <w:rFonts w:ascii="Arial" w:eastAsia="Arial" w:hAnsi="Arial" w:cs="Arial"/>
          <w:sz w:val="28"/>
          <w:szCs w:val="28"/>
        </w:rPr>
        <w:t xml:space="preserve"> to all GUK members and clubs attending GUK </w:t>
      </w:r>
      <w:r>
        <w:rPr>
          <w:rStyle w:val="normaltextrun"/>
          <w:rFonts w:ascii="Arial" w:eastAsia="Arial" w:hAnsi="Arial" w:cs="Arial"/>
          <w:sz w:val="28"/>
          <w:szCs w:val="28"/>
        </w:rPr>
        <w:t>competitions</w:t>
      </w:r>
      <w:r w:rsidRPr="19F154C9">
        <w:rPr>
          <w:rStyle w:val="normaltextrun"/>
          <w:rFonts w:ascii="Arial" w:eastAsia="Arial" w:hAnsi="Arial" w:cs="Arial"/>
          <w:sz w:val="28"/>
          <w:szCs w:val="28"/>
        </w:rPr>
        <w:t>. </w:t>
      </w:r>
    </w:p>
    <w:p w14:paraId="2D0624D4" w14:textId="77777777" w:rsidR="00454A85" w:rsidRPr="000E29C0" w:rsidRDefault="00454A85" w:rsidP="00A01CE3">
      <w:pPr>
        <w:pStyle w:val="paragraph"/>
        <w:spacing w:before="0" w:beforeAutospacing="0" w:after="0" w:afterAutospacing="0"/>
        <w:ind w:left="720"/>
        <w:textAlignment w:val="baseline"/>
        <w:rPr>
          <w:rFonts w:ascii="Arial" w:eastAsia="Arial" w:hAnsi="Arial" w:cs="Arial"/>
          <w:sz w:val="28"/>
          <w:szCs w:val="28"/>
        </w:rPr>
      </w:pPr>
      <w:r w:rsidRPr="19F154C9">
        <w:rPr>
          <w:rStyle w:val="eop"/>
          <w:rFonts w:ascii="Arial" w:eastAsia="Arial" w:hAnsi="Arial" w:cs="Arial"/>
          <w:sz w:val="28"/>
          <w:szCs w:val="28"/>
        </w:rPr>
        <w:t> </w:t>
      </w:r>
    </w:p>
    <w:p w14:paraId="6FF32D86" w14:textId="54E3BAC2" w:rsidR="00454A85" w:rsidRPr="000E29C0" w:rsidRDefault="006B041C" w:rsidP="00A01CE3">
      <w:pPr>
        <w:pStyle w:val="Heading2"/>
        <w:spacing w:line="240" w:lineRule="auto"/>
        <w:rPr>
          <w:rStyle w:val="eop"/>
          <w:rFonts w:eastAsia="Arial" w:cs="Arial"/>
          <w:szCs w:val="28"/>
        </w:rPr>
      </w:pPr>
      <w:r>
        <w:rPr>
          <w:rStyle w:val="normaltextrun"/>
          <w:rFonts w:eastAsia="Arial" w:cs="Arial"/>
          <w:szCs w:val="28"/>
        </w:rPr>
        <w:t>8</w:t>
      </w:r>
      <w:r w:rsidR="002371E8" w:rsidRPr="19F154C9">
        <w:rPr>
          <w:rStyle w:val="normaltextrun"/>
          <w:rFonts w:eastAsia="Arial" w:cs="Arial"/>
          <w:szCs w:val="28"/>
        </w:rPr>
        <w:t>.</w:t>
      </w:r>
      <w:r w:rsidR="003129E0">
        <w:rPr>
          <w:rStyle w:val="normaltextrun"/>
          <w:rFonts w:eastAsia="Arial" w:cs="Arial"/>
          <w:szCs w:val="28"/>
        </w:rPr>
        <w:t>7</w:t>
      </w:r>
      <w:r w:rsidR="002371E8" w:rsidRPr="19F154C9">
        <w:rPr>
          <w:rStyle w:val="normaltextrun"/>
          <w:rFonts w:eastAsia="Arial" w:cs="Arial"/>
          <w:szCs w:val="28"/>
        </w:rPr>
        <w:t xml:space="preserve"> </w:t>
      </w:r>
      <w:r w:rsidR="00454A85" w:rsidRPr="19F154C9">
        <w:rPr>
          <w:rStyle w:val="normaltextrun"/>
          <w:rFonts w:eastAsia="Arial" w:cs="Arial"/>
          <w:szCs w:val="28"/>
        </w:rPr>
        <w:t>Examples </w:t>
      </w:r>
      <w:r w:rsidR="00415019">
        <w:rPr>
          <w:rStyle w:val="eop"/>
          <w:rFonts w:eastAsia="Arial" w:cs="Arial"/>
          <w:szCs w:val="28"/>
        </w:rPr>
        <w:t xml:space="preserve">of </w:t>
      </w:r>
      <w:r w:rsidR="00957D0F">
        <w:rPr>
          <w:rStyle w:val="eop"/>
          <w:rFonts w:eastAsia="Arial" w:cs="Arial"/>
          <w:szCs w:val="28"/>
        </w:rPr>
        <w:t xml:space="preserve">inappropriate </w:t>
      </w:r>
      <w:r w:rsidR="00415019" w:rsidRPr="19F154C9">
        <w:rPr>
          <w:rStyle w:val="normaltextrun"/>
          <w:rFonts w:eastAsia="Arial" w:cs="Arial"/>
          <w:szCs w:val="28"/>
        </w:rPr>
        <w:t>behaviour</w:t>
      </w:r>
    </w:p>
    <w:p w14:paraId="5C55D6AF" w14:textId="3CD104DC" w:rsidR="00454A85" w:rsidRPr="000E29C0" w:rsidRDefault="00454A85" w:rsidP="00A01CE3">
      <w:pPr>
        <w:pStyle w:val="paragraph"/>
        <w:spacing w:before="0" w:beforeAutospacing="0" w:after="0" w:afterAutospacing="0"/>
        <w:textAlignment w:val="baseline"/>
        <w:rPr>
          <w:rFonts w:ascii="Arial" w:eastAsia="Arial" w:hAnsi="Arial" w:cs="Arial"/>
          <w:sz w:val="28"/>
          <w:szCs w:val="28"/>
        </w:rPr>
      </w:pPr>
      <w:r w:rsidRPr="19F154C9">
        <w:rPr>
          <w:rStyle w:val="normaltextrun"/>
          <w:rFonts w:ascii="Arial" w:eastAsia="Arial" w:hAnsi="Arial" w:cs="Arial"/>
          <w:sz w:val="28"/>
          <w:szCs w:val="28"/>
        </w:rPr>
        <w:t xml:space="preserve">The following is a non-exhaustive list of examples of </w:t>
      </w:r>
      <w:r w:rsidR="00957D0F" w:rsidRPr="00957D0F">
        <w:rPr>
          <w:rStyle w:val="eop"/>
          <w:rFonts w:ascii="Arial" w:eastAsia="Arial" w:hAnsi="Arial" w:cs="Arial"/>
          <w:sz w:val="28"/>
          <w:szCs w:val="28"/>
        </w:rPr>
        <w:t xml:space="preserve">inappropriate </w:t>
      </w:r>
      <w:r w:rsidRPr="19F154C9">
        <w:rPr>
          <w:rStyle w:val="normaltextrun"/>
          <w:rFonts w:ascii="Arial" w:eastAsia="Arial" w:hAnsi="Arial" w:cs="Arial"/>
          <w:sz w:val="28"/>
          <w:szCs w:val="28"/>
        </w:rPr>
        <w:t>behaviour</w:t>
      </w:r>
      <w:r w:rsidR="00E028D6">
        <w:rPr>
          <w:rStyle w:val="normaltextrun"/>
          <w:rFonts w:ascii="Arial" w:eastAsia="Arial" w:hAnsi="Arial" w:cs="Arial"/>
          <w:sz w:val="28"/>
          <w:szCs w:val="28"/>
        </w:rPr>
        <w:t>:</w:t>
      </w:r>
    </w:p>
    <w:p w14:paraId="6419D622" w14:textId="77777777" w:rsidR="00454A85" w:rsidRPr="000E29C0" w:rsidRDefault="00454A85" w:rsidP="00A01CE3">
      <w:pPr>
        <w:pStyle w:val="paragraph"/>
        <w:spacing w:before="0" w:beforeAutospacing="0" w:after="0" w:afterAutospacing="0"/>
        <w:ind w:left="720"/>
        <w:textAlignment w:val="baseline"/>
        <w:rPr>
          <w:rFonts w:ascii="Arial" w:eastAsia="Arial" w:hAnsi="Arial" w:cs="Arial"/>
          <w:sz w:val="28"/>
          <w:szCs w:val="28"/>
        </w:rPr>
      </w:pPr>
      <w:r w:rsidRPr="19F154C9">
        <w:rPr>
          <w:rStyle w:val="eop"/>
          <w:rFonts w:ascii="Arial" w:eastAsia="Arial" w:hAnsi="Arial" w:cs="Arial"/>
          <w:sz w:val="28"/>
          <w:szCs w:val="28"/>
        </w:rPr>
        <w:t> </w:t>
      </w:r>
    </w:p>
    <w:p w14:paraId="4E38B908" w14:textId="291AFBAD" w:rsidR="00454A85" w:rsidRPr="000E29C0" w:rsidRDefault="00454A85" w:rsidP="00A25F9A">
      <w:pPr>
        <w:pStyle w:val="paragraph"/>
        <w:numPr>
          <w:ilvl w:val="0"/>
          <w:numId w:val="19"/>
        </w:numPr>
        <w:spacing w:before="0" w:beforeAutospacing="0" w:after="0" w:afterAutospacing="0"/>
        <w:textAlignment w:val="baseline"/>
        <w:rPr>
          <w:rFonts w:ascii="Arial" w:eastAsia="Arial" w:hAnsi="Arial" w:cs="Arial"/>
          <w:sz w:val="28"/>
          <w:szCs w:val="28"/>
        </w:rPr>
      </w:pPr>
      <w:r w:rsidRPr="19F154C9">
        <w:rPr>
          <w:rStyle w:val="normaltextrun"/>
          <w:rFonts w:ascii="Arial" w:eastAsia="Arial" w:hAnsi="Arial" w:cs="Arial"/>
          <w:sz w:val="28"/>
          <w:szCs w:val="28"/>
        </w:rPr>
        <w:t>Violent, threatening, abusive, obscene</w:t>
      </w:r>
      <w:r w:rsidR="00E028D6">
        <w:rPr>
          <w:rStyle w:val="normaltextrun"/>
          <w:rFonts w:ascii="Arial" w:eastAsia="Arial" w:hAnsi="Arial" w:cs="Arial"/>
          <w:sz w:val="28"/>
          <w:szCs w:val="28"/>
        </w:rPr>
        <w:t>,</w:t>
      </w:r>
      <w:r w:rsidRPr="19F154C9">
        <w:rPr>
          <w:rStyle w:val="normaltextrun"/>
          <w:rFonts w:ascii="Arial" w:eastAsia="Arial" w:hAnsi="Arial" w:cs="Arial"/>
          <w:sz w:val="28"/>
          <w:szCs w:val="28"/>
        </w:rPr>
        <w:t xml:space="preserve"> or provocative conduct or language</w:t>
      </w:r>
      <w:r w:rsidR="00E028D6">
        <w:rPr>
          <w:rStyle w:val="normaltextrun"/>
          <w:rFonts w:ascii="Arial" w:eastAsia="Arial" w:hAnsi="Arial" w:cs="Arial"/>
          <w:sz w:val="28"/>
          <w:szCs w:val="28"/>
        </w:rPr>
        <w:t>.</w:t>
      </w:r>
    </w:p>
    <w:p w14:paraId="711F4A36" w14:textId="30F4CA83" w:rsidR="00454A85" w:rsidRPr="000E29C0" w:rsidRDefault="00454A85" w:rsidP="00A25F9A">
      <w:pPr>
        <w:pStyle w:val="paragraph"/>
        <w:numPr>
          <w:ilvl w:val="0"/>
          <w:numId w:val="19"/>
        </w:numPr>
        <w:spacing w:before="0" w:beforeAutospacing="0" w:after="0" w:afterAutospacing="0"/>
        <w:textAlignment w:val="baseline"/>
        <w:rPr>
          <w:rFonts w:ascii="Arial" w:eastAsia="Arial" w:hAnsi="Arial" w:cs="Arial"/>
          <w:sz w:val="28"/>
          <w:szCs w:val="28"/>
        </w:rPr>
      </w:pPr>
      <w:r w:rsidRPr="19F154C9">
        <w:rPr>
          <w:rStyle w:val="normaltextrun"/>
          <w:rFonts w:ascii="Arial" w:eastAsia="Arial" w:hAnsi="Arial" w:cs="Arial"/>
          <w:sz w:val="28"/>
          <w:szCs w:val="28"/>
        </w:rPr>
        <w:t xml:space="preserve">Disregarding requests/instructions </w:t>
      </w:r>
      <w:r w:rsidR="00E028D6">
        <w:rPr>
          <w:rStyle w:val="normaltextrun"/>
          <w:rFonts w:ascii="Arial" w:eastAsia="Arial" w:hAnsi="Arial" w:cs="Arial"/>
          <w:sz w:val="28"/>
          <w:szCs w:val="28"/>
        </w:rPr>
        <w:t xml:space="preserve">given by the </w:t>
      </w:r>
      <w:r w:rsidRPr="19F154C9">
        <w:rPr>
          <w:rStyle w:val="normaltextrun"/>
          <w:rFonts w:ascii="Arial" w:eastAsia="Arial" w:hAnsi="Arial" w:cs="Arial"/>
          <w:sz w:val="28"/>
          <w:szCs w:val="28"/>
        </w:rPr>
        <w:t>TD or appointed officials</w:t>
      </w:r>
      <w:r w:rsidR="00E028D6">
        <w:rPr>
          <w:rStyle w:val="normaltextrun"/>
          <w:rFonts w:ascii="Arial" w:eastAsia="Arial" w:hAnsi="Arial" w:cs="Arial"/>
          <w:sz w:val="28"/>
          <w:szCs w:val="28"/>
        </w:rPr>
        <w:t>.</w:t>
      </w:r>
    </w:p>
    <w:p w14:paraId="586EDF72" w14:textId="02D9168D" w:rsidR="00454A85" w:rsidRPr="000E29C0" w:rsidRDefault="00454A85" w:rsidP="00A25F9A">
      <w:pPr>
        <w:pStyle w:val="paragraph"/>
        <w:numPr>
          <w:ilvl w:val="0"/>
          <w:numId w:val="19"/>
        </w:numPr>
        <w:spacing w:before="0" w:beforeAutospacing="0" w:after="0" w:afterAutospacing="0"/>
        <w:textAlignment w:val="baseline"/>
        <w:rPr>
          <w:rFonts w:ascii="Arial" w:eastAsia="Arial" w:hAnsi="Arial" w:cs="Arial"/>
          <w:sz w:val="28"/>
          <w:szCs w:val="28"/>
        </w:rPr>
      </w:pPr>
      <w:r w:rsidRPr="19F154C9">
        <w:rPr>
          <w:rStyle w:val="normaltextrun"/>
          <w:rFonts w:ascii="Arial" w:eastAsia="Arial" w:hAnsi="Arial" w:cs="Arial"/>
          <w:sz w:val="28"/>
          <w:szCs w:val="28"/>
        </w:rPr>
        <w:t>Encroachment on the field of play by spectators or unauthorised persons</w:t>
      </w:r>
      <w:r w:rsidR="00E028D6">
        <w:rPr>
          <w:rStyle w:val="normaltextrun"/>
          <w:rFonts w:ascii="Arial" w:eastAsia="Arial" w:hAnsi="Arial" w:cs="Arial"/>
          <w:sz w:val="28"/>
          <w:szCs w:val="28"/>
        </w:rPr>
        <w:t>.</w:t>
      </w:r>
      <w:r w:rsidR="00927BCE" w:rsidRPr="19F154C9">
        <w:rPr>
          <w:rStyle w:val="normaltextrun"/>
          <w:rFonts w:ascii="Arial" w:eastAsia="Arial" w:hAnsi="Arial" w:cs="Arial"/>
          <w:sz w:val="28"/>
          <w:szCs w:val="28"/>
        </w:rPr>
        <w:t xml:space="preserve"> </w:t>
      </w:r>
    </w:p>
    <w:p w14:paraId="307EEC8F" w14:textId="77777777" w:rsidR="00454A85" w:rsidRPr="000E29C0" w:rsidRDefault="00454A85" w:rsidP="00A25F9A">
      <w:pPr>
        <w:pStyle w:val="paragraph"/>
        <w:numPr>
          <w:ilvl w:val="0"/>
          <w:numId w:val="19"/>
        </w:numPr>
        <w:spacing w:before="0" w:beforeAutospacing="0" w:after="0" w:afterAutospacing="0"/>
        <w:textAlignment w:val="baseline"/>
        <w:rPr>
          <w:rFonts w:ascii="Arial" w:eastAsia="Arial" w:hAnsi="Arial" w:cs="Arial"/>
          <w:sz w:val="28"/>
          <w:szCs w:val="28"/>
        </w:rPr>
      </w:pPr>
      <w:r w:rsidRPr="19F154C9">
        <w:rPr>
          <w:rStyle w:val="normaltextrun"/>
          <w:rFonts w:ascii="Arial" w:eastAsia="Arial" w:hAnsi="Arial" w:cs="Arial"/>
          <w:sz w:val="28"/>
          <w:szCs w:val="28"/>
        </w:rPr>
        <w:t>Throwing missiles, bottles or other potentially harmful or dangerous objects at, onto or adjacent to the field of play.</w:t>
      </w:r>
      <w:r w:rsidRPr="19F154C9">
        <w:rPr>
          <w:rStyle w:val="eop"/>
          <w:rFonts w:ascii="Arial" w:eastAsia="Arial" w:hAnsi="Arial" w:cs="Arial"/>
          <w:sz w:val="28"/>
          <w:szCs w:val="28"/>
        </w:rPr>
        <w:t> </w:t>
      </w:r>
    </w:p>
    <w:p w14:paraId="1046031E" w14:textId="686325A6" w:rsidR="00454A85" w:rsidRPr="000E29C0" w:rsidRDefault="00454A85" w:rsidP="00A25F9A">
      <w:pPr>
        <w:pStyle w:val="paragraph"/>
        <w:numPr>
          <w:ilvl w:val="0"/>
          <w:numId w:val="19"/>
        </w:numPr>
        <w:spacing w:before="0" w:beforeAutospacing="0" w:after="0" w:afterAutospacing="0"/>
        <w:textAlignment w:val="baseline"/>
        <w:rPr>
          <w:rFonts w:ascii="Arial" w:eastAsia="Arial" w:hAnsi="Arial" w:cs="Arial"/>
          <w:sz w:val="28"/>
          <w:szCs w:val="28"/>
        </w:rPr>
      </w:pPr>
      <w:r w:rsidRPr="19F154C9">
        <w:rPr>
          <w:rStyle w:val="normaltextrun"/>
          <w:rFonts w:ascii="Arial" w:eastAsia="Arial" w:hAnsi="Arial" w:cs="Arial"/>
          <w:sz w:val="28"/>
          <w:szCs w:val="28"/>
        </w:rPr>
        <w:t>C</w:t>
      </w:r>
      <w:r w:rsidR="00C447A9" w:rsidRPr="19F154C9">
        <w:rPr>
          <w:rStyle w:val="normaltextrun"/>
          <w:rFonts w:ascii="Arial" w:eastAsia="Arial" w:hAnsi="Arial" w:cs="Arial"/>
          <w:sz w:val="28"/>
          <w:szCs w:val="28"/>
        </w:rPr>
        <w:t xml:space="preserve">onsuming </w:t>
      </w:r>
      <w:r w:rsidR="00382C1A" w:rsidRPr="19F154C9">
        <w:rPr>
          <w:rStyle w:val="normaltextrun"/>
          <w:rFonts w:ascii="Arial" w:eastAsia="Arial" w:hAnsi="Arial" w:cs="Arial"/>
          <w:sz w:val="28"/>
          <w:szCs w:val="28"/>
        </w:rPr>
        <w:t>alcohol</w:t>
      </w:r>
      <w:r w:rsidR="00C447A9" w:rsidRPr="19F154C9">
        <w:rPr>
          <w:rStyle w:val="normaltextrun"/>
          <w:rFonts w:ascii="Arial" w:eastAsia="Arial" w:hAnsi="Arial" w:cs="Arial"/>
          <w:sz w:val="28"/>
          <w:szCs w:val="28"/>
        </w:rPr>
        <w:t xml:space="preserve"> or </w:t>
      </w:r>
      <w:r w:rsidR="00382C1A" w:rsidRPr="19F154C9">
        <w:rPr>
          <w:rStyle w:val="normaltextrun"/>
          <w:rFonts w:ascii="Arial" w:eastAsia="Arial" w:hAnsi="Arial" w:cs="Arial"/>
          <w:sz w:val="28"/>
          <w:szCs w:val="28"/>
        </w:rPr>
        <w:t xml:space="preserve">drugs or being under the influence of alcohol or drugs. </w:t>
      </w:r>
    </w:p>
    <w:p w14:paraId="68F24F37" w14:textId="4F0639C1" w:rsidR="00454A85" w:rsidRPr="000E29C0" w:rsidRDefault="00454A85" w:rsidP="00A25F9A">
      <w:pPr>
        <w:pStyle w:val="paragraph"/>
        <w:numPr>
          <w:ilvl w:val="0"/>
          <w:numId w:val="19"/>
        </w:numPr>
        <w:spacing w:before="0" w:beforeAutospacing="0" w:after="0" w:afterAutospacing="0"/>
        <w:textAlignment w:val="baseline"/>
        <w:rPr>
          <w:rFonts w:ascii="Arial" w:eastAsia="Arial" w:hAnsi="Arial" w:cs="Arial"/>
          <w:sz w:val="28"/>
          <w:szCs w:val="28"/>
        </w:rPr>
      </w:pPr>
      <w:r w:rsidRPr="19F154C9">
        <w:rPr>
          <w:rStyle w:val="normaltextrun"/>
          <w:rFonts w:ascii="Arial" w:eastAsia="Arial" w:hAnsi="Arial" w:cs="Arial"/>
          <w:sz w:val="28"/>
          <w:szCs w:val="28"/>
        </w:rPr>
        <w:t xml:space="preserve">Taking photographs or videos in contravention </w:t>
      </w:r>
      <w:r w:rsidR="00BB1DA0" w:rsidRPr="19F154C9">
        <w:rPr>
          <w:rStyle w:val="normaltextrun"/>
          <w:rFonts w:ascii="Arial" w:eastAsia="Arial" w:hAnsi="Arial" w:cs="Arial"/>
          <w:sz w:val="28"/>
          <w:szCs w:val="28"/>
        </w:rPr>
        <w:t xml:space="preserve">of GUK </w:t>
      </w:r>
      <w:r w:rsidRPr="19F154C9">
        <w:rPr>
          <w:rStyle w:val="normaltextrun"/>
          <w:rFonts w:ascii="Arial" w:eastAsia="Arial" w:hAnsi="Arial" w:cs="Arial"/>
          <w:sz w:val="28"/>
          <w:szCs w:val="28"/>
        </w:rPr>
        <w:t>policy</w:t>
      </w:r>
    </w:p>
    <w:p w14:paraId="32D5EF76" w14:textId="3018F26C" w:rsidR="00454A85" w:rsidRPr="000E29C0" w:rsidRDefault="00454A85" w:rsidP="00A25F9A">
      <w:pPr>
        <w:pStyle w:val="paragraph"/>
        <w:numPr>
          <w:ilvl w:val="0"/>
          <w:numId w:val="19"/>
        </w:numPr>
        <w:spacing w:before="0" w:beforeAutospacing="0" w:after="0" w:afterAutospacing="0"/>
        <w:textAlignment w:val="baseline"/>
        <w:rPr>
          <w:rFonts w:ascii="Arial" w:eastAsia="Arial" w:hAnsi="Arial" w:cs="Arial"/>
          <w:sz w:val="28"/>
          <w:szCs w:val="28"/>
        </w:rPr>
      </w:pPr>
      <w:r w:rsidRPr="19F154C9">
        <w:rPr>
          <w:rStyle w:val="normaltextrun"/>
          <w:rFonts w:ascii="Arial" w:eastAsia="Arial" w:hAnsi="Arial" w:cs="Arial"/>
          <w:sz w:val="28"/>
          <w:szCs w:val="28"/>
        </w:rPr>
        <w:t>Printing or publishing material in contravention of the policy set out in</w:t>
      </w:r>
      <w:r w:rsidR="00DF65DC">
        <w:rPr>
          <w:rStyle w:val="normaltextrun"/>
          <w:rFonts w:ascii="Arial" w:eastAsia="Arial" w:hAnsi="Arial" w:cs="Arial"/>
          <w:sz w:val="28"/>
          <w:szCs w:val="28"/>
        </w:rPr>
        <w:t>.</w:t>
      </w:r>
      <w:r w:rsidR="00927BCE" w:rsidRPr="19F154C9">
        <w:rPr>
          <w:rStyle w:val="normaltextrun"/>
          <w:rFonts w:ascii="Arial" w:eastAsia="Arial" w:hAnsi="Arial" w:cs="Arial"/>
          <w:sz w:val="28"/>
          <w:szCs w:val="28"/>
        </w:rPr>
        <w:t xml:space="preserve"> </w:t>
      </w:r>
    </w:p>
    <w:p w14:paraId="54504CB8" w14:textId="73814E19" w:rsidR="00454A85" w:rsidRPr="000E29C0" w:rsidRDefault="00460107" w:rsidP="00A25F9A">
      <w:pPr>
        <w:pStyle w:val="paragraph"/>
        <w:numPr>
          <w:ilvl w:val="0"/>
          <w:numId w:val="19"/>
        </w:numPr>
        <w:spacing w:before="0" w:beforeAutospacing="0" w:after="0" w:afterAutospacing="0"/>
        <w:textAlignment w:val="baseline"/>
        <w:rPr>
          <w:rFonts w:ascii="Arial" w:eastAsia="Arial" w:hAnsi="Arial" w:cs="Arial"/>
          <w:sz w:val="28"/>
          <w:szCs w:val="28"/>
        </w:rPr>
      </w:pPr>
      <w:r w:rsidRPr="19F154C9">
        <w:rPr>
          <w:rStyle w:val="normaltextrun"/>
          <w:rFonts w:ascii="Arial" w:eastAsia="Arial" w:hAnsi="Arial" w:cs="Arial"/>
          <w:sz w:val="28"/>
          <w:szCs w:val="28"/>
        </w:rPr>
        <w:t>Persistent</w:t>
      </w:r>
      <w:r w:rsidR="00382C1A" w:rsidRPr="19F154C9">
        <w:rPr>
          <w:rStyle w:val="normaltextrun"/>
          <w:rFonts w:ascii="Arial" w:eastAsia="Arial" w:hAnsi="Arial" w:cs="Arial"/>
          <w:sz w:val="28"/>
          <w:szCs w:val="28"/>
        </w:rPr>
        <w:t xml:space="preserve"> abuse of the GUK </w:t>
      </w:r>
      <w:r w:rsidR="00382C1A" w:rsidRPr="5B676591">
        <w:rPr>
          <w:rStyle w:val="normaltextrun"/>
          <w:rFonts w:ascii="Arial" w:eastAsia="Arial" w:hAnsi="Arial" w:cs="Arial"/>
          <w:sz w:val="28"/>
          <w:szCs w:val="28"/>
        </w:rPr>
        <w:t>C</w:t>
      </w:r>
      <w:r w:rsidRPr="5B676591">
        <w:rPr>
          <w:rStyle w:val="normaltextrun"/>
          <w:rFonts w:ascii="Arial" w:eastAsia="Arial" w:hAnsi="Arial" w:cs="Arial"/>
          <w:sz w:val="28"/>
          <w:szCs w:val="28"/>
        </w:rPr>
        <w:t>omplaints Procedure</w:t>
      </w:r>
      <w:r w:rsidR="00DF65DC">
        <w:rPr>
          <w:rStyle w:val="normaltextrun"/>
          <w:rFonts w:ascii="Arial" w:eastAsia="Arial" w:hAnsi="Arial" w:cs="Arial"/>
          <w:sz w:val="28"/>
          <w:szCs w:val="28"/>
        </w:rPr>
        <w:t>.</w:t>
      </w:r>
      <w:r w:rsidRPr="19F154C9">
        <w:rPr>
          <w:rStyle w:val="normaltextrun"/>
          <w:rFonts w:ascii="Arial" w:eastAsia="Arial" w:hAnsi="Arial" w:cs="Arial"/>
          <w:sz w:val="28"/>
          <w:szCs w:val="28"/>
        </w:rPr>
        <w:t xml:space="preserve"> </w:t>
      </w:r>
    </w:p>
    <w:p w14:paraId="2AA974DB" w14:textId="44D34574" w:rsidR="00454A85" w:rsidRPr="000E29C0" w:rsidRDefault="00454A85" w:rsidP="00A01CE3">
      <w:pPr>
        <w:pStyle w:val="paragraph"/>
        <w:spacing w:before="0" w:beforeAutospacing="0" w:after="0" w:afterAutospacing="0"/>
        <w:ind w:left="720"/>
        <w:textAlignment w:val="baseline"/>
        <w:rPr>
          <w:rFonts w:ascii="Arial" w:eastAsia="Arial" w:hAnsi="Arial" w:cs="Arial"/>
          <w:sz w:val="28"/>
          <w:szCs w:val="28"/>
        </w:rPr>
      </w:pPr>
      <w:r w:rsidRPr="19F154C9">
        <w:rPr>
          <w:rStyle w:val="eop"/>
          <w:rFonts w:ascii="Arial" w:eastAsia="Arial" w:hAnsi="Arial" w:cs="Arial"/>
          <w:sz w:val="28"/>
          <w:szCs w:val="28"/>
        </w:rPr>
        <w:lastRenderedPageBreak/>
        <w:t> </w:t>
      </w:r>
    </w:p>
    <w:p w14:paraId="41F4C595" w14:textId="417D43F3" w:rsidR="00454A85" w:rsidRPr="000E29C0" w:rsidRDefault="00DF65DC" w:rsidP="00A01CE3">
      <w:pPr>
        <w:pStyle w:val="Heading2"/>
        <w:spacing w:line="240" w:lineRule="auto"/>
        <w:rPr>
          <w:rFonts w:eastAsia="Arial" w:cs="Arial"/>
          <w:szCs w:val="28"/>
        </w:rPr>
      </w:pPr>
      <w:r>
        <w:rPr>
          <w:rStyle w:val="normaltextrun"/>
          <w:rFonts w:eastAsia="Arial" w:cs="Arial"/>
          <w:szCs w:val="28"/>
        </w:rPr>
        <w:t>8</w:t>
      </w:r>
      <w:r w:rsidR="00415019">
        <w:rPr>
          <w:rStyle w:val="normaltextrun"/>
          <w:rFonts w:eastAsia="Arial" w:cs="Arial"/>
          <w:szCs w:val="28"/>
        </w:rPr>
        <w:t>.</w:t>
      </w:r>
      <w:r w:rsidR="003129E0">
        <w:rPr>
          <w:rStyle w:val="normaltextrun"/>
          <w:rFonts w:eastAsia="Arial" w:cs="Arial"/>
          <w:szCs w:val="28"/>
        </w:rPr>
        <w:t>8</w:t>
      </w:r>
      <w:r w:rsidR="00415019">
        <w:rPr>
          <w:rStyle w:val="normaltextrun"/>
          <w:rFonts w:eastAsia="Arial" w:cs="Arial"/>
          <w:szCs w:val="28"/>
        </w:rPr>
        <w:t xml:space="preserve"> </w:t>
      </w:r>
      <w:r w:rsidR="00454A85" w:rsidRPr="19F154C9">
        <w:rPr>
          <w:rStyle w:val="normaltextrun"/>
          <w:rFonts w:eastAsia="Arial" w:cs="Arial"/>
          <w:szCs w:val="28"/>
        </w:rPr>
        <w:t>Consequences of failing to meet the Standards of Behaviour</w:t>
      </w:r>
      <w:r w:rsidR="00454A85" w:rsidRPr="19F154C9">
        <w:rPr>
          <w:rStyle w:val="eop"/>
          <w:rFonts w:eastAsia="Arial" w:cs="Arial"/>
          <w:szCs w:val="28"/>
        </w:rPr>
        <w:t> </w:t>
      </w:r>
    </w:p>
    <w:p w14:paraId="664CBEAB" w14:textId="77777777" w:rsidR="00454A85" w:rsidRPr="000E29C0" w:rsidRDefault="00454A85" w:rsidP="00A01CE3">
      <w:pPr>
        <w:pStyle w:val="paragraph"/>
        <w:spacing w:before="0" w:beforeAutospacing="0" w:after="0" w:afterAutospacing="0"/>
        <w:ind w:left="720"/>
        <w:textAlignment w:val="baseline"/>
        <w:rPr>
          <w:rFonts w:ascii="Arial" w:eastAsia="Arial" w:hAnsi="Arial" w:cs="Arial"/>
          <w:sz w:val="28"/>
          <w:szCs w:val="28"/>
        </w:rPr>
      </w:pPr>
      <w:r w:rsidRPr="19F154C9">
        <w:rPr>
          <w:rStyle w:val="eop"/>
          <w:rFonts w:ascii="Arial" w:eastAsia="Arial" w:hAnsi="Arial" w:cs="Arial"/>
          <w:sz w:val="28"/>
          <w:szCs w:val="28"/>
        </w:rPr>
        <w:t> </w:t>
      </w:r>
    </w:p>
    <w:p w14:paraId="293B8249" w14:textId="2D7E0F7B" w:rsidR="00454A85" w:rsidRPr="000E29C0" w:rsidRDefault="00DF65DC" w:rsidP="00A01CE3">
      <w:pPr>
        <w:pStyle w:val="paragraph"/>
        <w:spacing w:before="0" w:beforeAutospacing="0" w:after="0" w:afterAutospacing="0"/>
        <w:textAlignment w:val="baseline"/>
        <w:rPr>
          <w:rFonts w:ascii="Arial" w:eastAsia="Arial" w:hAnsi="Arial" w:cs="Arial"/>
          <w:sz w:val="28"/>
          <w:szCs w:val="28"/>
        </w:rPr>
      </w:pPr>
      <w:r>
        <w:rPr>
          <w:rStyle w:val="normaltextrun"/>
          <w:rFonts w:ascii="Arial" w:eastAsia="Arial" w:hAnsi="Arial" w:cs="Arial"/>
          <w:sz w:val="28"/>
          <w:szCs w:val="28"/>
        </w:rPr>
        <w:t>8</w:t>
      </w:r>
      <w:r w:rsidR="00C44364" w:rsidRPr="19F154C9">
        <w:rPr>
          <w:rStyle w:val="normaltextrun"/>
          <w:rFonts w:ascii="Arial" w:eastAsia="Arial" w:hAnsi="Arial" w:cs="Arial"/>
          <w:sz w:val="28"/>
          <w:szCs w:val="28"/>
        </w:rPr>
        <w:t>.</w:t>
      </w:r>
      <w:r w:rsidR="003129E0">
        <w:rPr>
          <w:rStyle w:val="normaltextrun"/>
          <w:rFonts w:ascii="Arial" w:eastAsia="Arial" w:hAnsi="Arial" w:cs="Arial"/>
          <w:sz w:val="28"/>
          <w:szCs w:val="28"/>
        </w:rPr>
        <w:t>8</w:t>
      </w:r>
      <w:r w:rsidR="00C44364" w:rsidRPr="19F154C9">
        <w:rPr>
          <w:rStyle w:val="normaltextrun"/>
          <w:rFonts w:ascii="Arial" w:eastAsia="Arial" w:hAnsi="Arial" w:cs="Arial"/>
          <w:sz w:val="28"/>
          <w:szCs w:val="28"/>
        </w:rPr>
        <w:t xml:space="preserve">.1 </w:t>
      </w:r>
      <w:r w:rsidR="00454A85" w:rsidRPr="19F154C9">
        <w:rPr>
          <w:rStyle w:val="normaltextrun"/>
          <w:rFonts w:ascii="Arial" w:eastAsia="Arial" w:hAnsi="Arial" w:cs="Arial"/>
          <w:sz w:val="28"/>
          <w:szCs w:val="28"/>
        </w:rPr>
        <w:t xml:space="preserve">An </w:t>
      </w:r>
      <w:r w:rsidR="00697CB8">
        <w:rPr>
          <w:rStyle w:val="normaltextrun"/>
          <w:rFonts w:ascii="Arial" w:eastAsia="Arial" w:hAnsi="Arial" w:cs="Arial"/>
          <w:sz w:val="28"/>
          <w:szCs w:val="28"/>
        </w:rPr>
        <w:t>i</w:t>
      </w:r>
      <w:r w:rsidR="00454A85" w:rsidRPr="19F154C9">
        <w:rPr>
          <w:rStyle w:val="normaltextrun"/>
          <w:rFonts w:ascii="Arial" w:eastAsia="Arial" w:hAnsi="Arial" w:cs="Arial"/>
          <w:sz w:val="28"/>
          <w:szCs w:val="28"/>
        </w:rPr>
        <w:t xml:space="preserve">ndividual or club who fails to meet the standards of behaviour may be the subject of a complaint. The procedures for bringing a complaint, </w:t>
      </w:r>
      <w:r w:rsidR="00C44364" w:rsidRPr="19F154C9">
        <w:rPr>
          <w:rStyle w:val="normaltextrun"/>
          <w:rFonts w:ascii="Arial" w:eastAsia="Arial" w:hAnsi="Arial" w:cs="Arial"/>
          <w:sz w:val="28"/>
          <w:szCs w:val="28"/>
        </w:rPr>
        <w:t>including how to appeal the outcome of the complaint</w:t>
      </w:r>
      <w:r w:rsidR="00450070" w:rsidRPr="19F154C9">
        <w:rPr>
          <w:rStyle w:val="normaltextrun"/>
          <w:rFonts w:ascii="Arial" w:eastAsia="Arial" w:hAnsi="Arial" w:cs="Arial"/>
          <w:sz w:val="28"/>
          <w:szCs w:val="28"/>
        </w:rPr>
        <w:t xml:space="preserve">, </w:t>
      </w:r>
      <w:r w:rsidR="00454A85" w:rsidRPr="19F154C9">
        <w:rPr>
          <w:rStyle w:val="normaltextrun"/>
          <w:rFonts w:ascii="Arial" w:eastAsia="Arial" w:hAnsi="Arial" w:cs="Arial"/>
          <w:sz w:val="28"/>
          <w:szCs w:val="28"/>
        </w:rPr>
        <w:t xml:space="preserve">are set out in </w:t>
      </w:r>
      <w:r w:rsidR="002476E7" w:rsidRPr="19F154C9">
        <w:rPr>
          <w:rStyle w:val="normaltextrun"/>
          <w:rFonts w:ascii="Arial" w:eastAsia="Arial" w:hAnsi="Arial" w:cs="Arial"/>
          <w:sz w:val="28"/>
          <w:szCs w:val="28"/>
        </w:rPr>
        <w:t xml:space="preserve">the GUK </w:t>
      </w:r>
      <w:r w:rsidR="00450070" w:rsidRPr="19F154C9">
        <w:rPr>
          <w:rStyle w:val="normaltextrun"/>
          <w:rFonts w:ascii="Arial" w:eastAsia="Arial" w:hAnsi="Arial" w:cs="Arial"/>
          <w:sz w:val="28"/>
          <w:szCs w:val="28"/>
        </w:rPr>
        <w:t>C</w:t>
      </w:r>
      <w:r w:rsidR="002476E7" w:rsidRPr="19F154C9">
        <w:rPr>
          <w:rStyle w:val="normaltextrun"/>
          <w:rFonts w:ascii="Arial" w:eastAsia="Arial" w:hAnsi="Arial" w:cs="Arial"/>
          <w:sz w:val="28"/>
          <w:szCs w:val="28"/>
        </w:rPr>
        <w:t xml:space="preserve">omplaints </w:t>
      </w:r>
      <w:r w:rsidR="00450070" w:rsidRPr="19F154C9">
        <w:rPr>
          <w:rStyle w:val="normaltextrun"/>
          <w:rFonts w:ascii="Arial" w:eastAsia="Arial" w:hAnsi="Arial" w:cs="Arial"/>
          <w:sz w:val="28"/>
          <w:szCs w:val="28"/>
        </w:rPr>
        <w:t>P</w:t>
      </w:r>
      <w:r w:rsidR="002476E7" w:rsidRPr="19F154C9">
        <w:rPr>
          <w:rStyle w:val="normaltextrun"/>
          <w:rFonts w:ascii="Arial" w:eastAsia="Arial" w:hAnsi="Arial" w:cs="Arial"/>
          <w:sz w:val="28"/>
          <w:szCs w:val="28"/>
        </w:rPr>
        <w:t>rocedure</w:t>
      </w:r>
      <w:r w:rsidR="00454A85" w:rsidRPr="19F154C9">
        <w:rPr>
          <w:rStyle w:val="normaltextrun"/>
          <w:rFonts w:ascii="Arial" w:eastAsia="Arial" w:hAnsi="Arial" w:cs="Arial"/>
          <w:sz w:val="28"/>
          <w:szCs w:val="28"/>
        </w:rPr>
        <w:t>.</w:t>
      </w:r>
      <w:r w:rsidR="00450070" w:rsidRPr="19F154C9">
        <w:rPr>
          <w:rStyle w:val="normaltextrun"/>
          <w:rFonts w:ascii="Arial" w:eastAsia="Arial" w:hAnsi="Arial" w:cs="Arial"/>
          <w:sz w:val="28"/>
          <w:szCs w:val="28"/>
        </w:rPr>
        <w:t xml:space="preserve"> </w:t>
      </w:r>
    </w:p>
    <w:p w14:paraId="6B01EE07" w14:textId="77777777" w:rsidR="00454A85" w:rsidRPr="000E29C0" w:rsidRDefault="00454A85" w:rsidP="00A01CE3">
      <w:pPr>
        <w:pStyle w:val="paragraph"/>
        <w:spacing w:before="0" w:beforeAutospacing="0" w:after="0" w:afterAutospacing="0"/>
        <w:ind w:left="1080"/>
        <w:textAlignment w:val="baseline"/>
        <w:rPr>
          <w:rFonts w:ascii="Arial" w:eastAsia="Arial" w:hAnsi="Arial" w:cs="Arial"/>
          <w:sz w:val="28"/>
          <w:szCs w:val="28"/>
        </w:rPr>
      </w:pPr>
      <w:r w:rsidRPr="19F154C9">
        <w:rPr>
          <w:rStyle w:val="eop"/>
          <w:rFonts w:ascii="Arial" w:eastAsia="Arial" w:hAnsi="Arial" w:cs="Arial"/>
          <w:sz w:val="28"/>
          <w:szCs w:val="28"/>
        </w:rPr>
        <w:t> </w:t>
      </w:r>
    </w:p>
    <w:p w14:paraId="441575A2" w14:textId="0FA60A1F" w:rsidR="00454A85" w:rsidRPr="000E29C0" w:rsidRDefault="00DF65DC" w:rsidP="00A01CE3">
      <w:pPr>
        <w:pStyle w:val="paragraph"/>
        <w:spacing w:before="0" w:beforeAutospacing="0" w:after="0" w:afterAutospacing="0"/>
        <w:textAlignment w:val="baseline"/>
        <w:rPr>
          <w:rFonts w:ascii="Arial" w:eastAsia="Arial" w:hAnsi="Arial" w:cs="Arial"/>
          <w:sz w:val="28"/>
          <w:szCs w:val="28"/>
        </w:rPr>
      </w:pPr>
      <w:r>
        <w:rPr>
          <w:rStyle w:val="normaltextrun"/>
          <w:rFonts w:ascii="Arial" w:eastAsia="Arial" w:hAnsi="Arial" w:cs="Arial"/>
          <w:sz w:val="28"/>
          <w:szCs w:val="28"/>
        </w:rPr>
        <w:t>8</w:t>
      </w:r>
      <w:r w:rsidR="00AE567F" w:rsidRPr="19F154C9">
        <w:rPr>
          <w:rStyle w:val="normaltextrun"/>
          <w:rFonts w:ascii="Arial" w:eastAsia="Arial" w:hAnsi="Arial" w:cs="Arial"/>
          <w:sz w:val="28"/>
          <w:szCs w:val="28"/>
        </w:rPr>
        <w:t>.</w:t>
      </w:r>
      <w:r w:rsidR="003129E0">
        <w:rPr>
          <w:rStyle w:val="normaltextrun"/>
          <w:rFonts w:ascii="Arial" w:eastAsia="Arial" w:hAnsi="Arial" w:cs="Arial"/>
          <w:sz w:val="28"/>
          <w:szCs w:val="28"/>
        </w:rPr>
        <w:t>8</w:t>
      </w:r>
      <w:r w:rsidR="00AE567F" w:rsidRPr="19F154C9">
        <w:rPr>
          <w:rStyle w:val="normaltextrun"/>
          <w:rFonts w:ascii="Arial" w:eastAsia="Arial" w:hAnsi="Arial" w:cs="Arial"/>
          <w:sz w:val="28"/>
          <w:szCs w:val="28"/>
        </w:rPr>
        <w:t xml:space="preserve">.2 </w:t>
      </w:r>
      <w:r w:rsidR="00454A85" w:rsidRPr="19F154C9">
        <w:rPr>
          <w:rStyle w:val="normaltextrun"/>
          <w:rFonts w:ascii="Arial" w:eastAsia="Arial" w:hAnsi="Arial" w:cs="Arial"/>
          <w:sz w:val="28"/>
          <w:szCs w:val="28"/>
        </w:rPr>
        <w:t>If, following the process set out in</w:t>
      </w:r>
      <w:r w:rsidR="00AE567F" w:rsidRPr="19F154C9">
        <w:rPr>
          <w:rStyle w:val="normaltextrun"/>
          <w:rFonts w:ascii="Arial" w:eastAsia="Arial" w:hAnsi="Arial" w:cs="Arial"/>
          <w:sz w:val="28"/>
          <w:szCs w:val="28"/>
        </w:rPr>
        <w:t xml:space="preserve"> the GUK Complaints Procedure</w:t>
      </w:r>
      <w:r w:rsidR="00454A85" w:rsidRPr="19F154C9">
        <w:rPr>
          <w:rStyle w:val="normaltextrun"/>
          <w:rFonts w:ascii="Arial" w:eastAsia="Arial" w:hAnsi="Arial" w:cs="Arial"/>
          <w:sz w:val="28"/>
          <w:szCs w:val="28"/>
        </w:rPr>
        <w:t>, an individual or club is found to have failed to meet the required standard of behaviour, GUK may impose one or more sanctions.</w:t>
      </w:r>
      <w:r w:rsidR="00AE567F" w:rsidRPr="19F154C9">
        <w:rPr>
          <w:rStyle w:val="normaltextrun"/>
          <w:rFonts w:ascii="Arial" w:eastAsia="Arial" w:hAnsi="Arial" w:cs="Arial"/>
          <w:sz w:val="28"/>
          <w:szCs w:val="28"/>
        </w:rPr>
        <w:t xml:space="preserve"> </w:t>
      </w:r>
      <w:r w:rsidR="00454A85" w:rsidRPr="19F154C9">
        <w:rPr>
          <w:rStyle w:val="normaltextrun"/>
          <w:rFonts w:ascii="Arial" w:eastAsia="Arial" w:hAnsi="Arial" w:cs="Arial"/>
          <w:sz w:val="28"/>
          <w:szCs w:val="28"/>
        </w:rPr>
        <w:t>The following is a list of examples of sanctions available to GUK</w:t>
      </w:r>
      <w:r w:rsidR="00AE567F" w:rsidRPr="19F154C9">
        <w:rPr>
          <w:rStyle w:val="eop"/>
          <w:rFonts w:ascii="Arial" w:eastAsia="Arial" w:hAnsi="Arial" w:cs="Arial"/>
          <w:sz w:val="28"/>
          <w:szCs w:val="28"/>
        </w:rPr>
        <w:t xml:space="preserve">: </w:t>
      </w:r>
    </w:p>
    <w:p w14:paraId="064EA1B2" w14:textId="77777777" w:rsidR="00454A85" w:rsidRPr="000E29C0" w:rsidRDefault="00454A85" w:rsidP="00A01CE3">
      <w:pPr>
        <w:pStyle w:val="paragraph"/>
        <w:spacing w:before="0" w:beforeAutospacing="0" w:after="0" w:afterAutospacing="0"/>
        <w:ind w:left="720"/>
        <w:textAlignment w:val="baseline"/>
        <w:rPr>
          <w:rFonts w:ascii="Arial" w:eastAsia="Arial" w:hAnsi="Arial" w:cs="Arial"/>
          <w:sz w:val="28"/>
          <w:szCs w:val="28"/>
        </w:rPr>
      </w:pPr>
      <w:r w:rsidRPr="19F154C9">
        <w:rPr>
          <w:rStyle w:val="eop"/>
          <w:rFonts w:ascii="Arial" w:eastAsia="Arial" w:hAnsi="Arial" w:cs="Arial"/>
          <w:sz w:val="28"/>
          <w:szCs w:val="28"/>
        </w:rPr>
        <w:t> </w:t>
      </w:r>
    </w:p>
    <w:p w14:paraId="119DD4FA" w14:textId="793EA290" w:rsidR="00454A85" w:rsidRPr="000E29C0" w:rsidRDefault="009E3582" w:rsidP="00A25F9A">
      <w:pPr>
        <w:pStyle w:val="paragraph"/>
        <w:numPr>
          <w:ilvl w:val="0"/>
          <w:numId w:val="13"/>
        </w:numPr>
        <w:spacing w:before="0" w:beforeAutospacing="0" w:after="0" w:afterAutospacing="0"/>
        <w:textAlignment w:val="baseline"/>
        <w:rPr>
          <w:rFonts w:ascii="Arial" w:eastAsia="Arial" w:hAnsi="Arial" w:cs="Arial"/>
          <w:sz w:val="28"/>
          <w:szCs w:val="28"/>
        </w:rPr>
      </w:pPr>
      <w:r>
        <w:rPr>
          <w:rStyle w:val="normaltextrun"/>
          <w:rFonts w:ascii="Arial" w:eastAsia="Arial" w:hAnsi="Arial" w:cs="Arial"/>
          <w:b/>
          <w:sz w:val="28"/>
          <w:szCs w:val="28"/>
        </w:rPr>
        <w:t>P</w:t>
      </w:r>
      <w:r w:rsidR="00454A85" w:rsidRPr="19F154C9">
        <w:rPr>
          <w:rStyle w:val="normaltextrun"/>
          <w:rFonts w:ascii="Arial" w:eastAsia="Arial" w:hAnsi="Arial" w:cs="Arial"/>
          <w:b/>
          <w:sz w:val="28"/>
          <w:szCs w:val="28"/>
        </w:rPr>
        <w:t>oints deduction</w:t>
      </w:r>
      <w:r w:rsidR="00454A85" w:rsidRPr="19F154C9">
        <w:rPr>
          <w:rStyle w:val="normaltextrun"/>
          <w:rFonts w:ascii="Arial" w:eastAsia="Arial" w:hAnsi="Arial" w:cs="Arial"/>
          <w:sz w:val="28"/>
          <w:szCs w:val="28"/>
        </w:rPr>
        <w:t>: the exact amount depending on the seriousness of the matter</w:t>
      </w:r>
      <w:r>
        <w:rPr>
          <w:rStyle w:val="eop"/>
          <w:rFonts w:ascii="Arial" w:eastAsia="Arial" w:hAnsi="Arial" w:cs="Arial"/>
          <w:sz w:val="28"/>
          <w:szCs w:val="28"/>
        </w:rPr>
        <w:t xml:space="preserve">. </w:t>
      </w:r>
    </w:p>
    <w:p w14:paraId="74EBAC0E" w14:textId="04FC1421" w:rsidR="00454A85" w:rsidRPr="000E29C0" w:rsidRDefault="00454A85" w:rsidP="00A25F9A">
      <w:pPr>
        <w:pStyle w:val="paragraph"/>
        <w:numPr>
          <w:ilvl w:val="0"/>
          <w:numId w:val="13"/>
        </w:numPr>
        <w:spacing w:before="0" w:beforeAutospacing="0" w:after="0" w:afterAutospacing="0"/>
        <w:textAlignment w:val="baseline"/>
        <w:rPr>
          <w:rFonts w:ascii="Arial" w:eastAsia="Arial" w:hAnsi="Arial" w:cs="Arial"/>
          <w:sz w:val="28"/>
          <w:szCs w:val="28"/>
        </w:rPr>
      </w:pPr>
      <w:r w:rsidRPr="19F154C9">
        <w:rPr>
          <w:rStyle w:val="normaltextrun"/>
          <w:rFonts w:ascii="Arial" w:eastAsia="Arial" w:hAnsi="Arial" w:cs="Arial"/>
          <w:b/>
          <w:sz w:val="28"/>
          <w:szCs w:val="28"/>
        </w:rPr>
        <w:t>Invalidation of results</w:t>
      </w:r>
      <w:r w:rsidRPr="19F154C9">
        <w:rPr>
          <w:rStyle w:val="normaltextrun"/>
          <w:rFonts w:ascii="Arial" w:eastAsia="Arial" w:hAnsi="Arial" w:cs="Arial"/>
          <w:sz w:val="28"/>
          <w:szCs w:val="28"/>
        </w:rPr>
        <w:t xml:space="preserve">: </w:t>
      </w:r>
      <w:r w:rsidR="009E3582">
        <w:rPr>
          <w:rStyle w:val="normaltextrun"/>
          <w:rFonts w:ascii="Arial" w:eastAsia="Arial" w:hAnsi="Arial" w:cs="Arial"/>
          <w:sz w:val="28"/>
          <w:szCs w:val="28"/>
        </w:rPr>
        <w:t>i</w:t>
      </w:r>
      <w:r w:rsidRPr="19F154C9">
        <w:rPr>
          <w:rStyle w:val="normaltextrun"/>
          <w:rFonts w:ascii="Arial" w:eastAsia="Arial" w:hAnsi="Arial" w:cs="Arial"/>
          <w:sz w:val="28"/>
          <w:szCs w:val="28"/>
        </w:rPr>
        <w:t>nvalidating results that were achieved in competition in which the regulation breach/disciplinary matter took place.</w:t>
      </w:r>
      <w:r w:rsidRPr="19F154C9">
        <w:rPr>
          <w:rStyle w:val="eop"/>
          <w:rFonts w:ascii="Arial" w:eastAsia="Arial" w:hAnsi="Arial" w:cs="Arial"/>
          <w:sz w:val="28"/>
          <w:szCs w:val="28"/>
        </w:rPr>
        <w:t> </w:t>
      </w:r>
    </w:p>
    <w:p w14:paraId="10348734" w14:textId="5CC963EA" w:rsidR="00454A85" w:rsidRPr="000E29C0" w:rsidRDefault="00454A85" w:rsidP="00A25F9A">
      <w:pPr>
        <w:pStyle w:val="paragraph"/>
        <w:numPr>
          <w:ilvl w:val="0"/>
          <w:numId w:val="13"/>
        </w:numPr>
        <w:spacing w:before="0" w:beforeAutospacing="0" w:after="0" w:afterAutospacing="0"/>
        <w:textAlignment w:val="baseline"/>
        <w:rPr>
          <w:rFonts w:ascii="Arial" w:eastAsia="Arial" w:hAnsi="Arial" w:cs="Arial"/>
          <w:sz w:val="28"/>
          <w:szCs w:val="28"/>
        </w:rPr>
      </w:pPr>
      <w:r w:rsidRPr="19F154C9">
        <w:rPr>
          <w:rStyle w:val="normaltextrun"/>
          <w:rFonts w:ascii="Arial" w:eastAsia="Arial" w:hAnsi="Arial" w:cs="Arial"/>
          <w:b/>
          <w:sz w:val="28"/>
          <w:szCs w:val="28"/>
        </w:rPr>
        <w:t xml:space="preserve">Disqualification from </w:t>
      </w:r>
      <w:r w:rsidR="009E3582">
        <w:rPr>
          <w:rStyle w:val="normaltextrun"/>
          <w:rFonts w:ascii="Arial" w:eastAsia="Arial" w:hAnsi="Arial" w:cs="Arial"/>
          <w:b/>
          <w:sz w:val="28"/>
          <w:szCs w:val="28"/>
        </w:rPr>
        <w:t xml:space="preserve">a </w:t>
      </w:r>
      <w:r w:rsidRPr="19F154C9">
        <w:rPr>
          <w:rStyle w:val="normaltextrun"/>
          <w:rFonts w:ascii="Arial" w:eastAsia="Arial" w:hAnsi="Arial" w:cs="Arial"/>
          <w:b/>
          <w:sz w:val="28"/>
          <w:szCs w:val="28"/>
        </w:rPr>
        <w:t>competition</w:t>
      </w:r>
      <w:r w:rsidRPr="19F154C9">
        <w:rPr>
          <w:rStyle w:val="normaltextrun"/>
          <w:rFonts w:ascii="Arial" w:eastAsia="Arial" w:hAnsi="Arial" w:cs="Arial"/>
          <w:sz w:val="28"/>
          <w:szCs w:val="28"/>
        </w:rPr>
        <w:t xml:space="preserve">: </w:t>
      </w:r>
      <w:r w:rsidR="00B54F85">
        <w:rPr>
          <w:rStyle w:val="normaltextrun"/>
          <w:rFonts w:ascii="Arial" w:eastAsia="Arial" w:hAnsi="Arial" w:cs="Arial"/>
          <w:sz w:val="28"/>
          <w:szCs w:val="28"/>
        </w:rPr>
        <w:t>t</w:t>
      </w:r>
      <w:r w:rsidRPr="19F154C9">
        <w:rPr>
          <w:rStyle w:val="normaltextrun"/>
          <w:rFonts w:ascii="Arial" w:eastAsia="Arial" w:hAnsi="Arial" w:cs="Arial"/>
          <w:sz w:val="28"/>
          <w:szCs w:val="28"/>
        </w:rPr>
        <w:t>his will include the removal of any medals, points and prizes associated with results achieved.</w:t>
      </w:r>
      <w:r w:rsidRPr="19F154C9">
        <w:rPr>
          <w:rStyle w:val="eop"/>
          <w:rFonts w:ascii="Arial" w:eastAsia="Arial" w:hAnsi="Arial" w:cs="Arial"/>
          <w:sz w:val="28"/>
          <w:szCs w:val="28"/>
        </w:rPr>
        <w:t> </w:t>
      </w:r>
    </w:p>
    <w:p w14:paraId="4A33A1F1" w14:textId="23034431" w:rsidR="00454A85" w:rsidRPr="000E29C0" w:rsidRDefault="00454A85" w:rsidP="00A25F9A">
      <w:pPr>
        <w:pStyle w:val="paragraph"/>
        <w:numPr>
          <w:ilvl w:val="0"/>
          <w:numId w:val="13"/>
        </w:numPr>
        <w:spacing w:before="0" w:beforeAutospacing="0" w:after="0" w:afterAutospacing="0"/>
        <w:textAlignment w:val="baseline"/>
        <w:rPr>
          <w:rFonts w:ascii="Arial" w:eastAsia="Arial" w:hAnsi="Arial" w:cs="Arial"/>
          <w:sz w:val="28"/>
          <w:szCs w:val="28"/>
        </w:rPr>
      </w:pPr>
      <w:r w:rsidRPr="19F154C9">
        <w:rPr>
          <w:rStyle w:val="normaltextrun"/>
          <w:rFonts w:ascii="Arial" w:eastAsia="Arial" w:hAnsi="Arial" w:cs="Arial"/>
          <w:b/>
          <w:sz w:val="28"/>
          <w:szCs w:val="28"/>
        </w:rPr>
        <w:t>Ban from GUK competitions</w:t>
      </w:r>
      <w:r w:rsidR="00B54F85">
        <w:rPr>
          <w:rStyle w:val="normaltextrun"/>
          <w:rFonts w:ascii="Arial" w:eastAsia="Arial" w:hAnsi="Arial" w:cs="Arial"/>
          <w:b/>
          <w:sz w:val="28"/>
          <w:szCs w:val="28"/>
        </w:rPr>
        <w:t xml:space="preserve"> and or </w:t>
      </w:r>
      <w:r w:rsidRPr="19F154C9">
        <w:rPr>
          <w:rStyle w:val="normaltextrun"/>
          <w:rFonts w:ascii="Arial" w:eastAsia="Arial" w:hAnsi="Arial" w:cs="Arial"/>
          <w:b/>
          <w:sz w:val="28"/>
          <w:szCs w:val="28"/>
        </w:rPr>
        <w:t>events</w:t>
      </w:r>
      <w:r w:rsidRPr="19F154C9">
        <w:rPr>
          <w:rStyle w:val="normaltextrun"/>
          <w:rFonts w:ascii="Arial" w:eastAsia="Arial" w:hAnsi="Arial" w:cs="Arial"/>
          <w:sz w:val="28"/>
          <w:szCs w:val="28"/>
        </w:rPr>
        <w:t>: the exact length depending on the seriousness of the matter. The length of the ban may be quantified by the number of tournaments or fixtures as opposed to a period of time.</w:t>
      </w:r>
      <w:r w:rsidRPr="19F154C9">
        <w:rPr>
          <w:rStyle w:val="eop"/>
          <w:rFonts w:ascii="Arial" w:eastAsia="Arial" w:hAnsi="Arial" w:cs="Arial"/>
          <w:sz w:val="28"/>
          <w:szCs w:val="28"/>
        </w:rPr>
        <w:t> </w:t>
      </w:r>
    </w:p>
    <w:p w14:paraId="39D88267" w14:textId="13B113E9" w:rsidR="00454A85" w:rsidRPr="000E29C0" w:rsidRDefault="00454A85" w:rsidP="00A25F9A">
      <w:pPr>
        <w:pStyle w:val="paragraph"/>
        <w:numPr>
          <w:ilvl w:val="0"/>
          <w:numId w:val="13"/>
        </w:numPr>
        <w:spacing w:before="0" w:beforeAutospacing="0" w:after="0" w:afterAutospacing="0"/>
        <w:textAlignment w:val="baseline"/>
        <w:rPr>
          <w:rFonts w:ascii="Arial" w:eastAsia="Arial" w:hAnsi="Arial" w:cs="Arial"/>
          <w:sz w:val="28"/>
          <w:szCs w:val="28"/>
        </w:rPr>
      </w:pPr>
      <w:r w:rsidRPr="19F154C9">
        <w:rPr>
          <w:rStyle w:val="normaltextrun"/>
          <w:rFonts w:ascii="Arial" w:eastAsia="Arial" w:hAnsi="Arial" w:cs="Arial"/>
          <w:b/>
          <w:sz w:val="28"/>
          <w:szCs w:val="28"/>
        </w:rPr>
        <w:t>Suspension</w:t>
      </w:r>
      <w:r w:rsidRPr="19F154C9">
        <w:rPr>
          <w:rStyle w:val="normaltextrun"/>
          <w:rFonts w:ascii="Arial" w:eastAsia="Arial" w:hAnsi="Arial" w:cs="Arial"/>
          <w:sz w:val="28"/>
          <w:szCs w:val="28"/>
        </w:rPr>
        <w:t>: the exact length depending on the seriousness of the matter. The length of the ban may be quantified by the number of tournaments or fixtures as opposed to a period of time.</w:t>
      </w:r>
      <w:r w:rsidR="00A105D7">
        <w:rPr>
          <w:rStyle w:val="eop"/>
          <w:rFonts w:ascii="Arial" w:eastAsia="Arial" w:hAnsi="Arial" w:cs="Arial"/>
          <w:sz w:val="28"/>
          <w:szCs w:val="28"/>
        </w:rPr>
        <w:t xml:space="preserve"> </w:t>
      </w:r>
    </w:p>
    <w:p w14:paraId="420F79D1" w14:textId="409C4583" w:rsidR="00454A85" w:rsidRPr="000E29C0" w:rsidRDefault="00454A85" w:rsidP="00A25F9A">
      <w:pPr>
        <w:pStyle w:val="paragraph"/>
        <w:numPr>
          <w:ilvl w:val="0"/>
          <w:numId w:val="13"/>
        </w:numPr>
        <w:spacing w:before="0" w:beforeAutospacing="0" w:after="0" w:afterAutospacing="0"/>
        <w:textAlignment w:val="baseline"/>
        <w:rPr>
          <w:rFonts w:ascii="Arial" w:eastAsia="Arial" w:hAnsi="Arial" w:cs="Arial"/>
          <w:sz w:val="28"/>
          <w:szCs w:val="28"/>
        </w:rPr>
      </w:pPr>
      <w:r w:rsidRPr="19F154C9">
        <w:rPr>
          <w:rStyle w:val="normaltextrun"/>
          <w:rFonts w:ascii="Arial" w:eastAsia="Arial" w:hAnsi="Arial" w:cs="Arial"/>
          <w:b/>
          <w:sz w:val="28"/>
          <w:szCs w:val="28"/>
        </w:rPr>
        <w:t>Sports hall ban</w:t>
      </w:r>
      <w:r w:rsidRPr="19F154C9">
        <w:rPr>
          <w:rStyle w:val="normaltextrun"/>
          <w:rFonts w:ascii="Arial" w:eastAsia="Arial" w:hAnsi="Arial" w:cs="Arial"/>
          <w:sz w:val="28"/>
          <w:szCs w:val="28"/>
        </w:rPr>
        <w:t>: </w:t>
      </w:r>
      <w:r w:rsidR="00B54F85">
        <w:rPr>
          <w:rStyle w:val="normaltextrun"/>
          <w:rFonts w:ascii="Arial" w:eastAsia="Arial" w:hAnsi="Arial" w:cs="Arial"/>
          <w:sz w:val="28"/>
          <w:szCs w:val="28"/>
        </w:rPr>
        <w:t>t</w:t>
      </w:r>
      <w:r w:rsidRPr="19F154C9">
        <w:rPr>
          <w:rStyle w:val="normaltextrun"/>
          <w:rFonts w:ascii="Arial" w:eastAsia="Arial" w:hAnsi="Arial" w:cs="Arial"/>
          <w:sz w:val="28"/>
          <w:szCs w:val="28"/>
        </w:rPr>
        <w:t xml:space="preserve">he length of the ban may be quantified by the number of </w:t>
      </w:r>
      <w:r w:rsidR="00A105D7">
        <w:rPr>
          <w:rStyle w:val="normaltextrun"/>
          <w:rFonts w:ascii="Arial" w:eastAsia="Arial" w:hAnsi="Arial" w:cs="Arial"/>
          <w:sz w:val="28"/>
          <w:szCs w:val="28"/>
        </w:rPr>
        <w:t xml:space="preserve">competitions </w:t>
      </w:r>
      <w:r w:rsidRPr="19F154C9">
        <w:rPr>
          <w:rStyle w:val="normaltextrun"/>
          <w:rFonts w:ascii="Arial" w:eastAsia="Arial" w:hAnsi="Arial" w:cs="Arial"/>
          <w:sz w:val="28"/>
          <w:szCs w:val="28"/>
        </w:rPr>
        <w:t>as opposed to a period of time.</w:t>
      </w:r>
      <w:r w:rsidR="00A105D7">
        <w:rPr>
          <w:rStyle w:val="eop"/>
          <w:rFonts w:ascii="Arial" w:eastAsia="Arial" w:hAnsi="Arial" w:cs="Arial"/>
          <w:sz w:val="28"/>
          <w:szCs w:val="28"/>
        </w:rPr>
        <w:t xml:space="preserve"> </w:t>
      </w:r>
    </w:p>
    <w:p w14:paraId="66C11CF1" w14:textId="73057954" w:rsidR="00454A85" w:rsidRPr="000E29C0" w:rsidRDefault="00454A85" w:rsidP="00A25F9A">
      <w:pPr>
        <w:pStyle w:val="paragraph"/>
        <w:numPr>
          <w:ilvl w:val="0"/>
          <w:numId w:val="13"/>
        </w:numPr>
        <w:spacing w:before="0" w:beforeAutospacing="0" w:after="0" w:afterAutospacing="0"/>
        <w:textAlignment w:val="baseline"/>
        <w:rPr>
          <w:rFonts w:ascii="Arial" w:eastAsia="Arial" w:hAnsi="Arial" w:cs="Arial"/>
          <w:sz w:val="28"/>
          <w:szCs w:val="28"/>
        </w:rPr>
      </w:pPr>
      <w:r w:rsidRPr="19F154C9">
        <w:rPr>
          <w:rStyle w:val="normaltextrun"/>
          <w:rFonts w:ascii="Arial" w:eastAsia="Arial" w:hAnsi="Arial" w:cs="Arial"/>
          <w:b/>
          <w:sz w:val="28"/>
          <w:szCs w:val="28"/>
        </w:rPr>
        <w:t>Educational and restorative sanctions</w:t>
      </w:r>
      <w:r w:rsidRPr="19F154C9">
        <w:rPr>
          <w:rStyle w:val="normaltextrun"/>
          <w:rFonts w:ascii="Arial" w:eastAsia="Arial" w:hAnsi="Arial" w:cs="Arial"/>
          <w:sz w:val="28"/>
          <w:szCs w:val="28"/>
        </w:rPr>
        <w:t xml:space="preserve">: such as </w:t>
      </w:r>
      <w:r w:rsidR="00A105D7">
        <w:rPr>
          <w:rStyle w:val="normaltextrun"/>
          <w:rFonts w:ascii="Arial" w:eastAsia="Arial" w:hAnsi="Arial" w:cs="Arial"/>
          <w:sz w:val="28"/>
          <w:szCs w:val="28"/>
        </w:rPr>
        <w:t>p</w:t>
      </w:r>
      <w:r w:rsidRPr="19F154C9">
        <w:rPr>
          <w:rStyle w:val="normaltextrun"/>
          <w:rFonts w:ascii="Arial" w:eastAsia="Arial" w:hAnsi="Arial" w:cs="Arial"/>
          <w:sz w:val="28"/>
          <w:szCs w:val="28"/>
        </w:rPr>
        <w:t>articipation in or completion of an activity to build awareness or knowledge relevant to the nature of the regulation breach or attendance at, and completion of, any educational programmes.</w:t>
      </w:r>
      <w:r w:rsidR="00CC0F6E" w:rsidRPr="19F154C9">
        <w:rPr>
          <w:rStyle w:val="normaltextrun"/>
          <w:rFonts w:ascii="Arial" w:eastAsia="Arial" w:hAnsi="Arial" w:cs="Arial"/>
          <w:sz w:val="28"/>
          <w:szCs w:val="28"/>
        </w:rPr>
        <w:t xml:space="preserve"> </w:t>
      </w:r>
    </w:p>
    <w:p w14:paraId="19803779" w14:textId="07BD7508" w:rsidR="00454A85" w:rsidRPr="000E29C0" w:rsidRDefault="00454A85" w:rsidP="00A25F9A">
      <w:pPr>
        <w:pStyle w:val="paragraph"/>
        <w:numPr>
          <w:ilvl w:val="0"/>
          <w:numId w:val="13"/>
        </w:numPr>
        <w:spacing w:before="0" w:beforeAutospacing="0" w:after="0" w:afterAutospacing="0"/>
        <w:textAlignment w:val="baseline"/>
        <w:rPr>
          <w:rFonts w:ascii="Arial" w:eastAsia="Arial" w:hAnsi="Arial" w:cs="Arial"/>
          <w:sz w:val="28"/>
          <w:szCs w:val="28"/>
        </w:rPr>
      </w:pPr>
      <w:r w:rsidRPr="19F154C9">
        <w:rPr>
          <w:rStyle w:val="normaltextrun"/>
          <w:rFonts w:ascii="Arial" w:eastAsia="Arial" w:hAnsi="Arial" w:cs="Arial"/>
          <w:b/>
          <w:sz w:val="28"/>
          <w:szCs w:val="28"/>
        </w:rPr>
        <w:t xml:space="preserve">Written </w:t>
      </w:r>
      <w:r w:rsidR="00A105D7">
        <w:rPr>
          <w:rStyle w:val="normaltextrun"/>
          <w:rFonts w:ascii="Arial" w:eastAsia="Arial" w:hAnsi="Arial" w:cs="Arial"/>
          <w:b/>
          <w:sz w:val="28"/>
          <w:szCs w:val="28"/>
        </w:rPr>
        <w:t>w</w:t>
      </w:r>
      <w:r w:rsidRPr="19F154C9">
        <w:rPr>
          <w:rStyle w:val="normaltextrun"/>
          <w:rFonts w:ascii="Arial" w:eastAsia="Arial" w:hAnsi="Arial" w:cs="Arial"/>
          <w:b/>
          <w:sz w:val="28"/>
          <w:szCs w:val="28"/>
        </w:rPr>
        <w:t>arning: </w:t>
      </w:r>
      <w:r w:rsidRPr="19F154C9">
        <w:rPr>
          <w:rStyle w:val="normaltextrun"/>
          <w:rFonts w:ascii="Arial" w:eastAsia="Arial" w:hAnsi="Arial" w:cs="Arial"/>
          <w:sz w:val="28"/>
          <w:szCs w:val="28"/>
        </w:rPr>
        <w:t>to include the breach of conduct and potential consequence if it happens again</w:t>
      </w:r>
      <w:r w:rsidRPr="19F154C9">
        <w:rPr>
          <w:rStyle w:val="normaltextrun"/>
          <w:rFonts w:ascii="Arial" w:eastAsia="Arial" w:hAnsi="Arial" w:cs="Arial"/>
          <w:b/>
          <w:sz w:val="28"/>
          <w:szCs w:val="28"/>
        </w:rPr>
        <w:t>.</w:t>
      </w:r>
      <w:r w:rsidR="00927BCE" w:rsidRPr="19F154C9">
        <w:rPr>
          <w:rStyle w:val="normaltextrun"/>
          <w:rFonts w:ascii="Arial" w:eastAsia="Arial" w:hAnsi="Arial" w:cs="Arial"/>
          <w:b/>
          <w:sz w:val="28"/>
          <w:szCs w:val="28"/>
        </w:rPr>
        <w:t xml:space="preserve"> </w:t>
      </w:r>
    </w:p>
    <w:p w14:paraId="66DCE257" w14:textId="77777777" w:rsidR="00454A85" w:rsidRPr="000E29C0" w:rsidRDefault="00454A85" w:rsidP="00A01CE3">
      <w:pPr>
        <w:pStyle w:val="paragraph"/>
        <w:spacing w:before="0" w:beforeAutospacing="0" w:after="0" w:afterAutospacing="0"/>
        <w:ind w:left="720"/>
        <w:textAlignment w:val="baseline"/>
        <w:rPr>
          <w:rFonts w:ascii="Arial" w:eastAsia="Arial" w:hAnsi="Arial" w:cs="Arial"/>
          <w:sz w:val="28"/>
          <w:szCs w:val="28"/>
        </w:rPr>
      </w:pPr>
      <w:r w:rsidRPr="19F154C9">
        <w:rPr>
          <w:rStyle w:val="eop"/>
          <w:rFonts w:ascii="Arial" w:eastAsia="Arial" w:hAnsi="Arial" w:cs="Arial"/>
          <w:sz w:val="28"/>
          <w:szCs w:val="28"/>
        </w:rPr>
        <w:t> </w:t>
      </w:r>
    </w:p>
    <w:p w14:paraId="42E40516" w14:textId="5737C27D" w:rsidR="00454A85" w:rsidRPr="000E29C0" w:rsidRDefault="00DF65DC" w:rsidP="00A01CE3">
      <w:pPr>
        <w:pStyle w:val="Heading2"/>
        <w:spacing w:line="240" w:lineRule="auto"/>
        <w:rPr>
          <w:rStyle w:val="eop"/>
          <w:rFonts w:eastAsia="Arial" w:cs="Arial"/>
          <w:szCs w:val="28"/>
        </w:rPr>
      </w:pPr>
      <w:r>
        <w:rPr>
          <w:rStyle w:val="normaltextrun"/>
          <w:rFonts w:eastAsia="Arial" w:cs="Arial"/>
          <w:szCs w:val="28"/>
        </w:rPr>
        <w:t>8</w:t>
      </w:r>
      <w:r w:rsidR="00CA33CB" w:rsidRPr="19F154C9">
        <w:rPr>
          <w:rStyle w:val="normaltextrun"/>
          <w:rFonts w:eastAsia="Arial" w:cs="Arial"/>
          <w:szCs w:val="28"/>
        </w:rPr>
        <w:t>.</w:t>
      </w:r>
      <w:r w:rsidR="003129E0">
        <w:rPr>
          <w:rStyle w:val="normaltextrun"/>
          <w:rFonts w:eastAsia="Arial" w:cs="Arial"/>
          <w:szCs w:val="28"/>
        </w:rPr>
        <w:t>9</w:t>
      </w:r>
      <w:r w:rsidR="00CA33CB" w:rsidRPr="19F154C9">
        <w:rPr>
          <w:rStyle w:val="normaltextrun"/>
          <w:rFonts w:eastAsia="Arial" w:cs="Arial"/>
          <w:szCs w:val="28"/>
        </w:rPr>
        <w:t xml:space="preserve"> </w:t>
      </w:r>
      <w:r w:rsidR="00454A85" w:rsidRPr="19F154C9">
        <w:rPr>
          <w:rStyle w:val="normaltextrun"/>
          <w:rFonts w:eastAsia="Arial" w:cs="Arial"/>
          <w:szCs w:val="28"/>
        </w:rPr>
        <w:t xml:space="preserve">Powers of </w:t>
      </w:r>
      <w:r w:rsidR="009D3B29">
        <w:rPr>
          <w:rStyle w:val="normaltextrun"/>
          <w:rFonts w:eastAsia="Arial" w:cs="Arial"/>
          <w:szCs w:val="28"/>
        </w:rPr>
        <w:t>t</w:t>
      </w:r>
      <w:r w:rsidR="00454A85" w:rsidRPr="19F154C9">
        <w:rPr>
          <w:rStyle w:val="normaltextrun"/>
          <w:rFonts w:eastAsia="Arial" w:cs="Arial"/>
          <w:szCs w:val="28"/>
        </w:rPr>
        <w:t xml:space="preserve">he TD at </w:t>
      </w:r>
      <w:r w:rsidR="005A3BAD">
        <w:rPr>
          <w:rStyle w:val="normaltextrun"/>
          <w:rFonts w:eastAsia="Arial" w:cs="Arial"/>
          <w:szCs w:val="28"/>
        </w:rPr>
        <w:t xml:space="preserve">Competitions </w:t>
      </w:r>
      <w:r w:rsidR="00454A85" w:rsidRPr="19F154C9">
        <w:rPr>
          <w:rStyle w:val="eop"/>
          <w:rFonts w:eastAsia="Arial" w:cs="Arial"/>
          <w:szCs w:val="28"/>
        </w:rPr>
        <w:t> </w:t>
      </w:r>
    </w:p>
    <w:p w14:paraId="38D8DD05" w14:textId="77777777" w:rsidR="00B90F77" w:rsidRPr="000E29C0" w:rsidRDefault="00B90F77" w:rsidP="00A01CE3">
      <w:pPr>
        <w:pStyle w:val="paragraph"/>
        <w:spacing w:before="0" w:beforeAutospacing="0" w:after="0" w:afterAutospacing="0"/>
        <w:textAlignment w:val="baseline"/>
        <w:rPr>
          <w:rStyle w:val="normaltextrun"/>
          <w:rFonts w:ascii="Arial" w:eastAsia="Arial" w:hAnsi="Arial" w:cs="Arial"/>
          <w:sz w:val="28"/>
          <w:szCs w:val="28"/>
        </w:rPr>
      </w:pPr>
    </w:p>
    <w:p w14:paraId="40A402E5" w14:textId="092D563C" w:rsidR="00454A85" w:rsidRDefault="00DF65DC" w:rsidP="00A01CE3">
      <w:pPr>
        <w:pStyle w:val="paragraph"/>
        <w:spacing w:before="0" w:beforeAutospacing="0" w:after="0" w:afterAutospacing="0"/>
        <w:textAlignment w:val="baseline"/>
        <w:rPr>
          <w:rStyle w:val="eop"/>
          <w:rFonts w:ascii="Arial" w:eastAsia="Arial" w:hAnsi="Arial" w:cs="Arial"/>
          <w:sz w:val="28"/>
          <w:szCs w:val="28"/>
        </w:rPr>
      </w:pPr>
      <w:r>
        <w:rPr>
          <w:rStyle w:val="normaltextrun"/>
          <w:rFonts w:ascii="Arial" w:eastAsia="Arial" w:hAnsi="Arial" w:cs="Arial"/>
          <w:sz w:val="28"/>
          <w:szCs w:val="28"/>
        </w:rPr>
        <w:t>8</w:t>
      </w:r>
      <w:r w:rsidR="00B90F77" w:rsidRPr="19F154C9">
        <w:rPr>
          <w:rStyle w:val="normaltextrun"/>
          <w:rFonts w:ascii="Arial" w:eastAsia="Arial" w:hAnsi="Arial" w:cs="Arial"/>
          <w:sz w:val="28"/>
          <w:szCs w:val="28"/>
        </w:rPr>
        <w:t>.</w:t>
      </w:r>
      <w:r w:rsidR="003129E0">
        <w:rPr>
          <w:rStyle w:val="normaltextrun"/>
          <w:rFonts w:ascii="Arial" w:eastAsia="Arial" w:hAnsi="Arial" w:cs="Arial"/>
          <w:sz w:val="28"/>
          <w:szCs w:val="28"/>
        </w:rPr>
        <w:t>9</w:t>
      </w:r>
      <w:r w:rsidR="00B90F77" w:rsidRPr="19F154C9">
        <w:rPr>
          <w:rStyle w:val="normaltextrun"/>
          <w:rFonts w:ascii="Arial" w:eastAsia="Arial" w:hAnsi="Arial" w:cs="Arial"/>
          <w:sz w:val="28"/>
          <w:szCs w:val="28"/>
        </w:rPr>
        <w:t xml:space="preserve">.1 </w:t>
      </w:r>
      <w:r w:rsidR="00454A85" w:rsidRPr="19F154C9">
        <w:rPr>
          <w:rStyle w:val="normaltextrun"/>
          <w:rFonts w:ascii="Arial" w:eastAsia="Arial" w:hAnsi="Arial" w:cs="Arial"/>
          <w:sz w:val="28"/>
          <w:szCs w:val="28"/>
        </w:rPr>
        <w:t xml:space="preserve">As well as the general disciplinary powers set out in this </w:t>
      </w:r>
      <w:r w:rsidR="00B56D10">
        <w:rPr>
          <w:rStyle w:val="normaltextrun"/>
          <w:rFonts w:ascii="Arial" w:eastAsia="Arial" w:hAnsi="Arial" w:cs="Arial"/>
          <w:sz w:val="28"/>
          <w:szCs w:val="28"/>
        </w:rPr>
        <w:t>r</w:t>
      </w:r>
      <w:r w:rsidR="00CA33CB" w:rsidRPr="19F154C9">
        <w:rPr>
          <w:rStyle w:val="normaltextrun"/>
          <w:rFonts w:ascii="Arial" w:eastAsia="Arial" w:hAnsi="Arial" w:cs="Arial"/>
          <w:sz w:val="28"/>
          <w:szCs w:val="28"/>
        </w:rPr>
        <w:t>egulation</w:t>
      </w:r>
      <w:r w:rsidR="00454A85" w:rsidRPr="19F154C9">
        <w:rPr>
          <w:rStyle w:val="normaltextrun"/>
          <w:rFonts w:ascii="Arial" w:eastAsia="Arial" w:hAnsi="Arial" w:cs="Arial"/>
          <w:sz w:val="28"/>
          <w:szCs w:val="28"/>
        </w:rPr>
        <w:t xml:space="preserve">, </w:t>
      </w:r>
      <w:r w:rsidR="009D3B29">
        <w:rPr>
          <w:rStyle w:val="normaltextrun"/>
          <w:rFonts w:ascii="Arial" w:eastAsia="Arial" w:hAnsi="Arial" w:cs="Arial"/>
          <w:sz w:val="28"/>
          <w:szCs w:val="28"/>
        </w:rPr>
        <w:t>t</w:t>
      </w:r>
      <w:r w:rsidR="00454A85" w:rsidRPr="19F154C9">
        <w:rPr>
          <w:rStyle w:val="normaltextrun"/>
          <w:rFonts w:ascii="Arial" w:eastAsia="Arial" w:hAnsi="Arial" w:cs="Arial"/>
          <w:sz w:val="28"/>
          <w:szCs w:val="28"/>
        </w:rPr>
        <w:t>he TD retains the discretion to take such steps as needed to ensure the proper running of a </w:t>
      </w:r>
      <w:r w:rsidR="005A3BAD">
        <w:rPr>
          <w:rStyle w:val="normaltextrun"/>
          <w:rFonts w:ascii="Arial" w:eastAsia="Arial" w:hAnsi="Arial" w:cs="Arial"/>
          <w:sz w:val="28"/>
          <w:szCs w:val="28"/>
        </w:rPr>
        <w:t>competition</w:t>
      </w:r>
      <w:r w:rsidR="00454A85" w:rsidRPr="19F154C9">
        <w:rPr>
          <w:rStyle w:val="normaltextrun"/>
          <w:rFonts w:ascii="Arial" w:eastAsia="Arial" w:hAnsi="Arial" w:cs="Arial"/>
          <w:sz w:val="28"/>
          <w:szCs w:val="28"/>
        </w:rPr>
        <w:t>,</w:t>
      </w:r>
      <w:r w:rsidR="0020180A">
        <w:rPr>
          <w:rStyle w:val="normaltextrun"/>
          <w:rFonts w:ascii="Arial" w:eastAsia="Arial" w:hAnsi="Arial" w:cs="Arial"/>
          <w:sz w:val="28"/>
          <w:szCs w:val="28"/>
        </w:rPr>
        <w:t xml:space="preserve"> </w:t>
      </w:r>
      <w:r w:rsidR="00454A85" w:rsidRPr="19F154C9">
        <w:rPr>
          <w:rStyle w:val="normaltextrun"/>
          <w:rFonts w:ascii="Arial" w:eastAsia="Arial" w:hAnsi="Arial" w:cs="Arial"/>
          <w:sz w:val="28"/>
          <w:szCs w:val="28"/>
        </w:rPr>
        <w:t>in particular </w:t>
      </w:r>
      <w:r w:rsidR="00A95F8A" w:rsidRPr="19F154C9">
        <w:rPr>
          <w:rStyle w:val="normaltextrun"/>
          <w:rFonts w:ascii="Arial" w:eastAsia="Arial" w:hAnsi="Arial" w:cs="Arial"/>
          <w:sz w:val="28"/>
          <w:szCs w:val="28"/>
        </w:rPr>
        <w:t>to</w:t>
      </w:r>
      <w:r w:rsidR="00454A85" w:rsidRPr="19F154C9">
        <w:rPr>
          <w:rStyle w:val="normaltextrun"/>
          <w:rFonts w:ascii="Arial" w:eastAsia="Arial" w:hAnsi="Arial" w:cs="Arial"/>
          <w:sz w:val="28"/>
          <w:szCs w:val="28"/>
        </w:rPr>
        <w:t> ensure the health, safety</w:t>
      </w:r>
      <w:r w:rsidR="00927BCE" w:rsidRPr="19F154C9">
        <w:rPr>
          <w:rStyle w:val="normaltextrun"/>
          <w:rFonts w:ascii="Arial" w:eastAsia="Arial" w:hAnsi="Arial" w:cs="Arial"/>
          <w:sz w:val="28"/>
          <w:szCs w:val="28"/>
        </w:rPr>
        <w:t>,</w:t>
      </w:r>
      <w:r w:rsidR="00454A85" w:rsidRPr="19F154C9">
        <w:rPr>
          <w:rStyle w:val="normaltextrun"/>
          <w:rFonts w:ascii="Arial" w:eastAsia="Arial" w:hAnsi="Arial" w:cs="Arial"/>
          <w:sz w:val="28"/>
          <w:szCs w:val="28"/>
        </w:rPr>
        <w:t xml:space="preserve"> or wellbeing of any person. </w:t>
      </w:r>
      <w:r w:rsidR="00454A85" w:rsidRPr="19F154C9">
        <w:rPr>
          <w:rStyle w:val="eop"/>
          <w:rFonts w:ascii="Arial" w:eastAsia="Arial" w:hAnsi="Arial" w:cs="Arial"/>
          <w:sz w:val="28"/>
          <w:szCs w:val="28"/>
        </w:rPr>
        <w:t> </w:t>
      </w:r>
    </w:p>
    <w:p w14:paraId="601EA24B" w14:textId="77777777" w:rsidR="005A3BAD" w:rsidRPr="000E29C0" w:rsidRDefault="005A3BAD" w:rsidP="00A01CE3">
      <w:pPr>
        <w:pStyle w:val="paragraph"/>
        <w:spacing w:before="0" w:beforeAutospacing="0" w:after="0" w:afterAutospacing="0"/>
        <w:textAlignment w:val="baseline"/>
        <w:rPr>
          <w:rFonts w:ascii="Arial" w:eastAsia="Arial" w:hAnsi="Arial" w:cs="Arial"/>
          <w:sz w:val="28"/>
          <w:szCs w:val="28"/>
        </w:rPr>
      </w:pPr>
    </w:p>
    <w:p w14:paraId="7CBDE350" w14:textId="02D650C7" w:rsidR="006C016A" w:rsidRPr="00DF65DC" w:rsidRDefault="00DF65DC" w:rsidP="00DF65DC">
      <w:pPr>
        <w:pStyle w:val="paragraph"/>
        <w:spacing w:before="0" w:beforeAutospacing="0" w:after="0" w:afterAutospacing="0"/>
        <w:textAlignment w:val="baseline"/>
        <w:rPr>
          <w:rFonts w:ascii="Arial" w:eastAsia="Arial" w:hAnsi="Arial" w:cs="Arial"/>
          <w:sz w:val="28"/>
          <w:szCs w:val="28"/>
        </w:rPr>
      </w:pPr>
      <w:r>
        <w:rPr>
          <w:rStyle w:val="normaltextrun"/>
          <w:rFonts w:ascii="Arial" w:eastAsia="Arial" w:hAnsi="Arial" w:cs="Arial"/>
          <w:sz w:val="28"/>
          <w:szCs w:val="28"/>
        </w:rPr>
        <w:t>8</w:t>
      </w:r>
      <w:r w:rsidR="00A95F8A" w:rsidRPr="19F154C9">
        <w:rPr>
          <w:rStyle w:val="normaltextrun"/>
          <w:rFonts w:ascii="Arial" w:eastAsia="Arial" w:hAnsi="Arial" w:cs="Arial"/>
          <w:sz w:val="28"/>
          <w:szCs w:val="28"/>
        </w:rPr>
        <w:t>.</w:t>
      </w:r>
      <w:r w:rsidR="003129E0">
        <w:rPr>
          <w:rStyle w:val="normaltextrun"/>
          <w:rFonts w:ascii="Arial" w:eastAsia="Arial" w:hAnsi="Arial" w:cs="Arial"/>
          <w:sz w:val="28"/>
          <w:szCs w:val="28"/>
        </w:rPr>
        <w:t>9</w:t>
      </w:r>
      <w:r w:rsidR="00A95F8A" w:rsidRPr="19F154C9">
        <w:rPr>
          <w:rStyle w:val="normaltextrun"/>
          <w:rFonts w:ascii="Arial" w:eastAsia="Arial" w:hAnsi="Arial" w:cs="Arial"/>
          <w:sz w:val="28"/>
          <w:szCs w:val="28"/>
        </w:rPr>
        <w:t xml:space="preserve">.2 </w:t>
      </w:r>
      <w:r w:rsidR="00454A85" w:rsidRPr="19F154C9">
        <w:rPr>
          <w:rStyle w:val="normaltextrun"/>
          <w:rFonts w:ascii="Arial" w:eastAsia="Arial" w:hAnsi="Arial" w:cs="Arial"/>
          <w:sz w:val="28"/>
          <w:szCs w:val="28"/>
        </w:rPr>
        <w:t xml:space="preserve">No action </w:t>
      </w:r>
      <w:r w:rsidR="00A95F8A" w:rsidRPr="19F154C9">
        <w:rPr>
          <w:rStyle w:val="normaltextrun"/>
          <w:rFonts w:ascii="Arial" w:eastAsia="Arial" w:hAnsi="Arial" w:cs="Arial"/>
          <w:sz w:val="28"/>
          <w:szCs w:val="28"/>
        </w:rPr>
        <w:t>taken,</w:t>
      </w:r>
      <w:r w:rsidR="00454A85" w:rsidRPr="19F154C9">
        <w:rPr>
          <w:rStyle w:val="normaltextrun"/>
          <w:rFonts w:ascii="Arial" w:eastAsia="Arial" w:hAnsi="Arial" w:cs="Arial"/>
          <w:sz w:val="28"/>
          <w:szCs w:val="28"/>
        </w:rPr>
        <w:t xml:space="preserve"> or decisions made by a TD will limit or affect the disciplinary powers set out in this </w:t>
      </w:r>
      <w:r w:rsidR="00B56D10">
        <w:rPr>
          <w:rStyle w:val="normaltextrun"/>
          <w:rFonts w:ascii="Arial" w:eastAsia="Arial" w:hAnsi="Arial" w:cs="Arial"/>
          <w:sz w:val="28"/>
          <w:szCs w:val="28"/>
        </w:rPr>
        <w:t>r</w:t>
      </w:r>
      <w:r w:rsidR="00A95F8A" w:rsidRPr="19F154C9">
        <w:rPr>
          <w:rStyle w:val="normaltextrun"/>
          <w:rFonts w:ascii="Arial" w:eastAsia="Arial" w:hAnsi="Arial" w:cs="Arial"/>
          <w:sz w:val="28"/>
          <w:szCs w:val="28"/>
        </w:rPr>
        <w:t>egulation,</w:t>
      </w:r>
      <w:r w:rsidR="00454A85" w:rsidRPr="19F154C9">
        <w:rPr>
          <w:rStyle w:val="normaltextrun"/>
          <w:rFonts w:ascii="Arial" w:eastAsia="Arial" w:hAnsi="Arial" w:cs="Arial"/>
          <w:sz w:val="28"/>
          <w:szCs w:val="28"/>
        </w:rPr>
        <w:t xml:space="preserve"> even if it relates to the same incident.</w:t>
      </w:r>
      <w:r w:rsidR="00454A85" w:rsidRPr="19F154C9">
        <w:rPr>
          <w:rStyle w:val="eop"/>
          <w:rFonts w:ascii="Arial" w:eastAsia="Arial" w:hAnsi="Arial" w:cs="Arial"/>
          <w:sz w:val="28"/>
          <w:szCs w:val="28"/>
        </w:rPr>
        <w:t> </w:t>
      </w:r>
    </w:p>
    <w:sectPr w:rsidR="006C016A" w:rsidRPr="00DF65DC" w:rsidSect="007A212F">
      <w:headerReference w:type="default" r:id="rId16"/>
      <w:footerReference w:type="default" r:id="rId17"/>
      <w:pgSz w:w="11906" w:h="16838" w:code="9"/>
      <w:pgMar w:top="1440" w:right="1440" w:bottom="1440" w:left="1440"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5DA90" w14:textId="77777777" w:rsidR="00F57EFE" w:rsidRDefault="00F57EFE" w:rsidP="007D5E43">
      <w:pPr>
        <w:spacing w:after="0" w:line="240" w:lineRule="auto"/>
      </w:pPr>
      <w:r>
        <w:separator/>
      </w:r>
    </w:p>
  </w:endnote>
  <w:endnote w:type="continuationSeparator" w:id="0">
    <w:p w14:paraId="05003AEB" w14:textId="77777777" w:rsidR="00F57EFE" w:rsidRDefault="00F57EFE" w:rsidP="007D5E43">
      <w:pPr>
        <w:spacing w:after="0" w:line="240" w:lineRule="auto"/>
      </w:pPr>
      <w:r>
        <w:continuationSeparator/>
      </w:r>
    </w:p>
  </w:endnote>
  <w:endnote w:type="continuationNotice" w:id="1">
    <w:p w14:paraId="74A775A4" w14:textId="77777777" w:rsidR="00F57EFE" w:rsidRDefault="00F57E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259076"/>
      <w:docPartObj>
        <w:docPartGallery w:val="Page Numbers (Bottom of Page)"/>
        <w:docPartUnique/>
      </w:docPartObj>
    </w:sdtPr>
    <w:sdtEndPr>
      <w:rPr>
        <w:noProof/>
      </w:rPr>
    </w:sdtEndPr>
    <w:sdtContent>
      <w:p w14:paraId="7297544F" w14:textId="7D250BD2" w:rsidR="0045374E" w:rsidRDefault="0045374E">
        <w:pPr>
          <w:pStyle w:val="Footer"/>
        </w:pPr>
        <w:r w:rsidRPr="00DC53F5">
          <w:rPr>
            <w:rFonts w:cs="Arial"/>
            <w:sz w:val="28"/>
            <w:szCs w:val="28"/>
          </w:rPr>
          <w:t xml:space="preserve">Page | </w:t>
        </w:r>
        <w:r w:rsidRPr="00DC53F5">
          <w:rPr>
            <w:rFonts w:cs="Arial"/>
            <w:sz w:val="28"/>
            <w:szCs w:val="28"/>
          </w:rPr>
          <w:fldChar w:fldCharType="begin"/>
        </w:r>
        <w:r w:rsidRPr="00DC53F5">
          <w:rPr>
            <w:rFonts w:cs="Arial"/>
            <w:sz w:val="28"/>
            <w:szCs w:val="28"/>
          </w:rPr>
          <w:instrText xml:space="preserve"> PAGE   \* MERGEFORMAT </w:instrText>
        </w:r>
        <w:r w:rsidRPr="00DC53F5">
          <w:rPr>
            <w:rFonts w:cs="Arial"/>
            <w:sz w:val="28"/>
            <w:szCs w:val="28"/>
          </w:rPr>
          <w:fldChar w:fldCharType="separate"/>
        </w:r>
        <w:r w:rsidRPr="00DC53F5">
          <w:rPr>
            <w:rFonts w:cs="Arial"/>
            <w:sz w:val="28"/>
            <w:szCs w:val="28"/>
          </w:rPr>
          <w:t>2</w:t>
        </w:r>
        <w:r w:rsidRPr="00DC53F5">
          <w:rPr>
            <w:rFonts w:cs="Arial"/>
            <w:sz w:val="28"/>
            <w:szCs w:val="28"/>
          </w:rPr>
          <w:fldChar w:fldCharType="end"/>
        </w:r>
      </w:p>
    </w:sdtContent>
  </w:sdt>
  <w:p w14:paraId="4A2BB59A" w14:textId="640D703A" w:rsidR="0045374E" w:rsidRDefault="0045374E" w:rsidP="00F02F35">
    <w:pPr>
      <w:pStyle w:val="NoSpacing"/>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C193E" w14:textId="77777777" w:rsidR="00F57EFE" w:rsidRDefault="00F57EFE" w:rsidP="007D5E43">
      <w:pPr>
        <w:spacing w:after="0" w:line="240" w:lineRule="auto"/>
      </w:pPr>
      <w:r>
        <w:separator/>
      </w:r>
    </w:p>
  </w:footnote>
  <w:footnote w:type="continuationSeparator" w:id="0">
    <w:p w14:paraId="302C2588" w14:textId="77777777" w:rsidR="00F57EFE" w:rsidRDefault="00F57EFE" w:rsidP="007D5E43">
      <w:pPr>
        <w:spacing w:after="0" w:line="240" w:lineRule="auto"/>
      </w:pPr>
      <w:r>
        <w:continuationSeparator/>
      </w:r>
    </w:p>
  </w:footnote>
  <w:footnote w:type="continuationNotice" w:id="1">
    <w:p w14:paraId="6A6EB859" w14:textId="77777777" w:rsidR="00F57EFE" w:rsidRDefault="00F57E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2FB1E" w14:textId="1F390110" w:rsidR="0045374E" w:rsidRDefault="0045374E" w:rsidP="002035E0">
    <w:pPr>
      <w:pStyle w:val="Header"/>
      <w:tabs>
        <w:tab w:val="left" w:pos="723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565D5"/>
    <w:multiLevelType w:val="hybridMultilevel"/>
    <w:tmpl w:val="AF305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2744C"/>
    <w:multiLevelType w:val="multilevel"/>
    <w:tmpl w:val="9CDC5392"/>
    <w:lvl w:ilvl="0">
      <w:start w:val="1"/>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80D5728"/>
    <w:multiLevelType w:val="hybridMultilevel"/>
    <w:tmpl w:val="29B43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9F1118"/>
    <w:multiLevelType w:val="hybridMultilevel"/>
    <w:tmpl w:val="150A8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9C7F0E"/>
    <w:multiLevelType w:val="multilevel"/>
    <w:tmpl w:val="7F1E4654"/>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2A65303F"/>
    <w:multiLevelType w:val="hybridMultilevel"/>
    <w:tmpl w:val="439E8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1D6121"/>
    <w:multiLevelType w:val="hybridMultilevel"/>
    <w:tmpl w:val="2E10A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2C2BE3"/>
    <w:multiLevelType w:val="hybridMultilevel"/>
    <w:tmpl w:val="ACD28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9E3CE1"/>
    <w:multiLevelType w:val="hybridMultilevel"/>
    <w:tmpl w:val="CDD87C06"/>
    <w:lvl w:ilvl="0" w:tplc="5F129FAC">
      <w:start w:val="1"/>
      <w:numFmt w:val="bullet"/>
      <w:lvlText w:val=""/>
      <w:lvlJc w:val="left"/>
      <w:pPr>
        <w:ind w:left="720" w:hanging="360"/>
      </w:pPr>
      <w:rPr>
        <w:rFonts w:ascii="Symbol" w:hAnsi="Symbol" w:hint="default"/>
      </w:rPr>
    </w:lvl>
    <w:lvl w:ilvl="1" w:tplc="2BEC5CCC">
      <w:start w:val="1"/>
      <w:numFmt w:val="bullet"/>
      <w:lvlText w:val="o"/>
      <w:lvlJc w:val="left"/>
      <w:pPr>
        <w:ind w:left="1440" w:hanging="360"/>
      </w:pPr>
      <w:rPr>
        <w:rFonts w:ascii="Courier New" w:hAnsi="Courier New" w:hint="default"/>
      </w:rPr>
    </w:lvl>
    <w:lvl w:ilvl="2" w:tplc="54302AA6">
      <w:start w:val="1"/>
      <w:numFmt w:val="bullet"/>
      <w:lvlText w:val=""/>
      <w:lvlJc w:val="left"/>
      <w:pPr>
        <w:ind w:left="2160" w:hanging="360"/>
      </w:pPr>
      <w:rPr>
        <w:rFonts w:ascii="Wingdings" w:hAnsi="Wingdings" w:hint="default"/>
      </w:rPr>
    </w:lvl>
    <w:lvl w:ilvl="3" w:tplc="8414792A">
      <w:start w:val="1"/>
      <w:numFmt w:val="bullet"/>
      <w:lvlText w:val=""/>
      <w:lvlJc w:val="left"/>
      <w:pPr>
        <w:ind w:left="2880" w:hanging="360"/>
      </w:pPr>
      <w:rPr>
        <w:rFonts w:ascii="Symbol" w:hAnsi="Symbol" w:hint="default"/>
      </w:rPr>
    </w:lvl>
    <w:lvl w:ilvl="4" w:tplc="CCF683BC">
      <w:start w:val="1"/>
      <w:numFmt w:val="bullet"/>
      <w:lvlText w:val="o"/>
      <w:lvlJc w:val="left"/>
      <w:pPr>
        <w:ind w:left="3600" w:hanging="360"/>
      </w:pPr>
      <w:rPr>
        <w:rFonts w:ascii="Courier New" w:hAnsi="Courier New" w:hint="default"/>
      </w:rPr>
    </w:lvl>
    <w:lvl w:ilvl="5" w:tplc="676AD458">
      <w:start w:val="1"/>
      <w:numFmt w:val="bullet"/>
      <w:lvlText w:val=""/>
      <w:lvlJc w:val="left"/>
      <w:pPr>
        <w:ind w:left="4320" w:hanging="360"/>
      </w:pPr>
      <w:rPr>
        <w:rFonts w:ascii="Wingdings" w:hAnsi="Wingdings" w:hint="default"/>
      </w:rPr>
    </w:lvl>
    <w:lvl w:ilvl="6" w:tplc="D9BC7D9C">
      <w:start w:val="1"/>
      <w:numFmt w:val="bullet"/>
      <w:lvlText w:val=""/>
      <w:lvlJc w:val="left"/>
      <w:pPr>
        <w:ind w:left="5040" w:hanging="360"/>
      </w:pPr>
      <w:rPr>
        <w:rFonts w:ascii="Symbol" w:hAnsi="Symbol" w:hint="default"/>
      </w:rPr>
    </w:lvl>
    <w:lvl w:ilvl="7" w:tplc="603A0E04">
      <w:start w:val="1"/>
      <w:numFmt w:val="bullet"/>
      <w:lvlText w:val="o"/>
      <w:lvlJc w:val="left"/>
      <w:pPr>
        <w:ind w:left="5760" w:hanging="360"/>
      </w:pPr>
      <w:rPr>
        <w:rFonts w:ascii="Courier New" w:hAnsi="Courier New" w:hint="default"/>
      </w:rPr>
    </w:lvl>
    <w:lvl w:ilvl="8" w:tplc="02C822AA">
      <w:start w:val="1"/>
      <w:numFmt w:val="bullet"/>
      <w:lvlText w:val=""/>
      <w:lvlJc w:val="left"/>
      <w:pPr>
        <w:ind w:left="6480" w:hanging="360"/>
      </w:pPr>
      <w:rPr>
        <w:rFonts w:ascii="Wingdings" w:hAnsi="Wingdings" w:hint="default"/>
      </w:rPr>
    </w:lvl>
  </w:abstractNum>
  <w:abstractNum w:abstractNumId="9" w15:restartNumberingAfterBreak="0">
    <w:nsid w:val="3C0715B7"/>
    <w:multiLevelType w:val="hybridMultilevel"/>
    <w:tmpl w:val="9BEA0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413785"/>
    <w:multiLevelType w:val="hybridMultilevel"/>
    <w:tmpl w:val="3AC8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CC1BAD"/>
    <w:multiLevelType w:val="hybridMultilevel"/>
    <w:tmpl w:val="016CE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EA22DE"/>
    <w:multiLevelType w:val="hybridMultilevel"/>
    <w:tmpl w:val="A38C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CF12C2"/>
    <w:multiLevelType w:val="hybridMultilevel"/>
    <w:tmpl w:val="C52A9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B10635"/>
    <w:multiLevelType w:val="hybridMultilevel"/>
    <w:tmpl w:val="496E4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0C3A8B"/>
    <w:multiLevelType w:val="multilevel"/>
    <w:tmpl w:val="6AEC42DC"/>
    <w:lvl w:ilvl="0">
      <w:start w:val="1"/>
      <w:numFmt w:val="decimal"/>
      <w:lvlText w:val="%1"/>
      <w:lvlJc w:val="left"/>
      <w:pPr>
        <w:ind w:left="700" w:hanging="7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E140CD2"/>
    <w:multiLevelType w:val="hybridMultilevel"/>
    <w:tmpl w:val="1BBC5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711B89"/>
    <w:multiLevelType w:val="hybridMultilevel"/>
    <w:tmpl w:val="FAD0A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5071D2"/>
    <w:multiLevelType w:val="hybridMultilevel"/>
    <w:tmpl w:val="BC187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B2692D"/>
    <w:multiLevelType w:val="hybridMultilevel"/>
    <w:tmpl w:val="E1E21738"/>
    <w:lvl w:ilvl="0" w:tplc="08090001">
      <w:start w:val="1"/>
      <w:numFmt w:val="bullet"/>
      <w:lvlText w:val=""/>
      <w:lvlJc w:val="left"/>
      <w:pPr>
        <w:ind w:left="720" w:hanging="360"/>
      </w:pPr>
      <w:rPr>
        <w:rFonts w:ascii="Symbol" w:hAnsi="Symbol" w:hint="default"/>
      </w:rPr>
    </w:lvl>
    <w:lvl w:ilvl="1" w:tplc="04F8E8CC">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766F0C"/>
    <w:multiLevelType w:val="hybridMultilevel"/>
    <w:tmpl w:val="DE420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3006B8"/>
    <w:multiLevelType w:val="hybridMultilevel"/>
    <w:tmpl w:val="DE0892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CF1F7E"/>
    <w:multiLevelType w:val="hybridMultilevel"/>
    <w:tmpl w:val="B2481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8B4806"/>
    <w:multiLevelType w:val="hybridMultilevel"/>
    <w:tmpl w:val="C442C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D0C6FD"/>
    <w:multiLevelType w:val="hybridMultilevel"/>
    <w:tmpl w:val="B7D63174"/>
    <w:lvl w:ilvl="0" w:tplc="BBDA0B96">
      <w:start w:val="1"/>
      <w:numFmt w:val="bullet"/>
      <w:lvlText w:val=""/>
      <w:lvlJc w:val="left"/>
      <w:pPr>
        <w:ind w:left="720" w:hanging="360"/>
      </w:pPr>
      <w:rPr>
        <w:rFonts w:ascii="Symbol" w:hAnsi="Symbol" w:hint="default"/>
      </w:rPr>
    </w:lvl>
    <w:lvl w:ilvl="1" w:tplc="C44E6C66">
      <w:start w:val="1"/>
      <w:numFmt w:val="bullet"/>
      <w:lvlText w:val="o"/>
      <w:lvlJc w:val="left"/>
      <w:pPr>
        <w:ind w:left="1440" w:hanging="360"/>
      </w:pPr>
      <w:rPr>
        <w:rFonts w:ascii="Courier New" w:hAnsi="Courier New" w:hint="default"/>
      </w:rPr>
    </w:lvl>
    <w:lvl w:ilvl="2" w:tplc="1D64CD8A">
      <w:start w:val="1"/>
      <w:numFmt w:val="bullet"/>
      <w:lvlText w:val=""/>
      <w:lvlJc w:val="left"/>
      <w:pPr>
        <w:ind w:left="2160" w:hanging="360"/>
      </w:pPr>
      <w:rPr>
        <w:rFonts w:ascii="Wingdings" w:hAnsi="Wingdings" w:hint="default"/>
      </w:rPr>
    </w:lvl>
    <w:lvl w:ilvl="3" w:tplc="C9CE7EB0">
      <w:start w:val="1"/>
      <w:numFmt w:val="bullet"/>
      <w:lvlText w:val=""/>
      <w:lvlJc w:val="left"/>
      <w:pPr>
        <w:ind w:left="2880" w:hanging="360"/>
      </w:pPr>
      <w:rPr>
        <w:rFonts w:ascii="Symbol" w:hAnsi="Symbol" w:hint="default"/>
      </w:rPr>
    </w:lvl>
    <w:lvl w:ilvl="4" w:tplc="9A8464CC">
      <w:start w:val="1"/>
      <w:numFmt w:val="bullet"/>
      <w:lvlText w:val="o"/>
      <w:lvlJc w:val="left"/>
      <w:pPr>
        <w:ind w:left="3600" w:hanging="360"/>
      </w:pPr>
      <w:rPr>
        <w:rFonts w:ascii="Courier New" w:hAnsi="Courier New" w:hint="default"/>
      </w:rPr>
    </w:lvl>
    <w:lvl w:ilvl="5" w:tplc="487C1ECA">
      <w:start w:val="1"/>
      <w:numFmt w:val="bullet"/>
      <w:lvlText w:val=""/>
      <w:lvlJc w:val="left"/>
      <w:pPr>
        <w:ind w:left="4320" w:hanging="360"/>
      </w:pPr>
      <w:rPr>
        <w:rFonts w:ascii="Wingdings" w:hAnsi="Wingdings" w:hint="default"/>
      </w:rPr>
    </w:lvl>
    <w:lvl w:ilvl="6" w:tplc="8AF45D5A">
      <w:start w:val="1"/>
      <w:numFmt w:val="bullet"/>
      <w:lvlText w:val=""/>
      <w:lvlJc w:val="left"/>
      <w:pPr>
        <w:ind w:left="5040" w:hanging="360"/>
      </w:pPr>
      <w:rPr>
        <w:rFonts w:ascii="Symbol" w:hAnsi="Symbol" w:hint="default"/>
      </w:rPr>
    </w:lvl>
    <w:lvl w:ilvl="7" w:tplc="DE1A1D3E">
      <w:start w:val="1"/>
      <w:numFmt w:val="bullet"/>
      <w:lvlText w:val="o"/>
      <w:lvlJc w:val="left"/>
      <w:pPr>
        <w:ind w:left="5760" w:hanging="360"/>
      </w:pPr>
      <w:rPr>
        <w:rFonts w:ascii="Courier New" w:hAnsi="Courier New" w:hint="default"/>
      </w:rPr>
    </w:lvl>
    <w:lvl w:ilvl="8" w:tplc="54801C22">
      <w:start w:val="1"/>
      <w:numFmt w:val="bullet"/>
      <w:lvlText w:val=""/>
      <w:lvlJc w:val="left"/>
      <w:pPr>
        <w:ind w:left="6480" w:hanging="360"/>
      </w:pPr>
      <w:rPr>
        <w:rFonts w:ascii="Wingdings" w:hAnsi="Wingdings" w:hint="default"/>
      </w:rPr>
    </w:lvl>
  </w:abstractNum>
  <w:num w:numId="1" w16cid:durableId="1400905183">
    <w:abstractNumId w:val="19"/>
  </w:num>
  <w:num w:numId="2" w16cid:durableId="70735954">
    <w:abstractNumId w:val="17"/>
  </w:num>
  <w:num w:numId="3" w16cid:durableId="855119648">
    <w:abstractNumId w:val="3"/>
  </w:num>
  <w:num w:numId="4" w16cid:durableId="1536888760">
    <w:abstractNumId w:val="16"/>
  </w:num>
  <w:num w:numId="5" w16cid:durableId="1392342819">
    <w:abstractNumId w:val="7"/>
  </w:num>
  <w:num w:numId="6" w16cid:durableId="1606617249">
    <w:abstractNumId w:val="23"/>
  </w:num>
  <w:num w:numId="7" w16cid:durableId="896361011">
    <w:abstractNumId w:val="22"/>
  </w:num>
  <w:num w:numId="8" w16cid:durableId="1299801004">
    <w:abstractNumId w:val="6"/>
  </w:num>
  <w:num w:numId="9" w16cid:durableId="485439735">
    <w:abstractNumId w:val="21"/>
  </w:num>
  <w:num w:numId="10" w16cid:durableId="821586463">
    <w:abstractNumId w:val="4"/>
  </w:num>
  <w:num w:numId="11" w16cid:durableId="1013193078">
    <w:abstractNumId w:val="11"/>
  </w:num>
  <w:num w:numId="12" w16cid:durableId="1311592951">
    <w:abstractNumId w:val="2"/>
  </w:num>
  <w:num w:numId="13" w16cid:durableId="1800225344">
    <w:abstractNumId w:val="14"/>
  </w:num>
  <w:num w:numId="14" w16cid:durableId="1363360719">
    <w:abstractNumId w:val="0"/>
  </w:num>
  <w:num w:numId="15" w16cid:durableId="1047030285">
    <w:abstractNumId w:val="18"/>
  </w:num>
  <w:num w:numId="16" w16cid:durableId="507138167">
    <w:abstractNumId w:val="9"/>
  </w:num>
  <w:num w:numId="17" w16cid:durableId="1464957897">
    <w:abstractNumId w:val="10"/>
  </w:num>
  <w:num w:numId="18" w16cid:durableId="884223124">
    <w:abstractNumId w:val="12"/>
  </w:num>
  <w:num w:numId="19" w16cid:durableId="739257162">
    <w:abstractNumId w:val="5"/>
  </w:num>
  <w:num w:numId="20" w16cid:durableId="655761209">
    <w:abstractNumId w:val="15"/>
  </w:num>
  <w:num w:numId="21" w16cid:durableId="711226187">
    <w:abstractNumId w:val="13"/>
  </w:num>
  <w:num w:numId="22" w16cid:durableId="160582543">
    <w:abstractNumId w:val="20"/>
  </w:num>
  <w:num w:numId="23" w16cid:durableId="1149398154">
    <w:abstractNumId w:val="1"/>
  </w:num>
  <w:num w:numId="24" w16cid:durableId="889221075">
    <w:abstractNumId w:val="24"/>
  </w:num>
  <w:num w:numId="25" w16cid:durableId="907611555">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301"/>
    <w:rsid w:val="0000074E"/>
    <w:rsid w:val="000011AA"/>
    <w:rsid w:val="000012E6"/>
    <w:rsid w:val="00001961"/>
    <w:rsid w:val="000019C6"/>
    <w:rsid w:val="00002555"/>
    <w:rsid w:val="00002768"/>
    <w:rsid w:val="00003688"/>
    <w:rsid w:val="00003F14"/>
    <w:rsid w:val="0000509F"/>
    <w:rsid w:val="0000518E"/>
    <w:rsid w:val="00005540"/>
    <w:rsid w:val="0000623B"/>
    <w:rsid w:val="00006F90"/>
    <w:rsid w:val="000078C6"/>
    <w:rsid w:val="000078F3"/>
    <w:rsid w:val="000079AF"/>
    <w:rsid w:val="000100D2"/>
    <w:rsid w:val="00011636"/>
    <w:rsid w:val="00011E89"/>
    <w:rsid w:val="00012A92"/>
    <w:rsid w:val="00012C7F"/>
    <w:rsid w:val="000132C7"/>
    <w:rsid w:val="00013654"/>
    <w:rsid w:val="00013811"/>
    <w:rsid w:val="00015508"/>
    <w:rsid w:val="0001575B"/>
    <w:rsid w:val="000157C8"/>
    <w:rsid w:val="00016006"/>
    <w:rsid w:val="0001666A"/>
    <w:rsid w:val="00016AAA"/>
    <w:rsid w:val="00016F23"/>
    <w:rsid w:val="00020129"/>
    <w:rsid w:val="00020544"/>
    <w:rsid w:val="0002072E"/>
    <w:rsid w:val="00020B48"/>
    <w:rsid w:val="0002106A"/>
    <w:rsid w:val="00021208"/>
    <w:rsid w:val="00021409"/>
    <w:rsid w:val="00021A7A"/>
    <w:rsid w:val="00021D27"/>
    <w:rsid w:val="00021F7C"/>
    <w:rsid w:val="00022585"/>
    <w:rsid w:val="00022E82"/>
    <w:rsid w:val="0002364B"/>
    <w:rsid w:val="00023791"/>
    <w:rsid w:val="00023841"/>
    <w:rsid w:val="00023D9E"/>
    <w:rsid w:val="00024C2C"/>
    <w:rsid w:val="00024F9F"/>
    <w:rsid w:val="0002591D"/>
    <w:rsid w:val="000264A0"/>
    <w:rsid w:val="000267FA"/>
    <w:rsid w:val="000306B0"/>
    <w:rsid w:val="00030B98"/>
    <w:rsid w:val="00030D17"/>
    <w:rsid w:val="00030FDF"/>
    <w:rsid w:val="000310B1"/>
    <w:rsid w:val="00031830"/>
    <w:rsid w:val="000323A0"/>
    <w:rsid w:val="000325EC"/>
    <w:rsid w:val="00032678"/>
    <w:rsid w:val="0003288F"/>
    <w:rsid w:val="00032A78"/>
    <w:rsid w:val="0003304E"/>
    <w:rsid w:val="000335BC"/>
    <w:rsid w:val="00034B3F"/>
    <w:rsid w:val="000357CE"/>
    <w:rsid w:val="00035DC4"/>
    <w:rsid w:val="0003615B"/>
    <w:rsid w:val="000361B7"/>
    <w:rsid w:val="000371C9"/>
    <w:rsid w:val="0004050D"/>
    <w:rsid w:val="00040B79"/>
    <w:rsid w:val="00040ED0"/>
    <w:rsid w:val="00041327"/>
    <w:rsid w:val="00041DC1"/>
    <w:rsid w:val="0004234A"/>
    <w:rsid w:val="0004238D"/>
    <w:rsid w:val="0004259C"/>
    <w:rsid w:val="00042660"/>
    <w:rsid w:val="00043CB8"/>
    <w:rsid w:val="000440A9"/>
    <w:rsid w:val="000441DE"/>
    <w:rsid w:val="000446AD"/>
    <w:rsid w:val="000451B8"/>
    <w:rsid w:val="0004544E"/>
    <w:rsid w:val="000455BC"/>
    <w:rsid w:val="00045639"/>
    <w:rsid w:val="00046204"/>
    <w:rsid w:val="00046887"/>
    <w:rsid w:val="000468DD"/>
    <w:rsid w:val="00046949"/>
    <w:rsid w:val="00046C83"/>
    <w:rsid w:val="00046CAE"/>
    <w:rsid w:val="00047546"/>
    <w:rsid w:val="00047D2D"/>
    <w:rsid w:val="00047DBE"/>
    <w:rsid w:val="00050276"/>
    <w:rsid w:val="0005079F"/>
    <w:rsid w:val="00050808"/>
    <w:rsid w:val="00050CE6"/>
    <w:rsid w:val="00051C1D"/>
    <w:rsid w:val="00051CCB"/>
    <w:rsid w:val="00052039"/>
    <w:rsid w:val="000522C1"/>
    <w:rsid w:val="00052315"/>
    <w:rsid w:val="000525D9"/>
    <w:rsid w:val="00052EEF"/>
    <w:rsid w:val="0005336B"/>
    <w:rsid w:val="00053728"/>
    <w:rsid w:val="00053984"/>
    <w:rsid w:val="00053D5B"/>
    <w:rsid w:val="000543CF"/>
    <w:rsid w:val="00054E0A"/>
    <w:rsid w:val="00055875"/>
    <w:rsid w:val="000560CE"/>
    <w:rsid w:val="00056410"/>
    <w:rsid w:val="00056419"/>
    <w:rsid w:val="00056599"/>
    <w:rsid w:val="000565A3"/>
    <w:rsid w:val="00056874"/>
    <w:rsid w:val="00056A20"/>
    <w:rsid w:val="00057851"/>
    <w:rsid w:val="000578AA"/>
    <w:rsid w:val="00057A59"/>
    <w:rsid w:val="00057D1C"/>
    <w:rsid w:val="0006036F"/>
    <w:rsid w:val="000604C1"/>
    <w:rsid w:val="00060692"/>
    <w:rsid w:val="00060A48"/>
    <w:rsid w:val="00060DD6"/>
    <w:rsid w:val="00060DE8"/>
    <w:rsid w:val="000611F1"/>
    <w:rsid w:val="00061AB9"/>
    <w:rsid w:val="00061D91"/>
    <w:rsid w:val="00062278"/>
    <w:rsid w:val="000633F0"/>
    <w:rsid w:val="00063928"/>
    <w:rsid w:val="000641A0"/>
    <w:rsid w:val="0006452F"/>
    <w:rsid w:val="00064747"/>
    <w:rsid w:val="00064CFB"/>
    <w:rsid w:val="00064EF1"/>
    <w:rsid w:val="00065584"/>
    <w:rsid w:val="000655C0"/>
    <w:rsid w:val="00065DBF"/>
    <w:rsid w:val="00065EDD"/>
    <w:rsid w:val="0006691E"/>
    <w:rsid w:val="00067169"/>
    <w:rsid w:val="0006757A"/>
    <w:rsid w:val="00067850"/>
    <w:rsid w:val="000702CF"/>
    <w:rsid w:val="00070FA2"/>
    <w:rsid w:val="0007155A"/>
    <w:rsid w:val="00071A7F"/>
    <w:rsid w:val="0007207A"/>
    <w:rsid w:val="00072333"/>
    <w:rsid w:val="0007307A"/>
    <w:rsid w:val="000733AD"/>
    <w:rsid w:val="00073DEF"/>
    <w:rsid w:val="00074A30"/>
    <w:rsid w:val="00074AD3"/>
    <w:rsid w:val="00074BB3"/>
    <w:rsid w:val="000753B6"/>
    <w:rsid w:val="00075A6F"/>
    <w:rsid w:val="00076B8D"/>
    <w:rsid w:val="00076C90"/>
    <w:rsid w:val="00076DA3"/>
    <w:rsid w:val="000779B2"/>
    <w:rsid w:val="00077C60"/>
    <w:rsid w:val="00077E75"/>
    <w:rsid w:val="0008052B"/>
    <w:rsid w:val="00080ACB"/>
    <w:rsid w:val="00081A45"/>
    <w:rsid w:val="000829A7"/>
    <w:rsid w:val="00082E5B"/>
    <w:rsid w:val="000834E6"/>
    <w:rsid w:val="00083C77"/>
    <w:rsid w:val="00084B65"/>
    <w:rsid w:val="0008592C"/>
    <w:rsid w:val="00085A8A"/>
    <w:rsid w:val="000861BE"/>
    <w:rsid w:val="00086396"/>
    <w:rsid w:val="000863AE"/>
    <w:rsid w:val="000872AE"/>
    <w:rsid w:val="00087F05"/>
    <w:rsid w:val="00087FD6"/>
    <w:rsid w:val="00090CE6"/>
    <w:rsid w:val="00090E16"/>
    <w:rsid w:val="00090F60"/>
    <w:rsid w:val="000911BD"/>
    <w:rsid w:val="000914A6"/>
    <w:rsid w:val="00092537"/>
    <w:rsid w:val="00092A7F"/>
    <w:rsid w:val="00092CF2"/>
    <w:rsid w:val="00092FF0"/>
    <w:rsid w:val="000932B0"/>
    <w:rsid w:val="00093381"/>
    <w:rsid w:val="000933D4"/>
    <w:rsid w:val="00093493"/>
    <w:rsid w:val="00093521"/>
    <w:rsid w:val="0009374E"/>
    <w:rsid w:val="000943A6"/>
    <w:rsid w:val="00094C99"/>
    <w:rsid w:val="00094FF1"/>
    <w:rsid w:val="000951FC"/>
    <w:rsid w:val="0009535C"/>
    <w:rsid w:val="0009537A"/>
    <w:rsid w:val="00095AAA"/>
    <w:rsid w:val="00096203"/>
    <w:rsid w:val="0009620E"/>
    <w:rsid w:val="000971B0"/>
    <w:rsid w:val="00097251"/>
    <w:rsid w:val="00097623"/>
    <w:rsid w:val="00097899"/>
    <w:rsid w:val="00097906"/>
    <w:rsid w:val="0009792F"/>
    <w:rsid w:val="00097CB4"/>
    <w:rsid w:val="000A0734"/>
    <w:rsid w:val="000A0954"/>
    <w:rsid w:val="000A0BDC"/>
    <w:rsid w:val="000A14B5"/>
    <w:rsid w:val="000A15D3"/>
    <w:rsid w:val="000A1BA9"/>
    <w:rsid w:val="000A284A"/>
    <w:rsid w:val="000A2E9E"/>
    <w:rsid w:val="000A3045"/>
    <w:rsid w:val="000A3515"/>
    <w:rsid w:val="000A38ED"/>
    <w:rsid w:val="000A3C39"/>
    <w:rsid w:val="000A3D21"/>
    <w:rsid w:val="000A415D"/>
    <w:rsid w:val="000A4499"/>
    <w:rsid w:val="000A4785"/>
    <w:rsid w:val="000A47FC"/>
    <w:rsid w:val="000A5C41"/>
    <w:rsid w:val="000A60A0"/>
    <w:rsid w:val="000A63A5"/>
    <w:rsid w:val="000A7496"/>
    <w:rsid w:val="000A76DE"/>
    <w:rsid w:val="000A7C08"/>
    <w:rsid w:val="000B0350"/>
    <w:rsid w:val="000B097B"/>
    <w:rsid w:val="000B10DF"/>
    <w:rsid w:val="000B1840"/>
    <w:rsid w:val="000B1CD5"/>
    <w:rsid w:val="000B298B"/>
    <w:rsid w:val="000B2C20"/>
    <w:rsid w:val="000B2CDC"/>
    <w:rsid w:val="000B3206"/>
    <w:rsid w:val="000B36A3"/>
    <w:rsid w:val="000B3801"/>
    <w:rsid w:val="000B38EA"/>
    <w:rsid w:val="000B39DC"/>
    <w:rsid w:val="000B3BA0"/>
    <w:rsid w:val="000B3D28"/>
    <w:rsid w:val="000B40FB"/>
    <w:rsid w:val="000B4AFC"/>
    <w:rsid w:val="000B51B4"/>
    <w:rsid w:val="000B5215"/>
    <w:rsid w:val="000B5503"/>
    <w:rsid w:val="000B55B1"/>
    <w:rsid w:val="000B5856"/>
    <w:rsid w:val="000B5982"/>
    <w:rsid w:val="000B5F11"/>
    <w:rsid w:val="000B6394"/>
    <w:rsid w:val="000B6497"/>
    <w:rsid w:val="000B6C37"/>
    <w:rsid w:val="000B6F09"/>
    <w:rsid w:val="000B70FA"/>
    <w:rsid w:val="000B7777"/>
    <w:rsid w:val="000B77DD"/>
    <w:rsid w:val="000B7D40"/>
    <w:rsid w:val="000C0065"/>
    <w:rsid w:val="000C0915"/>
    <w:rsid w:val="000C0D33"/>
    <w:rsid w:val="000C20C5"/>
    <w:rsid w:val="000C23D3"/>
    <w:rsid w:val="000C2496"/>
    <w:rsid w:val="000C272D"/>
    <w:rsid w:val="000C2761"/>
    <w:rsid w:val="000C2F27"/>
    <w:rsid w:val="000C337B"/>
    <w:rsid w:val="000C404D"/>
    <w:rsid w:val="000C41FB"/>
    <w:rsid w:val="000C53AE"/>
    <w:rsid w:val="000C542E"/>
    <w:rsid w:val="000C5620"/>
    <w:rsid w:val="000C5E80"/>
    <w:rsid w:val="000C7030"/>
    <w:rsid w:val="000C77D6"/>
    <w:rsid w:val="000C7FE9"/>
    <w:rsid w:val="000D1A24"/>
    <w:rsid w:val="000D1E19"/>
    <w:rsid w:val="000D2596"/>
    <w:rsid w:val="000D2C8C"/>
    <w:rsid w:val="000D36B0"/>
    <w:rsid w:val="000D3798"/>
    <w:rsid w:val="000D40FE"/>
    <w:rsid w:val="000D52C3"/>
    <w:rsid w:val="000D582F"/>
    <w:rsid w:val="000D58C5"/>
    <w:rsid w:val="000D6CEE"/>
    <w:rsid w:val="000D73FE"/>
    <w:rsid w:val="000D7829"/>
    <w:rsid w:val="000D7DE1"/>
    <w:rsid w:val="000E0A98"/>
    <w:rsid w:val="000E0C76"/>
    <w:rsid w:val="000E1281"/>
    <w:rsid w:val="000E136D"/>
    <w:rsid w:val="000E1E7E"/>
    <w:rsid w:val="000E2013"/>
    <w:rsid w:val="000E2673"/>
    <w:rsid w:val="000E29C0"/>
    <w:rsid w:val="000E2D4D"/>
    <w:rsid w:val="000E385B"/>
    <w:rsid w:val="000E39C3"/>
    <w:rsid w:val="000E3B4E"/>
    <w:rsid w:val="000E3BC6"/>
    <w:rsid w:val="000E4AE7"/>
    <w:rsid w:val="000E6136"/>
    <w:rsid w:val="000E65E9"/>
    <w:rsid w:val="000E6732"/>
    <w:rsid w:val="000E700F"/>
    <w:rsid w:val="000E7DDB"/>
    <w:rsid w:val="000E7F2D"/>
    <w:rsid w:val="000F0394"/>
    <w:rsid w:val="000F126C"/>
    <w:rsid w:val="000F12E7"/>
    <w:rsid w:val="000F1490"/>
    <w:rsid w:val="000F1810"/>
    <w:rsid w:val="000F1C9F"/>
    <w:rsid w:val="000F1EA3"/>
    <w:rsid w:val="000F20E5"/>
    <w:rsid w:val="000F213F"/>
    <w:rsid w:val="000F3557"/>
    <w:rsid w:val="000F3571"/>
    <w:rsid w:val="000F38DE"/>
    <w:rsid w:val="000F393E"/>
    <w:rsid w:val="000F3F16"/>
    <w:rsid w:val="000F42ED"/>
    <w:rsid w:val="000F4444"/>
    <w:rsid w:val="000F4807"/>
    <w:rsid w:val="000F52B6"/>
    <w:rsid w:val="000F59C7"/>
    <w:rsid w:val="000F6515"/>
    <w:rsid w:val="000F6765"/>
    <w:rsid w:val="000F6C3E"/>
    <w:rsid w:val="000F7025"/>
    <w:rsid w:val="000F76AD"/>
    <w:rsid w:val="000F79B7"/>
    <w:rsid w:val="000F7C94"/>
    <w:rsid w:val="00100398"/>
    <w:rsid w:val="00100C70"/>
    <w:rsid w:val="001015CE"/>
    <w:rsid w:val="00101C78"/>
    <w:rsid w:val="0010231B"/>
    <w:rsid w:val="00102DAE"/>
    <w:rsid w:val="001035A2"/>
    <w:rsid w:val="001037FE"/>
    <w:rsid w:val="00103CE5"/>
    <w:rsid w:val="00103E81"/>
    <w:rsid w:val="00103F77"/>
    <w:rsid w:val="001040E7"/>
    <w:rsid w:val="001044AF"/>
    <w:rsid w:val="00105A66"/>
    <w:rsid w:val="00105F52"/>
    <w:rsid w:val="00105FE0"/>
    <w:rsid w:val="00106070"/>
    <w:rsid w:val="00106AD6"/>
    <w:rsid w:val="00106B04"/>
    <w:rsid w:val="00106BE8"/>
    <w:rsid w:val="00106DC1"/>
    <w:rsid w:val="00107F0A"/>
    <w:rsid w:val="00107F20"/>
    <w:rsid w:val="00110707"/>
    <w:rsid w:val="00111CEB"/>
    <w:rsid w:val="00111F7D"/>
    <w:rsid w:val="001128B6"/>
    <w:rsid w:val="00112A20"/>
    <w:rsid w:val="0011345D"/>
    <w:rsid w:val="00113619"/>
    <w:rsid w:val="00113835"/>
    <w:rsid w:val="00115121"/>
    <w:rsid w:val="001153D5"/>
    <w:rsid w:val="0011606B"/>
    <w:rsid w:val="001167B9"/>
    <w:rsid w:val="00116E55"/>
    <w:rsid w:val="00117404"/>
    <w:rsid w:val="00117DEF"/>
    <w:rsid w:val="00120343"/>
    <w:rsid w:val="001207E4"/>
    <w:rsid w:val="00120E13"/>
    <w:rsid w:val="00120FF8"/>
    <w:rsid w:val="001213C2"/>
    <w:rsid w:val="001215CF"/>
    <w:rsid w:val="00121994"/>
    <w:rsid w:val="00121D77"/>
    <w:rsid w:val="00121E0B"/>
    <w:rsid w:val="00121E1E"/>
    <w:rsid w:val="001223D6"/>
    <w:rsid w:val="00122601"/>
    <w:rsid w:val="00122F19"/>
    <w:rsid w:val="00123313"/>
    <w:rsid w:val="0012359E"/>
    <w:rsid w:val="00123899"/>
    <w:rsid w:val="0012390E"/>
    <w:rsid w:val="00123AC5"/>
    <w:rsid w:val="00123D81"/>
    <w:rsid w:val="001241F4"/>
    <w:rsid w:val="00124D4B"/>
    <w:rsid w:val="00124DDB"/>
    <w:rsid w:val="00124DE6"/>
    <w:rsid w:val="00125236"/>
    <w:rsid w:val="00126444"/>
    <w:rsid w:val="00126565"/>
    <w:rsid w:val="0012682B"/>
    <w:rsid w:val="00126EED"/>
    <w:rsid w:val="00126FF4"/>
    <w:rsid w:val="001275DA"/>
    <w:rsid w:val="00127998"/>
    <w:rsid w:val="00127A77"/>
    <w:rsid w:val="00127C19"/>
    <w:rsid w:val="00127F8A"/>
    <w:rsid w:val="00130327"/>
    <w:rsid w:val="00130659"/>
    <w:rsid w:val="0013078E"/>
    <w:rsid w:val="001307B7"/>
    <w:rsid w:val="001311E7"/>
    <w:rsid w:val="00131275"/>
    <w:rsid w:val="001315D4"/>
    <w:rsid w:val="00132B23"/>
    <w:rsid w:val="00133822"/>
    <w:rsid w:val="001338A0"/>
    <w:rsid w:val="001338CD"/>
    <w:rsid w:val="0013393D"/>
    <w:rsid w:val="00133FA3"/>
    <w:rsid w:val="00134070"/>
    <w:rsid w:val="001342C3"/>
    <w:rsid w:val="001346BF"/>
    <w:rsid w:val="00134A87"/>
    <w:rsid w:val="00134B12"/>
    <w:rsid w:val="00134B3B"/>
    <w:rsid w:val="00134D60"/>
    <w:rsid w:val="001357E1"/>
    <w:rsid w:val="0013621D"/>
    <w:rsid w:val="00136250"/>
    <w:rsid w:val="001368CC"/>
    <w:rsid w:val="00136D11"/>
    <w:rsid w:val="00136DF8"/>
    <w:rsid w:val="001371B6"/>
    <w:rsid w:val="00137975"/>
    <w:rsid w:val="00137C7B"/>
    <w:rsid w:val="00137DA4"/>
    <w:rsid w:val="001403FB"/>
    <w:rsid w:val="00140742"/>
    <w:rsid w:val="00140D08"/>
    <w:rsid w:val="001412E7"/>
    <w:rsid w:val="0014157F"/>
    <w:rsid w:val="0014175B"/>
    <w:rsid w:val="00141C47"/>
    <w:rsid w:val="001426F7"/>
    <w:rsid w:val="0014279E"/>
    <w:rsid w:val="00142AE3"/>
    <w:rsid w:val="001431D6"/>
    <w:rsid w:val="00143377"/>
    <w:rsid w:val="00144441"/>
    <w:rsid w:val="00144B0D"/>
    <w:rsid w:val="00145662"/>
    <w:rsid w:val="00145D22"/>
    <w:rsid w:val="00146EE0"/>
    <w:rsid w:val="001473C5"/>
    <w:rsid w:val="00147E5F"/>
    <w:rsid w:val="001500B3"/>
    <w:rsid w:val="001501FC"/>
    <w:rsid w:val="00151D8C"/>
    <w:rsid w:val="00151F73"/>
    <w:rsid w:val="001522FE"/>
    <w:rsid w:val="0015266D"/>
    <w:rsid w:val="00152F4F"/>
    <w:rsid w:val="00152FD7"/>
    <w:rsid w:val="0015349E"/>
    <w:rsid w:val="00153673"/>
    <w:rsid w:val="00153B43"/>
    <w:rsid w:val="00153DF7"/>
    <w:rsid w:val="001548DF"/>
    <w:rsid w:val="00154AF4"/>
    <w:rsid w:val="00154F53"/>
    <w:rsid w:val="00155274"/>
    <w:rsid w:val="00155E8E"/>
    <w:rsid w:val="001562B6"/>
    <w:rsid w:val="001571CE"/>
    <w:rsid w:val="00157363"/>
    <w:rsid w:val="00157709"/>
    <w:rsid w:val="00157B90"/>
    <w:rsid w:val="001604DA"/>
    <w:rsid w:val="0016112B"/>
    <w:rsid w:val="0016240F"/>
    <w:rsid w:val="0016243B"/>
    <w:rsid w:val="00162572"/>
    <w:rsid w:val="00162DAB"/>
    <w:rsid w:val="00163763"/>
    <w:rsid w:val="001638D8"/>
    <w:rsid w:val="00163B2D"/>
    <w:rsid w:val="00163FB6"/>
    <w:rsid w:val="00164218"/>
    <w:rsid w:val="00164604"/>
    <w:rsid w:val="0016469C"/>
    <w:rsid w:val="00164A26"/>
    <w:rsid w:val="00164CF0"/>
    <w:rsid w:val="00164D1F"/>
    <w:rsid w:val="00164D6A"/>
    <w:rsid w:val="0016599B"/>
    <w:rsid w:val="00165B07"/>
    <w:rsid w:val="001668A2"/>
    <w:rsid w:val="00166DF6"/>
    <w:rsid w:val="00167718"/>
    <w:rsid w:val="0016771E"/>
    <w:rsid w:val="0016773E"/>
    <w:rsid w:val="0017015F"/>
    <w:rsid w:val="00170E88"/>
    <w:rsid w:val="00171FB3"/>
    <w:rsid w:val="00172041"/>
    <w:rsid w:val="001720D4"/>
    <w:rsid w:val="00172345"/>
    <w:rsid w:val="00172401"/>
    <w:rsid w:val="00172435"/>
    <w:rsid w:val="00172C40"/>
    <w:rsid w:val="00172E6B"/>
    <w:rsid w:val="00173685"/>
    <w:rsid w:val="00174158"/>
    <w:rsid w:val="00174555"/>
    <w:rsid w:val="00174B58"/>
    <w:rsid w:val="001757ED"/>
    <w:rsid w:val="00175B5D"/>
    <w:rsid w:val="00175CBD"/>
    <w:rsid w:val="00175EC1"/>
    <w:rsid w:val="00176002"/>
    <w:rsid w:val="00176542"/>
    <w:rsid w:val="001766E0"/>
    <w:rsid w:val="0017685A"/>
    <w:rsid w:val="00176E98"/>
    <w:rsid w:val="00177619"/>
    <w:rsid w:val="00177BA7"/>
    <w:rsid w:val="00177D64"/>
    <w:rsid w:val="001806AD"/>
    <w:rsid w:val="00180DE2"/>
    <w:rsid w:val="0018143B"/>
    <w:rsid w:val="00181B52"/>
    <w:rsid w:val="00181D7F"/>
    <w:rsid w:val="00182308"/>
    <w:rsid w:val="00182675"/>
    <w:rsid w:val="0018276F"/>
    <w:rsid w:val="00182A13"/>
    <w:rsid w:val="00182F7E"/>
    <w:rsid w:val="00183394"/>
    <w:rsid w:val="00183501"/>
    <w:rsid w:val="00183DCD"/>
    <w:rsid w:val="00183E31"/>
    <w:rsid w:val="00183EF4"/>
    <w:rsid w:val="00184124"/>
    <w:rsid w:val="001847DD"/>
    <w:rsid w:val="00184B63"/>
    <w:rsid w:val="001854CB"/>
    <w:rsid w:val="00185524"/>
    <w:rsid w:val="001857B2"/>
    <w:rsid w:val="00185B28"/>
    <w:rsid w:val="00185F3F"/>
    <w:rsid w:val="00186784"/>
    <w:rsid w:val="0018678A"/>
    <w:rsid w:val="0018789B"/>
    <w:rsid w:val="00187B60"/>
    <w:rsid w:val="00190001"/>
    <w:rsid w:val="00190D5B"/>
    <w:rsid w:val="00190F02"/>
    <w:rsid w:val="0019198B"/>
    <w:rsid w:val="001919F8"/>
    <w:rsid w:val="001928F2"/>
    <w:rsid w:val="00192953"/>
    <w:rsid w:val="00192C2A"/>
    <w:rsid w:val="00192D6D"/>
    <w:rsid w:val="00192F64"/>
    <w:rsid w:val="0019318C"/>
    <w:rsid w:val="0019334E"/>
    <w:rsid w:val="001938FB"/>
    <w:rsid w:val="00194361"/>
    <w:rsid w:val="00194973"/>
    <w:rsid w:val="00195279"/>
    <w:rsid w:val="00195548"/>
    <w:rsid w:val="00196851"/>
    <w:rsid w:val="00197CA2"/>
    <w:rsid w:val="001A0679"/>
    <w:rsid w:val="001A0930"/>
    <w:rsid w:val="001A0957"/>
    <w:rsid w:val="001A0F00"/>
    <w:rsid w:val="001A104C"/>
    <w:rsid w:val="001A1331"/>
    <w:rsid w:val="001A17F4"/>
    <w:rsid w:val="001A19F2"/>
    <w:rsid w:val="001A19F5"/>
    <w:rsid w:val="001A1E26"/>
    <w:rsid w:val="001A22AC"/>
    <w:rsid w:val="001A24B2"/>
    <w:rsid w:val="001A2590"/>
    <w:rsid w:val="001A4096"/>
    <w:rsid w:val="001A471A"/>
    <w:rsid w:val="001A4905"/>
    <w:rsid w:val="001A4D12"/>
    <w:rsid w:val="001A4E48"/>
    <w:rsid w:val="001A542F"/>
    <w:rsid w:val="001A5ABE"/>
    <w:rsid w:val="001A5F43"/>
    <w:rsid w:val="001A6501"/>
    <w:rsid w:val="001A6CB5"/>
    <w:rsid w:val="001A6FBD"/>
    <w:rsid w:val="001A7E18"/>
    <w:rsid w:val="001B0057"/>
    <w:rsid w:val="001B05FC"/>
    <w:rsid w:val="001B0964"/>
    <w:rsid w:val="001B1562"/>
    <w:rsid w:val="001B1841"/>
    <w:rsid w:val="001B2351"/>
    <w:rsid w:val="001B25B9"/>
    <w:rsid w:val="001B2A4A"/>
    <w:rsid w:val="001B2A52"/>
    <w:rsid w:val="001B2A7F"/>
    <w:rsid w:val="001B2EA0"/>
    <w:rsid w:val="001B2F71"/>
    <w:rsid w:val="001B3406"/>
    <w:rsid w:val="001B3825"/>
    <w:rsid w:val="001B3BEA"/>
    <w:rsid w:val="001B3C73"/>
    <w:rsid w:val="001B3D92"/>
    <w:rsid w:val="001B4CAB"/>
    <w:rsid w:val="001B599C"/>
    <w:rsid w:val="001B5D0B"/>
    <w:rsid w:val="001B67D6"/>
    <w:rsid w:val="001B6B1B"/>
    <w:rsid w:val="001B6DA9"/>
    <w:rsid w:val="001B7045"/>
    <w:rsid w:val="001B78D0"/>
    <w:rsid w:val="001B797C"/>
    <w:rsid w:val="001C07FB"/>
    <w:rsid w:val="001C18E0"/>
    <w:rsid w:val="001C2D9E"/>
    <w:rsid w:val="001C3F9D"/>
    <w:rsid w:val="001C4476"/>
    <w:rsid w:val="001C458C"/>
    <w:rsid w:val="001C4A85"/>
    <w:rsid w:val="001C54CD"/>
    <w:rsid w:val="001C63CA"/>
    <w:rsid w:val="001C6DC5"/>
    <w:rsid w:val="001C7981"/>
    <w:rsid w:val="001C7B26"/>
    <w:rsid w:val="001D0071"/>
    <w:rsid w:val="001D05B1"/>
    <w:rsid w:val="001D06C1"/>
    <w:rsid w:val="001D1217"/>
    <w:rsid w:val="001D1DF7"/>
    <w:rsid w:val="001D1EE8"/>
    <w:rsid w:val="001D25CA"/>
    <w:rsid w:val="001D25CD"/>
    <w:rsid w:val="001D2F01"/>
    <w:rsid w:val="001D3CC0"/>
    <w:rsid w:val="001D41BE"/>
    <w:rsid w:val="001D4319"/>
    <w:rsid w:val="001D481E"/>
    <w:rsid w:val="001D499B"/>
    <w:rsid w:val="001D4BD1"/>
    <w:rsid w:val="001D5AE3"/>
    <w:rsid w:val="001D654B"/>
    <w:rsid w:val="001D6E9E"/>
    <w:rsid w:val="001D72A4"/>
    <w:rsid w:val="001D7A51"/>
    <w:rsid w:val="001E09B7"/>
    <w:rsid w:val="001E1007"/>
    <w:rsid w:val="001E1019"/>
    <w:rsid w:val="001E1047"/>
    <w:rsid w:val="001E15FC"/>
    <w:rsid w:val="001E1869"/>
    <w:rsid w:val="001E1A94"/>
    <w:rsid w:val="001E1B58"/>
    <w:rsid w:val="001E2C76"/>
    <w:rsid w:val="001E32FA"/>
    <w:rsid w:val="001E34C2"/>
    <w:rsid w:val="001E35D9"/>
    <w:rsid w:val="001E3C1A"/>
    <w:rsid w:val="001E3D75"/>
    <w:rsid w:val="001E42B3"/>
    <w:rsid w:val="001E45DA"/>
    <w:rsid w:val="001E4675"/>
    <w:rsid w:val="001E483E"/>
    <w:rsid w:val="001E4B7B"/>
    <w:rsid w:val="001E4C39"/>
    <w:rsid w:val="001E4DBB"/>
    <w:rsid w:val="001E50DB"/>
    <w:rsid w:val="001E574B"/>
    <w:rsid w:val="001E5986"/>
    <w:rsid w:val="001E5B81"/>
    <w:rsid w:val="001E5D82"/>
    <w:rsid w:val="001E5D9D"/>
    <w:rsid w:val="001E6A59"/>
    <w:rsid w:val="001E707B"/>
    <w:rsid w:val="001E7460"/>
    <w:rsid w:val="001F0154"/>
    <w:rsid w:val="001F01C5"/>
    <w:rsid w:val="001F077B"/>
    <w:rsid w:val="001F0D8A"/>
    <w:rsid w:val="001F1086"/>
    <w:rsid w:val="001F13ED"/>
    <w:rsid w:val="001F1DC1"/>
    <w:rsid w:val="001F1EC4"/>
    <w:rsid w:val="001F2309"/>
    <w:rsid w:val="001F24FD"/>
    <w:rsid w:val="001F2C9E"/>
    <w:rsid w:val="001F31C7"/>
    <w:rsid w:val="001F3746"/>
    <w:rsid w:val="001F3905"/>
    <w:rsid w:val="001F4208"/>
    <w:rsid w:val="001F4B8A"/>
    <w:rsid w:val="001F4D60"/>
    <w:rsid w:val="001F4E2C"/>
    <w:rsid w:val="001F4ECE"/>
    <w:rsid w:val="001F506F"/>
    <w:rsid w:val="001F5A65"/>
    <w:rsid w:val="001F628E"/>
    <w:rsid w:val="001F666F"/>
    <w:rsid w:val="001F6C5D"/>
    <w:rsid w:val="001F73E7"/>
    <w:rsid w:val="001F74DA"/>
    <w:rsid w:val="001F78AB"/>
    <w:rsid w:val="001F7A54"/>
    <w:rsid w:val="001F7C52"/>
    <w:rsid w:val="00200A12"/>
    <w:rsid w:val="0020180A"/>
    <w:rsid w:val="00201B88"/>
    <w:rsid w:val="0020311C"/>
    <w:rsid w:val="002034CB"/>
    <w:rsid w:val="002035E0"/>
    <w:rsid w:val="002037A6"/>
    <w:rsid w:val="00203FAC"/>
    <w:rsid w:val="00204608"/>
    <w:rsid w:val="002049E0"/>
    <w:rsid w:val="00204DA4"/>
    <w:rsid w:val="002057DE"/>
    <w:rsid w:val="002058F4"/>
    <w:rsid w:val="00205D82"/>
    <w:rsid w:val="002067A6"/>
    <w:rsid w:val="00206A90"/>
    <w:rsid w:val="00207CA7"/>
    <w:rsid w:val="00207D00"/>
    <w:rsid w:val="00207F75"/>
    <w:rsid w:val="0021034C"/>
    <w:rsid w:val="00210D99"/>
    <w:rsid w:val="00211E85"/>
    <w:rsid w:val="00211E95"/>
    <w:rsid w:val="00212548"/>
    <w:rsid w:val="00212684"/>
    <w:rsid w:val="00212BEE"/>
    <w:rsid w:val="002138E0"/>
    <w:rsid w:val="00213C37"/>
    <w:rsid w:val="00213C41"/>
    <w:rsid w:val="00214D71"/>
    <w:rsid w:val="00215638"/>
    <w:rsid w:val="002158D4"/>
    <w:rsid w:val="00216354"/>
    <w:rsid w:val="00217059"/>
    <w:rsid w:val="00217864"/>
    <w:rsid w:val="0022021B"/>
    <w:rsid w:val="0022115E"/>
    <w:rsid w:val="002217CC"/>
    <w:rsid w:val="00221852"/>
    <w:rsid w:val="00221EB4"/>
    <w:rsid w:val="00221F19"/>
    <w:rsid w:val="00221F95"/>
    <w:rsid w:val="00222231"/>
    <w:rsid w:val="00222B35"/>
    <w:rsid w:val="00222E9C"/>
    <w:rsid w:val="00223278"/>
    <w:rsid w:val="0022365E"/>
    <w:rsid w:val="00223678"/>
    <w:rsid w:val="00223A1A"/>
    <w:rsid w:val="00223F6C"/>
    <w:rsid w:val="0022429D"/>
    <w:rsid w:val="00224599"/>
    <w:rsid w:val="00224E42"/>
    <w:rsid w:val="002254D8"/>
    <w:rsid w:val="00225595"/>
    <w:rsid w:val="002263B1"/>
    <w:rsid w:val="00226408"/>
    <w:rsid w:val="00226D79"/>
    <w:rsid w:val="00227194"/>
    <w:rsid w:val="00227393"/>
    <w:rsid w:val="00227810"/>
    <w:rsid w:val="00230DD5"/>
    <w:rsid w:val="00231474"/>
    <w:rsid w:val="00231651"/>
    <w:rsid w:val="00231EA0"/>
    <w:rsid w:val="00231EA1"/>
    <w:rsid w:val="00232B1C"/>
    <w:rsid w:val="00232B8A"/>
    <w:rsid w:val="002330F7"/>
    <w:rsid w:val="00233125"/>
    <w:rsid w:val="00233265"/>
    <w:rsid w:val="00234B5C"/>
    <w:rsid w:val="00234BE8"/>
    <w:rsid w:val="0023514E"/>
    <w:rsid w:val="00235B38"/>
    <w:rsid w:val="0023663C"/>
    <w:rsid w:val="00236D92"/>
    <w:rsid w:val="00236DEF"/>
    <w:rsid w:val="002371E8"/>
    <w:rsid w:val="002373EB"/>
    <w:rsid w:val="00237C6B"/>
    <w:rsid w:val="00237F0E"/>
    <w:rsid w:val="0024003A"/>
    <w:rsid w:val="00240199"/>
    <w:rsid w:val="00240220"/>
    <w:rsid w:val="00240D4C"/>
    <w:rsid w:val="00240DF2"/>
    <w:rsid w:val="00241E32"/>
    <w:rsid w:val="00242077"/>
    <w:rsid w:val="002428CA"/>
    <w:rsid w:val="00242B06"/>
    <w:rsid w:val="00243A34"/>
    <w:rsid w:val="00243BEB"/>
    <w:rsid w:val="00243BED"/>
    <w:rsid w:val="00243EAF"/>
    <w:rsid w:val="00244031"/>
    <w:rsid w:val="00244344"/>
    <w:rsid w:val="00245126"/>
    <w:rsid w:val="00245238"/>
    <w:rsid w:val="00245ECB"/>
    <w:rsid w:val="00246581"/>
    <w:rsid w:val="00246748"/>
    <w:rsid w:val="00246A8D"/>
    <w:rsid w:val="002476DF"/>
    <w:rsid w:val="002476E7"/>
    <w:rsid w:val="00247E63"/>
    <w:rsid w:val="0025051A"/>
    <w:rsid w:val="00250587"/>
    <w:rsid w:val="002510DA"/>
    <w:rsid w:val="002514CE"/>
    <w:rsid w:val="002515EC"/>
    <w:rsid w:val="002516B4"/>
    <w:rsid w:val="00251917"/>
    <w:rsid w:val="00251FAA"/>
    <w:rsid w:val="002521A2"/>
    <w:rsid w:val="00253553"/>
    <w:rsid w:val="00254726"/>
    <w:rsid w:val="002549D4"/>
    <w:rsid w:val="00254B2E"/>
    <w:rsid w:val="00254F4E"/>
    <w:rsid w:val="002554A3"/>
    <w:rsid w:val="00255CF4"/>
    <w:rsid w:val="0025660E"/>
    <w:rsid w:val="00256932"/>
    <w:rsid w:val="00256FE2"/>
    <w:rsid w:val="00257686"/>
    <w:rsid w:val="00257894"/>
    <w:rsid w:val="00257F68"/>
    <w:rsid w:val="00260171"/>
    <w:rsid w:val="00260F1E"/>
    <w:rsid w:val="00262375"/>
    <w:rsid w:val="002625E6"/>
    <w:rsid w:val="002627B6"/>
    <w:rsid w:val="00262CE5"/>
    <w:rsid w:val="00262CE6"/>
    <w:rsid w:val="00263094"/>
    <w:rsid w:val="00263294"/>
    <w:rsid w:val="00264132"/>
    <w:rsid w:val="00264884"/>
    <w:rsid w:val="00265C9E"/>
    <w:rsid w:val="0026616B"/>
    <w:rsid w:val="0026656C"/>
    <w:rsid w:val="00266ADF"/>
    <w:rsid w:val="00266C94"/>
    <w:rsid w:val="0026718C"/>
    <w:rsid w:val="00267193"/>
    <w:rsid w:val="002676B9"/>
    <w:rsid w:val="00267972"/>
    <w:rsid w:val="00267DD0"/>
    <w:rsid w:val="00267E0C"/>
    <w:rsid w:val="0027038E"/>
    <w:rsid w:val="002712BF"/>
    <w:rsid w:val="00271D95"/>
    <w:rsid w:val="002728CB"/>
    <w:rsid w:val="0027335F"/>
    <w:rsid w:val="00274BD4"/>
    <w:rsid w:val="002753B7"/>
    <w:rsid w:val="002756AA"/>
    <w:rsid w:val="00275D6E"/>
    <w:rsid w:val="0027670E"/>
    <w:rsid w:val="002768DF"/>
    <w:rsid w:val="00276B6F"/>
    <w:rsid w:val="00276CBD"/>
    <w:rsid w:val="00277533"/>
    <w:rsid w:val="002775C2"/>
    <w:rsid w:val="002775C7"/>
    <w:rsid w:val="002775F3"/>
    <w:rsid w:val="00277962"/>
    <w:rsid w:val="00277C57"/>
    <w:rsid w:val="002804CA"/>
    <w:rsid w:val="00281A31"/>
    <w:rsid w:val="00281B4F"/>
    <w:rsid w:val="002820A0"/>
    <w:rsid w:val="00282187"/>
    <w:rsid w:val="0028224A"/>
    <w:rsid w:val="0028236F"/>
    <w:rsid w:val="0028286A"/>
    <w:rsid w:val="00282BE3"/>
    <w:rsid w:val="00283038"/>
    <w:rsid w:val="00283DA1"/>
    <w:rsid w:val="00284E89"/>
    <w:rsid w:val="002854D5"/>
    <w:rsid w:val="002857E4"/>
    <w:rsid w:val="00285A50"/>
    <w:rsid w:val="00285E6B"/>
    <w:rsid w:val="00286930"/>
    <w:rsid w:val="00287768"/>
    <w:rsid w:val="00287D77"/>
    <w:rsid w:val="00290A19"/>
    <w:rsid w:val="00290CAA"/>
    <w:rsid w:val="0029105B"/>
    <w:rsid w:val="00291734"/>
    <w:rsid w:val="0029192B"/>
    <w:rsid w:val="00291947"/>
    <w:rsid w:val="00291FB5"/>
    <w:rsid w:val="002925A9"/>
    <w:rsid w:val="0029326A"/>
    <w:rsid w:val="00293679"/>
    <w:rsid w:val="00293EC3"/>
    <w:rsid w:val="00293F9D"/>
    <w:rsid w:val="00294486"/>
    <w:rsid w:val="002944C1"/>
    <w:rsid w:val="0029503B"/>
    <w:rsid w:val="002951F2"/>
    <w:rsid w:val="002955C6"/>
    <w:rsid w:val="00295D4B"/>
    <w:rsid w:val="00295E42"/>
    <w:rsid w:val="0029625A"/>
    <w:rsid w:val="002963A5"/>
    <w:rsid w:val="0029664C"/>
    <w:rsid w:val="002967AC"/>
    <w:rsid w:val="002978B6"/>
    <w:rsid w:val="00297ED4"/>
    <w:rsid w:val="00297F1C"/>
    <w:rsid w:val="002A074C"/>
    <w:rsid w:val="002A07EB"/>
    <w:rsid w:val="002A08CD"/>
    <w:rsid w:val="002A0952"/>
    <w:rsid w:val="002A11A9"/>
    <w:rsid w:val="002A1968"/>
    <w:rsid w:val="002A1B91"/>
    <w:rsid w:val="002A2273"/>
    <w:rsid w:val="002A28B5"/>
    <w:rsid w:val="002A2B00"/>
    <w:rsid w:val="002A2E53"/>
    <w:rsid w:val="002A3EC5"/>
    <w:rsid w:val="002A4446"/>
    <w:rsid w:val="002A4860"/>
    <w:rsid w:val="002A50B0"/>
    <w:rsid w:val="002A5689"/>
    <w:rsid w:val="002A588C"/>
    <w:rsid w:val="002A6281"/>
    <w:rsid w:val="002A6520"/>
    <w:rsid w:val="002A6A50"/>
    <w:rsid w:val="002A7504"/>
    <w:rsid w:val="002A7672"/>
    <w:rsid w:val="002A7752"/>
    <w:rsid w:val="002A7F85"/>
    <w:rsid w:val="002B062B"/>
    <w:rsid w:val="002B0657"/>
    <w:rsid w:val="002B065D"/>
    <w:rsid w:val="002B14C4"/>
    <w:rsid w:val="002B2744"/>
    <w:rsid w:val="002B276F"/>
    <w:rsid w:val="002B2C6C"/>
    <w:rsid w:val="002B39EA"/>
    <w:rsid w:val="002B3BE8"/>
    <w:rsid w:val="002B4796"/>
    <w:rsid w:val="002B5324"/>
    <w:rsid w:val="002B66A0"/>
    <w:rsid w:val="002B78FF"/>
    <w:rsid w:val="002C077D"/>
    <w:rsid w:val="002C0A90"/>
    <w:rsid w:val="002C14E1"/>
    <w:rsid w:val="002C1D97"/>
    <w:rsid w:val="002C284F"/>
    <w:rsid w:val="002C2C38"/>
    <w:rsid w:val="002C304B"/>
    <w:rsid w:val="002C3359"/>
    <w:rsid w:val="002C35E0"/>
    <w:rsid w:val="002C3F17"/>
    <w:rsid w:val="002C44F8"/>
    <w:rsid w:val="002C4E9C"/>
    <w:rsid w:val="002C52BF"/>
    <w:rsid w:val="002C54EE"/>
    <w:rsid w:val="002C66F2"/>
    <w:rsid w:val="002C674C"/>
    <w:rsid w:val="002C6B69"/>
    <w:rsid w:val="002C6BFF"/>
    <w:rsid w:val="002C6E43"/>
    <w:rsid w:val="002C76F8"/>
    <w:rsid w:val="002C7B47"/>
    <w:rsid w:val="002C7D0D"/>
    <w:rsid w:val="002C7EE2"/>
    <w:rsid w:val="002D353B"/>
    <w:rsid w:val="002D3839"/>
    <w:rsid w:val="002D3A46"/>
    <w:rsid w:val="002D4D6A"/>
    <w:rsid w:val="002D5D27"/>
    <w:rsid w:val="002D5D83"/>
    <w:rsid w:val="002D706B"/>
    <w:rsid w:val="002D786E"/>
    <w:rsid w:val="002D79D4"/>
    <w:rsid w:val="002D7F82"/>
    <w:rsid w:val="002E0226"/>
    <w:rsid w:val="002E022D"/>
    <w:rsid w:val="002E0446"/>
    <w:rsid w:val="002E075E"/>
    <w:rsid w:val="002E1313"/>
    <w:rsid w:val="002E1DEA"/>
    <w:rsid w:val="002E21B3"/>
    <w:rsid w:val="002E2663"/>
    <w:rsid w:val="002E270E"/>
    <w:rsid w:val="002E2856"/>
    <w:rsid w:val="002E2865"/>
    <w:rsid w:val="002E2D28"/>
    <w:rsid w:val="002E327A"/>
    <w:rsid w:val="002E3C64"/>
    <w:rsid w:val="002E3DE0"/>
    <w:rsid w:val="002E40F1"/>
    <w:rsid w:val="002E47F9"/>
    <w:rsid w:val="002E4A01"/>
    <w:rsid w:val="002E516A"/>
    <w:rsid w:val="002E55AE"/>
    <w:rsid w:val="002E5665"/>
    <w:rsid w:val="002E57FF"/>
    <w:rsid w:val="002E5864"/>
    <w:rsid w:val="002E5BB0"/>
    <w:rsid w:val="002E5F68"/>
    <w:rsid w:val="002E6928"/>
    <w:rsid w:val="002E6CF4"/>
    <w:rsid w:val="002E7210"/>
    <w:rsid w:val="002E7342"/>
    <w:rsid w:val="002E7488"/>
    <w:rsid w:val="002E7644"/>
    <w:rsid w:val="002E7C6D"/>
    <w:rsid w:val="002F09D1"/>
    <w:rsid w:val="002F0EE2"/>
    <w:rsid w:val="002F0FDB"/>
    <w:rsid w:val="002F1001"/>
    <w:rsid w:val="002F1B91"/>
    <w:rsid w:val="002F20E8"/>
    <w:rsid w:val="002F223B"/>
    <w:rsid w:val="002F25C5"/>
    <w:rsid w:val="002F2CC3"/>
    <w:rsid w:val="002F36D1"/>
    <w:rsid w:val="002F3FDD"/>
    <w:rsid w:val="002F408F"/>
    <w:rsid w:val="002F427D"/>
    <w:rsid w:val="002F4285"/>
    <w:rsid w:val="002F4BE0"/>
    <w:rsid w:val="002F4DC7"/>
    <w:rsid w:val="002F5259"/>
    <w:rsid w:val="002F58D1"/>
    <w:rsid w:val="002F5BBF"/>
    <w:rsid w:val="002F5E45"/>
    <w:rsid w:val="002F6463"/>
    <w:rsid w:val="002F75A0"/>
    <w:rsid w:val="002F7677"/>
    <w:rsid w:val="002F77F9"/>
    <w:rsid w:val="002F785B"/>
    <w:rsid w:val="002F7DDB"/>
    <w:rsid w:val="003007A4"/>
    <w:rsid w:val="00301286"/>
    <w:rsid w:val="003019C0"/>
    <w:rsid w:val="00301C39"/>
    <w:rsid w:val="00302569"/>
    <w:rsid w:val="0030353D"/>
    <w:rsid w:val="003038A0"/>
    <w:rsid w:val="00303E45"/>
    <w:rsid w:val="003045A1"/>
    <w:rsid w:val="0030476A"/>
    <w:rsid w:val="00304876"/>
    <w:rsid w:val="003049DD"/>
    <w:rsid w:val="00305349"/>
    <w:rsid w:val="00305388"/>
    <w:rsid w:val="003059FE"/>
    <w:rsid w:val="00305F9A"/>
    <w:rsid w:val="00306BC9"/>
    <w:rsid w:val="00306CC2"/>
    <w:rsid w:val="003070ED"/>
    <w:rsid w:val="003073F5"/>
    <w:rsid w:val="00307BDA"/>
    <w:rsid w:val="00307F96"/>
    <w:rsid w:val="00310206"/>
    <w:rsid w:val="0031024F"/>
    <w:rsid w:val="003106C1"/>
    <w:rsid w:val="003108A6"/>
    <w:rsid w:val="00310960"/>
    <w:rsid w:val="00310CC7"/>
    <w:rsid w:val="00311187"/>
    <w:rsid w:val="003111A4"/>
    <w:rsid w:val="0031136F"/>
    <w:rsid w:val="003113A4"/>
    <w:rsid w:val="0031147F"/>
    <w:rsid w:val="00311798"/>
    <w:rsid w:val="00311C74"/>
    <w:rsid w:val="0031205E"/>
    <w:rsid w:val="00312107"/>
    <w:rsid w:val="003124DD"/>
    <w:rsid w:val="0031265E"/>
    <w:rsid w:val="003126DD"/>
    <w:rsid w:val="003129E0"/>
    <w:rsid w:val="00313B95"/>
    <w:rsid w:val="00313BF1"/>
    <w:rsid w:val="003141BF"/>
    <w:rsid w:val="00314B96"/>
    <w:rsid w:val="003152F4"/>
    <w:rsid w:val="00315FDC"/>
    <w:rsid w:val="0031629B"/>
    <w:rsid w:val="003168D6"/>
    <w:rsid w:val="00316B7E"/>
    <w:rsid w:val="00316BA7"/>
    <w:rsid w:val="00317691"/>
    <w:rsid w:val="00317815"/>
    <w:rsid w:val="00317B6F"/>
    <w:rsid w:val="00317E6F"/>
    <w:rsid w:val="00320320"/>
    <w:rsid w:val="0032093F"/>
    <w:rsid w:val="003213BB"/>
    <w:rsid w:val="00321416"/>
    <w:rsid w:val="003214BD"/>
    <w:rsid w:val="0032169C"/>
    <w:rsid w:val="0032187D"/>
    <w:rsid w:val="003218D7"/>
    <w:rsid w:val="00321BC6"/>
    <w:rsid w:val="00322394"/>
    <w:rsid w:val="003223D4"/>
    <w:rsid w:val="003225D3"/>
    <w:rsid w:val="003226C6"/>
    <w:rsid w:val="003231E0"/>
    <w:rsid w:val="003239FD"/>
    <w:rsid w:val="00323B08"/>
    <w:rsid w:val="003249A9"/>
    <w:rsid w:val="00325E34"/>
    <w:rsid w:val="003263EE"/>
    <w:rsid w:val="003266AD"/>
    <w:rsid w:val="00326AC0"/>
    <w:rsid w:val="00327209"/>
    <w:rsid w:val="00327289"/>
    <w:rsid w:val="00327801"/>
    <w:rsid w:val="0032786F"/>
    <w:rsid w:val="00327A8F"/>
    <w:rsid w:val="00330232"/>
    <w:rsid w:val="00330621"/>
    <w:rsid w:val="00331675"/>
    <w:rsid w:val="003318CC"/>
    <w:rsid w:val="00331BA3"/>
    <w:rsid w:val="00331FCF"/>
    <w:rsid w:val="00332B36"/>
    <w:rsid w:val="003333DB"/>
    <w:rsid w:val="00333928"/>
    <w:rsid w:val="0033411C"/>
    <w:rsid w:val="003343D1"/>
    <w:rsid w:val="0033440D"/>
    <w:rsid w:val="00335086"/>
    <w:rsid w:val="00335571"/>
    <w:rsid w:val="003355FF"/>
    <w:rsid w:val="003357EE"/>
    <w:rsid w:val="0033597A"/>
    <w:rsid w:val="00335C15"/>
    <w:rsid w:val="00336937"/>
    <w:rsid w:val="0033721B"/>
    <w:rsid w:val="00337868"/>
    <w:rsid w:val="00337B4B"/>
    <w:rsid w:val="00337B63"/>
    <w:rsid w:val="00337EF5"/>
    <w:rsid w:val="003403C0"/>
    <w:rsid w:val="00340453"/>
    <w:rsid w:val="0034055B"/>
    <w:rsid w:val="003406E9"/>
    <w:rsid w:val="003413F8"/>
    <w:rsid w:val="00341A6B"/>
    <w:rsid w:val="00342695"/>
    <w:rsid w:val="003439C6"/>
    <w:rsid w:val="00343AA0"/>
    <w:rsid w:val="00344589"/>
    <w:rsid w:val="003448B8"/>
    <w:rsid w:val="00344CF2"/>
    <w:rsid w:val="00344F20"/>
    <w:rsid w:val="00344F53"/>
    <w:rsid w:val="00345CD9"/>
    <w:rsid w:val="003476E5"/>
    <w:rsid w:val="00347C60"/>
    <w:rsid w:val="00347D56"/>
    <w:rsid w:val="003507FE"/>
    <w:rsid w:val="00350910"/>
    <w:rsid w:val="00350D1F"/>
    <w:rsid w:val="003511FD"/>
    <w:rsid w:val="00351252"/>
    <w:rsid w:val="003516DA"/>
    <w:rsid w:val="00351896"/>
    <w:rsid w:val="003518C8"/>
    <w:rsid w:val="00351CF8"/>
    <w:rsid w:val="00352799"/>
    <w:rsid w:val="00352855"/>
    <w:rsid w:val="00352E21"/>
    <w:rsid w:val="0035363B"/>
    <w:rsid w:val="0035394C"/>
    <w:rsid w:val="00353974"/>
    <w:rsid w:val="00354087"/>
    <w:rsid w:val="0035413D"/>
    <w:rsid w:val="00354738"/>
    <w:rsid w:val="00354763"/>
    <w:rsid w:val="00355480"/>
    <w:rsid w:val="003556B5"/>
    <w:rsid w:val="00355961"/>
    <w:rsid w:val="00356D8B"/>
    <w:rsid w:val="00357A7E"/>
    <w:rsid w:val="00361C39"/>
    <w:rsid w:val="00361C72"/>
    <w:rsid w:val="0036245A"/>
    <w:rsid w:val="003625E8"/>
    <w:rsid w:val="0036318F"/>
    <w:rsid w:val="00363FC5"/>
    <w:rsid w:val="00365658"/>
    <w:rsid w:val="00365936"/>
    <w:rsid w:val="00366E66"/>
    <w:rsid w:val="003670A2"/>
    <w:rsid w:val="003677BB"/>
    <w:rsid w:val="0037003F"/>
    <w:rsid w:val="00370B41"/>
    <w:rsid w:val="00371972"/>
    <w:rsid w:val="00371C4C"/>
    <w:rsid w:val="00371EA4"/>
    <w:rsid w:val="00372396"/>
    <w:rsid w:val="0037275F"/>
    <w:rsid w:val="003732D7"/>
    <w:rsid w:val="00374272"/>
    <w:rsid w:val="003745D3"/>
    <w:rsid w:val="00375415"/>
    <w:rsid w:val="00375BE6"/>
    <w:rsid w:val="00375DF4"/>
    <w:rsid w:val="00376DA8"/>
    <w:rsid w:val="003771CA"/>
    <w:rsid w:val="00377602"/>
    <w:rsid w:val="0037763B"/>
    <w:rsid w:val="00377756"/>
    <w:rsid w:val="00377C11"/>
    <w:rsid w:val="00380214"/>
    <w:rsid w:val="00380A84"/>
    <w:rsid w:val="00380AAB"/>
    <w:rsid w:val="003810B8"/>
    <w:rsid w:val="0038125A"/>
    <w:rsid w:val="00381C6D"/>
    <w:rsid w:val="003824EC"/>
    <w:rsid w:val="003825E9"/>
    <w:rsid w:val="003828BB"/>
    <w:rsid w:val="00382C1A"/>
    <w:rsid w:val="00383AEF"/>
    <w:rsid w:val="00384307"/>
    <w:rsid w:val="0038443A"/>
    <w:rsid w:val="003846A7"/>
    <w:rsid w:val="003846F0"/>
    <w:rsid w:val="003854EF"/>
    <w:rsid w:val="003857B3"/>
    <w:rsid w:val="003863AC"/>
    <w:rsid w:val="00386646"/>
    <w:rsid w:val="003867DE"/>
    <w:rsid w:val="00386930"/>
    <w:rsid w:val="00386CFF"/>
    <w:rsid w:val="00386E53"/>
    <w:rsid w:val="00387322"/>
    <w:rsid w:val="00387A6C"/>
    <w:rsid w:val="00387DF1"/>
    <w:rsid w:val="00390A28"/>
    <w:rsid w:val="00390CC6"/>
    <w:rsid w:val="00390DCE"/>
    <w:rsid w:val="00390EE3"/>
    <w:rsid w:val="00391118"/>
    <w:rsid w:val="003912DA"/>
    <w:rsid w:val="0039143E"/>
    <w:rsid w:val="00393298"/>
    <w:rsid w:val="00393EDA"/>
    <w:rsid w:val="003940B5"/>
    <w:rsid w:val="00394777"/>
    <w:rsid w:val="00394A8E"/>
    <w:rsid w:val="00394D6B"/>
    <w:rsid w:val="00394E28"/>
    <w:rsid w:val="003965AC"/>
    <w:rsid w:val="00397301"/>
    <w:rsid w:val="00397A1D"/>
    <w:rsid w:val="00397CC0"/>
    <w:rsid w:val="00397EAF"/>
    <w:rsid w:val="003A00FF"/>
    <w:rsid w:val="003A03EF"/>
    <w:rsid w:val="003A109A"/>
    <w:rsid w:val="003A10CA"/>
    <w:rsid w:val="003A1561"/>
    <w:rsid w:val="003A1A76"/>
    <w:rsid w:val="003A234A"/>
    <w:rsid w:val="003A2C99"/>
    <w:rsid w:val="003A2F9B"/>
    <w:rsid w:val="003A3F30"/>
    <w:rsid w:val="003A401A"/>
    <w:rsid w:val="003A4752"/>
    <w:rsid w:val="003A58AC"/>
    <w:rsid w:val="003A5B25"/>
    <w:rsid w:val="003A6663"/>
    <w:rsid w:val="003A66FC"/>
    <w:rsid w:val="003A6966"/>
    <w:rsid w:val="003A6C01"/>
    <w:rsid w:val="003A7A1E"/>
    <w:rsid w:val="003A7B95"/>
    <w:rsid w:val="003A7E6E"/>
    <w:rsid w:val="003A7F16"/>
    <w:rsid w:val="003B02EA"/>
    <w:rsid w:val="003B05B1"/>
    <w:rsid w:val="003B07AE"/>
    <w:rsid w:val="003B0E6E"/>
    <w:rsid w:val="003B0F76"/>
    <w:rsid w:val="003B1168"/>
    <w:rsid w:val="003B1292"/>
    <w:rsid w:val="003B12B3"/>
    <w:rsid w:val="003B12DC"/>
    <w:rsid w:val="003B13A7"/>
    <w:rsid w:val="003B1465"/>
    <w:rsid w:val="003B1789"/>
    <w:rsid w:val="003B2175"/>
    <w:rsid w:val="003B2676"/>
    <w:rsid w:val="003B2D5E"/>
    <w:rsid w:val="003B36BE"/>
    <w:rsid w:val="003B3A50"/>
    <w:rsid w:val="003B3D57"/>
    <w:rsid w:val="003B4AC9"/>
    <w:rsid w:val="003B523D"/>
    <w:rsid w:val="003B543A"/>
    <w:rsid w:val="003B5E9E"/>
    <w:rsid w:val="003B65EE"/>
    <w:rsid w:val="003B67C5"/>
    <w:rsid w:val="003B6F0E"/>
    <w:rsid w:val="003B730E"/>
    <w:rsid w:val="003B73CD"/>
    <w:rsid w:val="003B75CF"/>
    <w:rsid w:val="003B7FDE"/>
    <w:rsid w:val="003C02AC"/>
    <w:rsid w:val="003C0A86"/>
    <w:rsid w:val="003C0DCA"/>
    <w:rsid w:val="003C0EE7"/>
    <w:rsid w:val="003C12B2"/>
    <w:rsid w:val="003C17CB"/>
    <w:rsid w:val="003C1841"/>
    <w:rsid w:val="003C189F"/>
    <w:rsid w:val="003C2402"/>
    <w:rsid w:val="003C2550"/>
    <w:rsid w:val="003C266F"/>
    <w:rsid w:val="003C32FC"/>
    <w:rsid w:val="003C34ED"/>
    <w:rsid w:val="003C3BDF"/>
    <w:rsid w:val="003C427B"/>
    <w:rsid w:val="003C474D"/>
    <w:rsid w:val="003C4C37"/>
    <w:rsid w:val="003C50CA"/>
    <w:rsid w:val="003C523F"/>
    <w:rsid w:val="003C5729"/>
    <w:rsid w:val="003C593E"/>
    <w:rsid w:val="003C5B99"/>
    <w:rsid w:val="003C5FDD"/>
    <w:rsid w:val="003C6058"/>
    <w:rsid w:val="003C6DE7"/>
    <w:rsid w:val="003C704A"/>
    <w:rsid w:val="003D0182"/>
    <w:rsid w:val="003D05B0"/>
    <w:rsid w:val="003D0A05"/>
    <w:rsid w:val="003D0A75"/>
    <w:rsid w:val="003D0F5A"/>
    <w:rsid w:val="003D253A"/>
    <w:rsid w:val="003D37B3"/>
    <w:rsid w:val="003D3DDE"/>
    <w:rsid w:val="003D4093"/>
    <w:rsid w:val="003D51FB"/>
    <w:rsid w:val="003D56B0"/>
    <w:rsid w:val="003D5920"/>
    <w:rsid w:val="003D603F"/>
    <w:rsid w:val="003D6783"/>
    <w:rsid w:val="003D6B40"/>
    <w:rsid w:val="003D71EC"/>
    <w:rsid w:val="003D79B7"/>
    <w:rsid w:val="003D7C81"/>
    <w:rsid w:val="003E029F"/>
    <w:rsid w:val="003E19E2"/>
    <w:rsid w:val="003E24FE"/>
    <w:rsid w:val="003E286A"/>
    <w:rsid w:val="003E31E9"/>
    <w:rsid w:val="003E32AE"/>
    <w:rsid w:val="003E3F73"/>
    <w:rsid w:val="003E436A"/>
    <w:rsid w:val="003E4668"/>
    <w:rsid w:val="003E4B44"/>
    <w:rsid w:val="003E4B77"/>
    <w:rsid w:val="003E4D4E"/>
    <w:rsid w:val="003E51E8"/>
    <w:rsid w:val="003E57B0"/>
    <w:rsid w:val="003E5B57"/>
    <w:rsid w:val="003E6256"/>
    <w:rsid w:val="003E6AAB"/>
    <w:rsid w:val="003F03C4"/>
    <w:rsid w:val="003F06D0"/>
    <w:rsid w:val="003F09D6"/>
    <w:rsid w:val="003F0C60"/>
    <w:rsid w:val="003F1035"/>
    <w:rsid w:val="003F135D"/>
    <w:rsid w:val="003F157D"/>
    <w:rsid w:val="003F19F5"/>
    <w:rsid w:val="003F1BB0"/>
    <w:rsid w:val="003F1E3E"/>
    <w:rsid w:val="003F21E9"/>
    <w:rsid w:val="003F269F"/>
    <w:rsid w:val="003F37D8"/>
    <w:rsid w:val="003F3B24"/>
    <w:rsid w:val="003F3E75"/>
    <w:rsid w:val="003F3FBD"/>
    <w:rsid w:val="003F3FC4"/>
    <w:rsid w:val="003F469F"/>
    <w:rsid w:val="003F4F46"/>
    <w:rsid w:val="003F520C"/>
    <w:rsid w:val="003F6069"/>
    <w:rsid w:val="003F65D5"/>
    <w:rsid w:val="003F6AB1"/>
    <w:rsid w:val="003F6D20"/>
    <w:rsid w:val="003F6F91"/>
    <w:rsid w:val="003F7A69"/>
    <w:rsid w:val="00400B9D"/>
    <w:rsid w:val="00400E36"/>
    <w:rsid w:val="00400E84"/>
    <w:rsid w:val="004012C9"/>
    <w:rsid w:val="00401B2D"/>
    <w:rsid w:val="00401D54"/>
    <w:rsid w:val="00403376"/>
    <w:rsid w:val="0040361E"/>
    <w:rsid w:val="00403C29"/>
    <w:rsid w:val="00404113"/>
    <w:rsid w:val="0040500B"/>
    <w:rsid w:val="0040535C"/>
    <w:rsid w:val="00406A3D"/>
    <w:rsid w:val="00407B85"/>
    <w:rsid w:val="004100E2"/>
    <w:rsid w:val="004103B8"/>
    <w:rsid w:val="0041046E"/>
    <w:rsid w:val="0041082F"/>
    <w:rsid w:val="004112FF"/>
    <w:rsid w:val="00411722"/>
    <w:rsid w:val="00411FA5"/>
    <w:rsid w:val="00412264"/>
    <w:rsid w:val="00412AEE"/>
    <w:rsid w:val="00412D1A"/>
    <w:rsid w:val="00412DBD"/>
    <w:rsid w:val="0041328F"/>
    <w:rsid w:val="00413929"/>
    <w:rsid w:val="00413C29"/>
    <w:rsid w:val="00414327"/>
    <w:rsid w:val="00414BDE"/>
    <w:rsid w:val="00415019"/>
    <w:rsid w:val="0041559A"/>
    <w:rsid w:val="00415648"/>
    <w:rsid w:val="004162B9"/>
    <w:rsid w:val="0042012A"/>
    <w:rsid w:val="00420464"/>
    <w:rsid w:val="004204B5"/>
    <w:rsid w:val="004204C4"/>
    <w:rsid w:val="004206F3"/>
    <w:rsid w:val="00420EB1"/>
    <w:rsid w:val="00420F0E"/>
    <w:rsid w:val="0042161B"/>
    <w:rsid w:val="00422219"/>
    <w:rsid w:val="00422248"/>
    <w:rsid w:val="004231EC"/>
    <w:rsid w:val="00424F05"/>
    <w:rsid w:val="004257B4"/>
    <w:rsid w:val="00426422"/>
    <w:rsid w:val="00426D46"/>
    <w:rsid w:val="00426E3B"/>
    <w:rsid w:val="004277FA"/>
    <w:rsid w:val="00427C9E"/>
    <w:rsid w:val="00427D3A"/>
    <w:rsid w:val="00430553"/>
    <w:rsid w:val="004307CF"/>
    <w:rsid w:val="004310E0"/>
    <w:rsid w:val="00431123"/>
    <w:rsid w:val="004311AD"/>
    <w:rsid w:val="004311BD"/>
    <w:rsid w:val="0043164A"/>
    <w:rsid w:val="00431B09"/>
    <w:rsid w:val="00431D65"/>
    <w:rsid w:val="004322FF"/>
    <w:rsid w:val="004324D3"/>
    <w:rsid w:val="00432A48"/>
    <w:rsid w:val="00432AEE"/>
    <w:rsid w:val="00433EFB"/>
    <w:rsid w:val="004344BE"/>
    <w:rsid w:val="004349E1"/>
    <w:rsid w:val="00434DDA"/>
    <w:rsid w:val="00434ED4"/>
    <w:rsid w:val="00434FA4"/>
    <w:rsid w:val="00435255"/>
    <w:rsid w:val="004365BC"/>
    <w:rsid w:val="004365EB"/>
    <w:rsid w:val="00436C1B"/>
    <w:rsid w:val="00436E85"/>
    <w:rsid w:val="004371E7"/>
    <w:rsid w:val="00437B15"/>
    <w:rsid w:val="0044072F"/>
    <w:rsid w:val="00441B6E"/>
    <w:rsid w:val="00442914"/>
    <w:rsid w:val="00442D26"/>
    <w:rsid w:val="00443F2A"/>
    <w:rsid w:val="0044404A"/>
    <w:rsid w:val="004442BF"/>
    <w:rsid w:val="00444448"/>
    <w:rsid w:val="004447D3"/>
    <w:rsid w:val="00445182"/>
    <w:rsid w:val="00445BEA"/>
    <w:rsid w:val="00445FD6"/>
    <w:rsid w:val="004467F9"/>
    <w:rsid w:val="00446AA4"/>
    <w:rsid w:val="00447330"/>
    <w:rsid w:val="00447D48"/>
    <w:rsid w:val="00450070"/>
    <w:rsid w:val="00450AA4"/>
    <w:rsid w:val="00450BC6"/>
    <w:rsid w:val="0045110F"/>
    <w:rsid w:val="004518FB"/>
    <w:rsid w:val="00451BB4"/>
    <w:rsid w:val="00451BC7"/>
    <w:rsid w:val="00451DE7"/>
    <w:rsid w:val="0045268E"/>
    <w:rsid w:val="00452C2F"/>
    <w:rsid w:val="004532CF"/>
    <w:rsid w:val="00453678"/>
    <w:rsid w:val="0045374E"/>
    <w:rsid w:val="004544B3"/>
    <w:rsid w:val="004547EB"/>
    <w:rsid w:val="00454980"/>
    <w:rsid w:val="00454A85"/>
    <w:rsid w:val="00454DAC"/>
    <w:rsid w:val="00455227"/>
    <w:rsid w:val="0045555B"/>
    <w:rsid w:val="00455EA3"/>
    <w:rsid w:val="00455ED4"/>
    <w:rsid w:val="00456153"/>
    <w:rsid w:val="00456C2D"/>
    <w:rsid w:val="00457475"/>
    <w:rsid w:val="00457963"/>
    <w:rsid w:val="00457C67"/>
    <w:rsid w:val="00460107"/>
    <w:rsid w:val="0046025C"/>
    <w:rsid w:val="0046034C"/>
    <w:rsid w:val="0046041F"/>
    <w:rsid w:val="00461448"/>
    <w:rsid w:val="00461612"/>
    <w:rsid w:val="00461E25"/>
    <w:rsid w:val="00462247"/>
    <w:rsid w:val="00462AF5"/>
    <w:rsid w:val="004632AA"/>
    <w:rsid w:val="00463787"/>
    <w:rsid w:val="00463A55"/>
    <w:rsid w:val="00463F51"/>
    <w:rsid w:val="0046552C"/>
    <w:rsid w:val="004655CF"/>
    <w:rsid w:val="00466867"/>
    <w:rsid w:val="00467331"/>
    <w:rsid w:val="00467B84"/>
    <w:rsid w:val="00467D00"/>
    <w:rsid w:val="004700BA"/>
    <w:rsid w:val="004704B1"/>
    <w:rsid w:val="0047105D"/>
    <w:rsid w:val="00471442"/>
    <w:rsid w:val="00471C3E"/>
    <w:rsid w:val="00471E6A"/>
    <w:rsid w:val="00472319"/>
    <w:rsid w:val="00472483"/>
    <w:rsid w:val="0047302C"/>
    <w:rsid w:val="0047313A"/>
    <w:rsid w:val="00474193"/>
    <w:rsid w:val="0047466B"/>
    <w:rsid w:val="00474853"/>
    <w:rsid w:val="00474B36"/>
    <w:rsid w:val="004750CE"/>
    <w:rsid w:val="004759D9"/>
    <w:rsid w:val="00475C41"/>
    <w:rsid w:val="00476696"/>
    <w:rsid w:val="00476ED1"/>
    <w:rsid w:val="0047712B"/>
    <w:rsid w:val="004807FE"/>
    <w:rsid w:val="0048096B"/>
    <w:rsid w:val="00481736"/>
    <w:rsid w:val="00482762"/>
    <w:rsid w:val="00482E66"/>
    <w:rsid w:val="004830C0"/>
    <w:rsid w:val="0048331E"/>
    <w:rsid w:val="00484452"/>
    <w:rsid w:val="00484626"/>
    <w:rsid w:val="00484856"/>
    <w:rsid w:val="004854B7"/>
    <w:rsid w:val="004862FC"/>
    <w:rsid w:val="0048649A"/>
    <w:rsid w:val="004865EB"/>
    <w:rsid w:val="0048683B"/>
    <w:rsid w:val="00487484"/>
    <w:rsid w:val="00487E39"/>
    <w:rsid w:val="004900DB"/>
    <w:rsid w:val="0049072F"/>
    <w:rsid w:val="004909FE"/>
    <w:rsid w:val="00491511"/>
    <w:rsid w:val="00491B38"/>
    <w:rsid w:val="00491CE7"/>
    <w:rsid w:val="004920CE"/>
    <w:rsid w:val="004920F9"/>
    <w:rsid w:val="00492203"/>
    <w:rsid w:val="00493052"/>
    <w:rsid w:val="00493086"/>
    <w:rsid w:val="004934B2"/>
    <w:rsid w:val="00493EBC"/>
    <w:rsid w:val="0049470E"/>
    <w:rsid w:val="00494A95"/>
    <w:rsid w:val="00494B27"/>
    <w:rsid w:val="00494E59"/>
    <w:rsid w:val="004954D1"/>
    <w:rsid w:val="004965EB"/>
    <w:rsid w:val="00497508"/>
    <w:rsid w:val="004978F5"/>
    <w:rsid w:val="004979C9"/>
    <w:rsid w:val="00497C03"/>
    <w:rsid w:val="004A006C"/>
    <w:rsid w:val="004A0337"/>
    <w:rsid w:val="004A0A39"/>
    <w:rsid w:val="004A108F"/>
    <w:rsid w:val="004A152E"/>
    <w:rsid w:val="004A1790"/>
    <w:rsid w:val="004A1885"/>
    <w:rsid w:val="004A225A"/>
    <w:rsid w:val="004A2C1F"/>
    <w:rsid w:val="004A31DA"/>
    <w:rsid w:val="004A335B"/>
    <w:rsid w:val="004A4273"/>
    <w:rsid w:val="004A4354"/>
    <w:rsid w:val="004A4CEF"/>
    <w:rsid w:val="004A4F24"/>
    <w:rsid w:val="004A63A5"/>
    <w:rsid w:val="004A6777"/>
    <w:rsid w:val="004A734C"/>
    <w:rsid w:val="004A75A2"/>
    <w:rsid w:val="004A7B94"/>
    <w:rsid w:val="004A7CE8"/>
    <w:rsid w:val="004A7F15"/>
    <w:rsid w:val="004B080E"/>
    <w:rsid w:val="004B1119"/>
    <w:rsid w:val="004B1DC4"/>
    <w:rsid w:val="004B2318"/>
    <w:rsid w:val="004B2846"/>
    <w:rsid w:val="004B28C8"/>
    <w:rsid w:val="004B2993"/>
    <w:rsid w:val="004B321F"/>
    <w:rsid w:val="004B3264"/>
    <w:rsid w:val="004B33D7"/>
    <w:rsid w:val="004B3676"/>
    <w:rsid w:val="004B3D40"/>
    <w:rsid w:val="004B4691"/>
    <w:rsid w:val="004B55C2"/>
    <w:rsid w:val="004B56FF"/>
    <w:rsid w:val="004B58CB"/>
    <w:rsid w:val="004B5FB8"/>
    <w:rsid w:val="004B655A"/>
    <w:rsid w:val="004B687C"/>
    <w:rsid w:val="004B7035"/>
    <w:rsid w:val="004B710D"/>
    <w:rsid w:val="004C02C2"/>
    <w:rsid w:val="004C05C2"/>
    <w:rsid w:val="004C06D9"/>
    <w:rsid w:val="004C07E7"/>
    <w:rsid w:val="004C0D0B"/>
    <w:rsid w:val="004C18E4"/>
    <w:rsid w:val="004C1E23"/>
    <w:rsid w:val="004C2D5C"/>
    <w:rsid w:val="004C2FAC"/>
    <w:rsid w:val="004C34A3"/>
    <w:rsid w:val="004C37EA"/>
    <w:rsid w:val="004C386B"/>
    <w:rsid w:val="004C3F39"/>
    <w:rsid w:val="004C422C"/>
    <w:rsid w:val="004C424F"/>
    <w:rsid w:val="004C4BD3"/>
    <w:rsid w:val="004C4E65"/>
    <w:rsid w:val="004C4E85"/>
    <w:rsid w:val="004C677A"/>
    <w:rsid w:val="004C67DA"/>
    <w:rsid w:val="004C6802"/>
    <w:rsid w:val="004C7157"/>
    <w:rsid w:val="004C726F"/>
    <w:rsid w:val="004C79AD"/>
    <w:rsid w:val="004D0072"/>
    <w:rsid w:val="004D02E2"/>
    <w:rsid w:val="004D05EA"/>
    <w:rsid w:val="004D05F2"/>
    <w:rsid w:val="004D098D"/>
    <w:rsid w:val="004D1051"/>
    <w:rsid w:val="004D11FC"/>
    <w:rsid w:val="004D177D"/>
    <w:rsid w:val="004D1A59"/>
    <w:rsid w:val="004D204F"/>
    <w:rsid w:val="004D20EF"/>
    <w:rsid w:val="004D3798"/>
    <w:rsid w:val="004D39E9"/>
    <w:rsid w:val="004D3B40"/>
    <w:rsid w:val="004D54D0"/>
    <w:rsid w:val="004D5598"/>
    <w:rsid w:val="004D5CC0"/>
    <w:rsid w:val="004D61E6"/>
    <w:rsid w:val="004D63F6"/>
    <w:rsid w:val="004D64B9"/>
    <w:rsid w:val="004D6BC9"/>
    <w:rsid w:val="004D7817"/>
    <w:rsid w:val="004D7E17"/>
    <w:rsid w:val="004D7F02"/>
    <w:rsid w:val="004E00ED"/>
    <w:rsid w:val="004E0236"/>
    <w:rsid w:val="004E05C6"/>
    <w:rsid w:val="004E107A"/>
    <w:rsid w:val="004E14E7"/>
    <w:rsid w:val="004E18F9"/>
    <w:rsid w:val="004E24B9"/>
    <w:rsid w:val="004E2A6D"/>
    <w:rsid w:val="004E339B"/>
    <w:rsid w:val="004E3C2B"/>
    <w:rsid w:val="004E4072"/>
    <w:rsid w:val="004E4317"/>
    <w:rsid w:val="004E4D6A"/>
    <w:rsid w:val="004E66B8"/>
    <w:rsid w:val="004E6879"/>
    <w:rsid w:val="004E6A7C"/>
    <w:rsid w:val="004E6B21"/>
    <w:rsid w:val="004E6C2B"/>
    <w:rsid w:val="004E6D56"/>
    <w:rsid w:val="004E74BF"/>
    <w:rsid w:val="004E7A3F"/>
    <w:rsid w:val="004E7AE1"/>
    <w:rsid w:val="004F023E"/>
    <w:rsid w:val="004F0AD2"/>
    <w:rsid w:val="004F0FB3"/>
    <w:rsid w:val="004F1A59"/>
    <w:rsid w:val="004F1DBB"/>
    <w:rsid w:val="004F1F5E"/>
    <w:rsid w:val="004F229E"/>
    <w:rsid w:val="004F2310"/>
    <w:rsid w:val="004F2616"/>
    <w:rsid w:val="004F2914"/>
    <w:rsid w:val="004F291E"/>
    <w:rsid w:val="004F2C7D"/>
    <w:rsid w:val="004F30AC"/>
    <w:rsid w:val="004F315C"/>
    <w:rsid w:val="004F35AF"/>
    <w:rsid w:val="004F36A6"/>
    <w:rsid w:val="004F3A66"/>
    <w:rsid w:val="004F3BED"/>
    <w:rsid w:val="004F4594"/>
    <w:rsid w:val="004F4F6A"/>
    <w:rsid w:val="004F512B"/>
    <w:rsid w:val="004F567A"/>
    <w:rsid w:val="004F6C8E"/>
    <w:rsid w:val="004F6DA4"/>
    <w:rsid w:val="004F75F7"/>
    <w:rsid w:val="004F77B3"/>
    <w:rsid w:val="004F7C94"/>
    <w:rsid w:val="004F7E2F"/>
    <w:rsid w:val="00500E0E"/>
    <w:rsid w:val="00501717"/>
    <w:rsid w:val="00501735"/>
    <w:rsid w:val="0050183C"/>
    <w:rsid w:val="005019EF"/>
    <w:rsid w:val="0050205E"/>
    <w:rsid w:val="00502854"/>
    <w:rsid w:val="00502DD8"/>
    <w:rsid w:val="00503219"/>
    <w:rsid w:val="00503650"/>
    <w:rsid w:val="00503A1D"/>
    <w:rsid w:val="005042F2"/>
    <w:rsid w:val="00505011"/>
    <w:rsid w:val="00505315"/>
    <w:rsid w:val="0050552F"/>
    <w:rsid w:val="00505E7C"/>
    <w:rsid w:val="0050630B"/>
    <w:rsid w:val="00506471"/>
    <w:rsid w:val="005066C7"/>
    <w:rsid w:val="00506A01"/>
    <w:rsid w:val="00506DDC"/>
    <w:rsid w:val="005075B0"/>
    <w:rsid w:val="005077D5"/>
    <w:rsid w:val="0050786F"/>
    <w:rsid w:val="0051003F"/>
    <w:rsid w:val="00510293"/>
    <w:rsid w:val="00510402"/>
    <w:rsid w:val="005108A5"/>
    <w:rsid w:val="00510BF9"/>
    <w:rsid w:val="00511B65"/>
    <w:rsid w:val="00511CFD"/>
    <w:rsid w:val="00512369"/>
    <w:rsid w:val="005126DA"/>
    <w:rsid w:val="00512742"/>
    <w:rsid w:val="00512C90"/>
    <w:rsid w:val="0051332A"/>
    <w:rsid w:val="005135DC"/>
    <w:rsid w:val="00513B86"/>
    <w:rsid w:val="00513DBD"/>
    <w:rsid w:val="00514285"/>
    <w:rsid w:val="0051447D"/>
    <w:rsid w:val="0051480A"/>
    <w:rsid w:val="00514949"/>
    <w:rsid w:val="0051707C"/>
    <w:rsid w:val="005178E3"/>
    <w:rsid w:val="00517B5E"/>
    <w:rsid w:val="00520022"/>
    <w:rsid w:val="0052097E"/>
    <w:rsid w:val="00521464"/>
    <w:rsid w:val="0052282F"/>
    <w:rsid w:val="0052300E"/>
    <w:rsid w:val="005232F9"/>
    <w:rsid w:val="00523E28"/>
    <w:rsid w:val="00524488"/>
    <w:rsid w:val="005254B5"/>
    <w:rsid w:val="0052575E"/>
    <w:rsid w:val="00525986"/>
    <w:rsid w:val="00525AA6"/>
    <w:rsid w:val="00525CCB"/>
    <w:rsid w:val="00525F40"/>
    <w:rsid w:val="005261D3"/>
    <w:rsid w:val="005264C7"/>
    <w:rsid w:val="00526946"/>
    <w:rsid w:val="00526E3E"/>
    <w:rsid w:val="00527202"/>
    <w:rsid w:val="00527636"/>
    <w:rsid w:val="00527ACB"/>
    <w:rsid w:val="00527B4F"/>
    <w:rsid w:val="00531568"/>
    <w:rsid w:val="00531941"/>
    <w:rsid w:val="00532640"/>
    <w:rsid w:val="00532DB9"/>
    <w:rsid w:val="00534189"/>
    <w:rsid w:val="0053424D"/>
    <w:rsid w:val="005353A3"/>
    <w:rsid w:val="00535A46"/>
    <w:rsid w:val="00536A29"/>
    <w:rsid w:val="00537EEC"/>
    <w:rsid w:val="00540592"/>
    <w:rsid w:val="005405F3"/>
    <w:rsid w:val="00540834"/>
    <w:rsid w:val="00540B6F"/>
    <w:rsid w:val="00541AD7"/>
    <w:rsid w:val="00541C73"/>
    <w:rsid w:val="00542474"/>
    <w:rsid w:val="005429B2"/>
    <w:rsid w:val="00542A9A"/>
    <w:rsid w:val="00543A7E"/>
    <w:rsid w:val="00543AA5"/>
    <w:rsid w:val="00543B70"/>
    <w:rsid w:val="005447BF"/>
    <w:rsid w:val="00544A2E"/>
    <w:rsid w:val="00544D34"/>
    <w:rsid w:val="0054557C"/>
    <w:rsid w:val="005456FC"/>
    <w:rsid w:val="0054679C"/>
    <w:rsid w:val="005467F7"/>
    <w:rsid w:val="005468C6"/>
    <w:rsid w:val="0054701B"/>
    <w:rsid w:val="005474E3"/>
    <w:rsid w:val="00547806"/>
    <w:rsid w:val="0055023D"/>
    <w:rsid w:val="0055039E"/>
    <w:rsid w:val="0055132F"/>
    <w:rsid w:val="005513E3"/>
    <w:rsid w:val="00551435"/>
    <w:rsid w:val="00551E89"/>
    <w:rsid w:val="00551F84"/>
    <w:rsid w:val="0055206B"/>
    <w:rsid w:val="0055266F"/>
    <w:rsid w:val="005539E4"/>
    <w:rsid w:val="00553C94"/>
    <w:rsid w:val="00553EDD"/>
    <w:rsid w:val="005542D3"/>
    <w:rsid w:val="005548C1"/>
    <w:rsid w:val="00554FBC"/>
    <w:rsid w:val="00555D6C"/>
    <w:rsid w:val="0055620F"/>
    <w:rsid w:val="00556615"/>
    <w:rsid w:val="0055733C"/>
    <w:rsid w:val="0056046E"/>
    <w:rsid w:val="005604B9"/>
    <w:rsid w:val="00560540"/>
    <w:rsid w:val="00560F11"/>
    <w:rsid w:val="00562DCB"/>
    <w:rsid w:val="0056327D"/>
    <w:rsid w:val="005636FA"/>
    <w:rsid w:val="00563980"/>
    <w:rsid w:val="00563E8F"/>
    <w:rsid w:val="00564C66"/>
    <w:rsid w:val="00564D1A"/>
    <w:rsid w:val="00565178"/>
    <w:rsid w:val="00565643"/>
    <w:rsid w:val="0056585E"/>
    <w:rsid w:val="005658F9"/>
    <w:rsid w:val="00565EEF"/>
    <w:rsid w:val="00566A35"/>
    <w:rsid w:val="0056741B"/>
    <w:rsid w:val="00567CAF"/>
    <w:rsid w:val="005701AC"/>
    <w:rsid w:val="00571BA4"/>
    <w:rsid w:val="00572619"/>
    <w:rsid w:val="0057261D"/>
    <w:rsid w:val="00572D23"/>
    <w:rsid w:val="00573E27"/>
    <w:rsid w:val="005746E5"/>
    <w:rsid w:val="00574963"/>
    <w:rsid w:val="00574BB9"/>
    <w:rsid w:val="00574F59"/>
    <w:rsid w:val="0057582B"/>
    <w:rsid w:val="005760FE"/>
    <w:rsid w:val="00576219"/>
    <w:rsid w:val="0057625D"/>
    <w:rsid w:val="0057662D"/>
    <w:rsid w:val="00577333"/>
    <w:rsid w:val="005777EB"/>
    <w:rsid w:val="005778C4"/>
    <w:rsid w:val="0058009D"/>
    <w:rsid w:val="00581023"/>
    <w:rsid w:val="00581111"/>
    <w:rsid w:val="00581433"/>
    <w:rsid w:val="005816BF"/>
    <w:rsid w:val="00581EAD"/>
    <w:rsid w:val="00581F92"/>
    <w:rsid w:val="00582034"/>
    <w:rsid w:val="005820CD"/>
    <w:rsid w:val="005820F5"/>
    <w:rsid w:val="0058281E"/>
    <w:rsid w:val="00582C5B"/>
    <w:rsid w:val="0058325B"/>
    <w:rsid w:val="0058382C"/>
    <w:rsid w:val="00583CC3"/>
    <w:rsid w:val="00583EF7"/>
    <w:rsid w:val="00585DB3"/>
    <w:rsid w:val="00586677"/>
    <w:rsid w:val="00586699"/>
    <w:rsid w:val="00586907"/>
    <w:rsid w:val="00586F50"/>
    <w:rsid w:val="0059112D"/>
    <w:rsid w:val="005916A5"/>
    <w:rsid w:val="00591A17"/>
    <w:rsid w:val="00592365"/>
    <w:rsid w:val="00592670"/>
    <w:rsid w:val="00592EC7"/>
    <w:rsid w:val="0059307C"/>
    <w:rsid w:val="0059425D"/>
    <w:rsid w:val="005944DF"/>
    <w:rsid w:val="005946CD"/>
    <w:rsid w:val="0059473B"/>
    <w:rsid w:val="005947E4"/>
    <w:rsid w:val="00594CF8"/>
    <w:rsid w:val="005953FF"/>
    <w:rsid w:val="00595747"/>
    <w:rsid w:val="005968FC"/>
    <w:rsid w:val="005969B8"/>
    <w:rsid w:val="00596F2E"/>
    <w:rsid w:val="0059721F"/>
    <w:rsid w:val="0059788C"/>
    <w:rsid w:val="005979EA"/>
    <w:rsid w:val="00597C9B"/>
    <w:rsid w:val="005A0D41"/>
    <w:rsid w:val="005A1E3B"/>
    <w:rsid w:val="005A20A3"/>
    <w:rsid w:val="005A232C"/>
    <w:rsid w:val="005A29D3"/>
    <w:rsid w:val="005A317A"/>
    <w:rsid w:val="005A318A"/>
    <w:rsid w:val="005A327C"/>
    <w:rsid w:val="005A3BAD"/>
    <w:rsid w:val="005A40D6"/>
    <w:rsid w:val="005A41DE"/>
    <w:rsid w:val="005A43FA"/>
    <w:rsid w:val="005A595D"/>
    <w:rsid w:val="005A60EF"/>
    <w:rsid w:val="005A69E9"/>
    <w:rsid w:val="005A6C97"/>
    <w:rsid w:val="005A7400"/>
    <w:rsid w:val="005A75BB"/>
    <w:rsid w:val="005A7D48"/>
    <w:rsid w:val="005B0DB0"/>
    <w:rsid w:val="005B0DC6"/>
    <w:rsid w:val="005B0F87"/>
    <w:rsid w:val="005B1260"/>
    <w:rsid w:val="005B19AD"/>
    <w:rsid w:val="005B1BAC"/>
    <w:rsid w:val="005B1DA6"/>
    <w:rsid w:val="005B2B89"/>
    <w:rsid w:val="005B3529"/>
    <w:rsid w:val="005B36A8"/>
    <w:rsid w:val="005B38DD"/>
    <w:rsid w:val="005B3CB0"/>
    <w:rsid w:val="005B3D30"/>
    <w:rsid w:val="005B4074"/>
    <w:rsid w:val="005B4DBE"/>
    <w:rsid w:val="005B5338"/>
    <w:rsid w:val="005B5AFC"/>
    <w:rsid w:val="005B6113"/>
    <w:rsid w:val="005B645C"/>
    <w:rsid w:val="005B660C"/>
    <w:rsid w:val="005B67FD"/>
    <w:rsid w:val="005B6B1C"/>
    <w:rsid w:val="005B6C8A"/>
    <w:rsid w:val="005B7119"/>
    <w:rsid w:val="005B721F"/>
    <w:rsid w:val="005C077C"/>
    <w:rsid w:val="005C0ADB"/>
    <w:rsid w:val="005C126F"/>
    <w:rsid w:val="005C133D"/>
    <w:rsid w:val="005C1737"/>
    <w:rsid w:val="005C233B"/>
    <w:rsid w:val="005C2850"/>
    <w:rsid w:val="005C2EA2"/>
    <w:rsid w:val="005C4D83"/>
    <w:rsid w:val="005C5284"/>
    <w:rsid w:val="005C540A"/>
    <w:rsid w:val="005C5BC5"/>
    <w:rsid w:val="005C6ACD"/>
    <w:rsid w:val="005C6D1D"/>
    <w:rsid w:val="005C7208"/>
    <w:rsid w:val="005C72CC"/>
    <w:rsid w:val="005C7352"/>
    <w:rsid w:val="005C740E"/>
    <w:rsid w:val="005C7733"/>
    <w:rsid w:val="005C7A33"/>
    <w:rsid w:val="005C7E77"/>
    <w:rsid w:val="005D0465"/>
    <w:rsid w:val="005D16E8"/>
    <w:rsid w:val="005D3566"/>
    <w:rsid w:val="005D492E"/>
    <w:rsid w:val="005D4ACA"/>
    <w:rsid w:val="005D6138"/>
    <w:rsid w:val="005D6F59"/>
    <w:rsid w:val="005D6F92"/>
    <w:rsid w:val="005D7465"/>
    <w:rsid w:val="005D7470"/>
    <w:rsid w:val="005D7645"/>
    <w:rsid w:val="005D796D"/>
    <w:rsid w:val="005D7C4F"/>
    <w:rsid w:val="005D7E0B"/>
    <w:rsid w:val="005E05ED"/>
    <w:rsid w:val="005E0792"/>
    <w:rsid w:val="005E17B7"/>
    <w:rsid w:val="005E18BC"/>
    <w:rsid w:val="005E20B4"/>
    <w:rsid w:val="005E270B"/>
    <w:rsid w:val="005E2762"/>
    <w:rsid w:val="005E2948"/>
    <w:rsid w:val="005E340E"/>
    <w:rsid w:val="005E36BB"/>
    <w:rsid w:val="005E38E4"/>
    <w:rsid w:val="005E3F4B"/>
    <w:rsid w:val="005E468C"/>
    <w:rsid w:val="005E51A2"/>
    <w:rsid w:val="005E5291"/>
    <w:rsid w:val="005E5473"/>
    <w:rsid w:val="005E684F"/>
    <w:rsid w:val="005E78FB"/>
    <w:rsid w:val="005E7FBC"/>
    <w:rsid w:val="005F01E3"/>
    <w:rsid w:val="005F025E"/>
    <w:rsid w:val="005F0AA2"/>
    <w:rsid w:val="005F0E3C"/>
    <w:rsid w:val="005F1E4F"/>
    <w:rsid w:val="005F2269"/>
    <w:rsid w:val="005F2A84"/>
    <w:rsid w:val="005F31CF"/>
    <w:rsid w:val="005F32B4"/>
    <w:rsid w:val="005F3E33"/>
    <w:rsid w:val="005F40B8"/>
    <w:rsid w:val="005F4440"/>
    <w:rsid w:val="005F4BBC"/>
    <w:rsid w:val="005F527E"/>
    <w:rsid w:val="005F5EC9"/>
    <w:rsid w:val="005F61DA"/>
    <w:rsid w:val="005F64E5"/>
    <w:rsid w:val="005F6717"/>
    <w:rsid w:val="005F679F"/>
    <w:rsid w:val="005F6AA3"/>
    <w:rsid w:val="005F7041"/>
    <w:rsid w:val="005F7C90"/>
    <w:rsid w:val="00600940"/>
    <w:rsid w:val="00600AB9"/>
    <w:rsid w:val="00600B13"/>
    <w:rsid w:val="00600EF1"/>
    <w:rsid w:val="00601822"/>
    <w:rsid w:val="00603318"/>
    <w:rsid w:val="0060394A"/>
    <w:rsid w:val="00603B03"/>
    <w:rsid w:val="00603EAA"/>
    <w:rsid w:val="00603F20"/>
    <w:rsid w:val="00604D15"/>
    <w:rsid w:val="0060507B"/>
    <w:rsid w:val="006055F3"/>
    <w:rsid w:val="00605844"/>
    <w:rsid w:val="00605DB3"/>
    <w:rsid w:val="0060639E"/>
    <w:rsid w:val="006068EB"/>
    <w:rsid w:val="00606C91"/>
    <w:rsid w:val="00606F01"/>
    <w:rsid w:val="00606F89"/>
    <w:rsid w:val="00607057"/>
    <w:rsid w:val="00607A2B"/>
    <w:rsid w:val="00607CC6"/>
    <w:rsid w:val="00607ED1"/>
    <w:rsid w:val="00610326"/>
    <w:rsid w:val="00610637"/>
    <w:rsid w:val="006108D4"/>
    <w:rsid w:val="0061093C"/>
    <w:rsid w:val="00611759"/>
    <w:rsid w:val="006122A1"/>
    <w:rsid w:val="00612D51"/>
    <w:rsid w:val="00612EEE"/>
    <w:rsid w:val="00613311"/>
    <w:rsid w:val="006135BD"/>
    <w:rsid w:val="00613706"/>
    <w:rsid w:val="00613F56"/>
    <w:rsid w:val="0061466C"/>
    <w:rsid w:val="006147AD"/>
    <w:rsid w:val="00614A7F"/>
    <w:rsid w:val="00614AE2"/>
    <w:rsid w:val="00614B96"/>
    <w:rsid w:val="00614CE9"/>
    <w:rsid w:val="00615E91"/>
    <w:rsid w:val="00616702"/>
    <w:rsid w:val="0061798C"/>
    <w:rsid w:val="00617A88"/>
    <w:rsid w:val="00617ABF"/>
    <w:rsid w:val="00620091"/>
    <w:rsid w:val="006200EC"/>
    <w:rsid w:val="00620285"/>
    <w:rsid w:val="00620712"/>
    <w:rsid w:val="00620B72"/>
    <w:rsid w:val="00620F08"/>
    <w:rsid w:val="006211FF"/>
    <w:rsid w:val="00621A2C"/>
    <w:rsid w:val="00621CBC"/>
    <w:rsid w:val="00621E9D"/>
    <w:rsid w:val="00622834"/>
    <w:rsid w:val="00622D13"/>
    <w:rsid w:val="00622DAE"/>
    <w:rsid w:val="00623032"/>
    <w:rsid w:val="006235F2"/>
    <w:rsid w:val="006239F6"/>
    <w:rsid w:val="0062521C"/>
    <w:rsid w:val="00625FB0"/>
    <w:rsid w:val="006264ED"/>
    <w:rsid w:val="00626A0E"/>
    <w:rsid w:val="00627A32"/>
    <w:rsid w:val="00627E3C"/>
    <w:rsid w:val="006302A6"/>
    <w:rsid w:val="00630660"/>
    <w:rsid w:val="0063070E"/>
    <w:rsid w:val="006312FC"/>
    <w:rsid w:val="0063157F"/>
    <w:rsid w:val="00631F76"/>
    <w:rsid w:val="00632F88"/>
    <w:rsid w:val="006332BF"/>
    <w:rsid w:val="00633F62"/>
    <w:rsid w:val="00634016"/>
    <w:rsid w:val="00634126"/>
    <w:rsid w:val="00634D4E"/>
    <w:rsid w:val="00635AD1"/>
    <w:rsid w:val="00635CF8"/>
    <w:rsid w:val="00636613"/>
    <w:rsid w:val="0063720F"/>
    <w:rsid w:val="00637445"/>
    <w:rsid w:val="0064031D"/>
    <w:rsid w:val="0064047B"/>
    <w:rsid w:val="00640AF1"/>
    <w:rsid w:val="00640D11"/>
    <w:rsid w:val="00640D41"/>
    <w:rsid w:val="00640F5B"/>
    <w:rsid w:val="00641601"/>
    <w:rsid w:val="00642A5C"/>
    <w:rsid w:val="00642FC8"/>
    <w:rsid w:val="00643049"/>
    <w:rsid w:val="00644497"/>
    <w:rsid w:val="00644EBA"/>
    <w:rsid w:val="00645355"/>
    <w:rsid w:val="00645CF1"/>
    <w:rsid w:val="006467C2"/>
    <w:rsid w:val="006471DA"/>
    <w:rsid w:val="006473E1"/>
    <w:rsid w:val="00647F1C"/>
    <w:rsid w:val="0065004E"/>
    <w:rsid w:val="00650241"/>
    <w:rsid w:val="006508FD"/>
    <w:rsid w:val="006509DF"/>
    <w:rsid w:val="006512C3"/>
    <w:rsid w:val="006513AB"/>
    <w:rsid w:val="00651617"/>
    <w:rsid w:val="00651CDB"/>
    <w:rsid w:val="00652597"/>
    <w:rsid w:val="006526B7"/>
    <w:rsid w:val="00652D1D"/>
    <w:rsid w:val="00652E50"/>
    <w:rsid w:val="0065301F"/>
    <w:rsid w:val="006530BA"/>
    <w:rsid w:val="0065386D"/>
    <w:rsid w:val="00653D1C"/>
    <w:rsid w:val="00653D3A"/>
    <w:rsid w:val="00654004"/>
    <w:rsid w:val="00654032"/>
    <w:rsid w:val="006543CD"/>
    <w:rsid w:val="006545E5"/>
    <w:rsid w:val="00655187"/>
    <w:rsid w:val="0065534D"/>
    <w:rsid w:val="00655484"/>
    <w:rsid w:val="006556FE"/>
    <w:rsid w:val="00655A08"/>
    <w:rsid w:val="00655C58"/>
    <w:rsid w:val="00655F72"/>
    <w:rsid w:val="006567F2"/>
    <w:rsid w:val="00657008"/>
    <w:rsid w:val="0065728B"/>
    <w:rsid w:val="00660048"/>
    <w:rsid w:val="006604C4"/>
    <w:rsid w:val="006604C8"/>
    <w:rsid w:val="00660532"/>
    <w:rsid w:val="006605E2"/>
    <w:rsid w:val="00660951"/>
    <w:rsid w:val="00661954"/>
    <w:rsid w:val="00661CBD"/>
    <w:rsid w:val="00661F9F"/>
    <w:rsid w:val="0066208A"/>
    <w:rsid w:val="0066232B"/>
    <w:rsid w:val="00662488"/>
    <w:rsid w:val="006627EA"/>
    <w:rsid w:val="0066282A"/>
    <w:rsid w:val="00662834"/>
    <w:rsid w:val="0066283E"/>
    <w:rsid w:val="00662C7F"/>
    <w:rsid w:val="00663E8E"/>
    <w:rsid w:val="00663F05"/>
    <w:rsid w:val="0066409E"/>
    <w:rsid w:val="00664461"/>
    <w:rsid w:val="00665392"/>
    <w:rsid w:val="00666372"/>
    <w:rsid w:val="00666D8E"/>
    <w:rsid w:val="00667C4F"/>
    <w:rsid w:val="00667D38"/>
    <w:rsid w:val="00667D9C"/>
    <w:rsid w:val="006702D3"/>
    <w:rsid w:val="00670E61"/>
    <w:rsid w:val="0067103B"/>
    <w:rsid w:val="00671610"/>
    <w:rsid w:val="0067192B"/>
    <w:rsid w:val="00671A08"/>
    <w:rsid w:val="00671B70"/>
    <w:rsid w:val="006724F5"/>
    <w:rsid w:val="006728AF"/>
    <w:rsid w:val="006732DB"/>
    <w:rsid w:val="00673512"/>
    <w:rsid w:val="00673FC7"/>
    <w:rsid w:val="0067447F"/>
    <w:rsid w:val="00674860"/>
    <w:rsid w:val="006756A2"/>
    <w:rsid w:val="00675978"/>
    <w:rsid w:val="00677045"/>
    <w:rsid w:val="00677047"/>
    <w:rsid w:val="00677ACE"/>
    <w:rsid w:val="00680157"/>
    <w:rsid w:val="0068104E"/>
    <w:rsid w:val="00681540"/>
    <w:rsid w:val="00681788"/>
    <w:rsid w:val="00681B0A"/>
    <w:rsid w:val="00681B48"/>
    <w:rsid w:val="00681F57"/>
    <w:rsid w:val="006829C3"/>
    <w:rsid w:val="00682A0F"/>
    <w:rsid w:val="00682D2E"/>
    <w:rsid w:val="00683857"/>
    <w:rsid w:val="00683DCD"/>
    <w:rsid w:val="0068447F"/>
    <w:rsid w:val="00684AA4"/>
    <w:rsid w:val="00684DC1"/>
    <w:rsid w:val="006850D6"/>
    <w:rsid w:val="00685944"/>
    <w:rsid w:val="00685F92"/>
    <w:rsid w:val="00686341"/>
    <w:rsid w:val="00686A3B"/>
    <w:rsid w:val="00686C5B"/>
    <w:rsid w:val="00686FEC"/>
    <w:rsid w:val="00687712"/>
    <w:rsid w:val="006879E3"/>
    <w:rsid w:val="00687C93"/>
    <w:rsid w:val="00687DA2"/>
    <w:rsid w:val="00690149"/>
    <w:rsid w:val="006902CA"/>
    <w:rsid w:val="006902D8"/>
    <w:rsid w:val="006903CC"/>
    <w:rsid w:val="0069046B"/>
    <w:rsid w:val="00690851"/>
    <w:rsid w:val="00690A6B"/>
    <w:rsid w:val="00690DF4"/>
    <w:rsid w:val="006918A7"/>
    <w:rsid w:val="00691D97"/>
    <w:rsid w:val="00692049"/>
    <w:rsid w:val="006922C5"/>
    <w:rsid w:val="006929A8"/>
    <w:rsid w:val="00692A4F"/>
    <w:rsid w:val="00692E12"/>
    <w:rsid w:val="00693048"/>
    <w:rsid w:val="0069379D"/>
    <w:rsid w:val="006937F9"/>
    <w:rsid w:val="0069387E"/>
    <w:rsid w:val="00693E94"/>
    <w:rsid w:val="00693F48"/>
    <w:rsid w:val="00694831"/>
    <w:rsid w:val="00694E69"/>
    <w:rsid w:val="00694F3C"/>
    <w:rsid w:val="00694F7A"/>
    <w:rsid w:val="006953F1"/>
    <w:rsid w:val="006956EF"/>
    <w:rsid w:val="00695919"/>
    <w:rsid w:val="00695B73"/>
    <w:rsid w:val="00695BAC"/>
    <w:rsid w:val="00695D25"/>
    <w:rsid w:val="00695E1F"/>
    <w:rsid w:val="0069607F"/>
    <w:rsid w:val="00696301"/>
    <w:rsid w:val="00696597"/>
    <w:rsid w:val="00696B67"/>
    <w:rsid w:val="00696F82"/>
    <w:rsid w:val="0069705E"/>
    <w:rsid w:val="006972EA"/>
    <w:rsid w:val="006977BF"/>
    <w:rsid w:val="00697CB8"/>
    <w:rsid w:val="006A00F3"/>
    <w:rsid w:val="006A05F3"/>
    <w:rsid w:val="006A0689"/>
    <w:rsid w:val="006A0982"/>
    <w:rsid w:val="006A09DA"/>
    <w:rsid w:val="006A0FAE"/>
    <w:rsid w:val="006A133C"/>
    <w:rsid w:val="006A212F"/>
    <w:rsid w:val="006A2279"/>
    <w:rsid w:val="006A24D1"/>
    <w:rsid w:val="006A2C28"/>
    <w:rsid w:val="006A2CCB"/>
    <w:rsid w:val="006A30EE"/>
    <w:rsid w:val="006A4A06"/>
    <w:rsid w:val="006A4AF2"/>
    <w:rsid w:val="006A514F"/>
    <w:rsid w:val="006A5393"/>
    <w:rsid w:val="006A53B9"/>
    <w:rsid w:val="006A6A08"/>
    <w:rsid w:val="006A72F5"/>
    <w:rsid w:val="006A7315"/>
    <w:rsid w:val="006A776E"/>
    <w:rsid w:val="006A7863"/>
    <w:rsid w:val="006A7D8A"/>
    <w:rsid w:val="006B041C"/>
    <w:rsid w:val="006B04D0"/>
    <w:rsid w:val="006B24DD"/>
    <w:rsid w:val="006B2797"/>
    <w:rsid w:val="006B3D30"/>
    <w:rsid w:val="006B466E"/>
    <w:rsid w:val="006B4B5D"/>
    <w:rsid w:val="006B4B70"/>
    <w:rsid w:val="006B50E0"/>
    <w:rsid w:val="006B5C5A"/>
    <w:rsid w:val="006B644E"/>
    <w:rsid w:val="006B6A6D"/>
    <w:rsid w:val="006B6D20"/>
    <w:rsid w:val="006B702D"/>
    <w:rsid w:val="006B732C"/>
    <w:rsid w:val="006B73E4"/>
    <w:rsid w:val="006B79E4"/>
    <w:rsid w:val="006B7C98"/>
    <w:rsid w:val="006C0072"/>
    <w:rsid w:val="006C00C1"/>
    <w:rsid w:val="006C016A"/>
    <w:rsid w:val="006C016C"/>
    <w:rsid w:val="006C01D2"/>
    <w:rsid w:val="006C065C"/>
    <w:rsid w:val="006C07EB"/>
    <w:rsid w:val="006C1365"/>
    <w:rsid w:val="006C17F3"/>
    <w:rsid w:val="006C1F59"/>
    <w:rsid w:val="006C1F5E"/>
    <w:rsid w:val="006C1FF7"/>
    <w:rsid w:val="006C2230"/>
    <w:rsid w:val="006C2307"/>
    <w:rsid w:val="006C257D"/>
    <w:rsid w:val="006C28E6"/>
    <w:rsid w:val="006C2964"/>
    <w:rsid w:val="006C2E70"/>
    <w:rsid w:val="006C32B6"/>
    <w:rsid w:val="006C39CC"/>
    <w:rsid w:val="006C4332"/>
    <w:rsid w:val="006C44FE"/>
    <w:rsid w:val="006C4968"/>
    <w:rsid w:val="006C49CC"/>
    <w:rsid w:val="006C5573"/>
    <w:rsid w:val="006C6244"/>
    <w:rsid w:val="006C720B"/>
    <w:rsid w:val="006C7E27"/>
    <w:rsid w:val="006D021C"/>
    <w:rsid w:val="006D0380"/>
    <w:rsid w:val="006D0E4F"/>
    <w:rsid w:val="006D0E98"/>
    <w:rsid w:val="006D0FFE"/>
    <w:rsid w:val="006D10B2"/>
    <w:rsid w:val="006D1386"/>
    <w:rsid w:val="006D37AB"/>
    <w:rsid w:val="006D5A01"/>
    <w:rsid w:val="006D600E"/>
    <w:rsid w:val="006D621C"/>
    <w:rsid w:val="006D6703"/>
    <w:rsid w:val="006D6D56"/>
    <w:rsid w:val="006E0235"/>
    <w:rsid w:val="006E049C"/>
    <w:rsid w:val="006E09DB"/>
    <w:rsid w:val="006E10F0"/>
    <w:rsid w:val="006E1253"/>
    <w:rsid w:val="006E15A0"/>
    <w:rsid w:val="006E1755"/>
    <w:rsid w:val="006E19C0"/>
    <w:rsid w:val="006E1E73"/>
    <w:rsid w:val="006E21B3"/>
    <w:rsid w:val="006E2F10"/>
    <w:rsid w:val="006E30FD"/>
    <w:rsid w:val="006E378F"/>
    <w:rsid w:val="006E3FB3"/>
    <w:rsid w:val="006E4361"/>
    <w:rsid w:val="006E4B46"/>
    <w:rsid w:val="006E4D64"/>
    <w:rsid w:val="006E5380"/>
    <w:rsid w:val="006E561F"/>
    <w:rsid w:val="006E577A"/>
    <w:rsid w:val="006E5CD3"/>
    <w:rsid w:val="006E6949"/>
    <w:rsid w:val="006E6FC4"/>
    <w:rsid w:val="006E7D94"/>
    <w:rsid w:val="006E7F38"/>
    <w:rsid w:val="006F01B4"/>
    <w:rsid w:val="006F01D2"/>
    <w:rsid w:val="006F06F6"/>
    <w:rsid w:val="006F0C7B"/>
    <w:rsid w:val="006F1021"/>
    <w:rsid w:val="006F1116"/>
    <w:rsid w:val="006F120A"/>
    <w:rsid w:val="006F141F"/>
    <w:rsid w:val="006F1816"/>
    <w:rsid w:val="006F1945"/>
    <w:rsid w:val="006F25C7"/>
    <w:rsid w:val="006F260E"/>
    <w:rsid w:val="006F2CEC"/>
    <w:rsid w:val="006F2F94"/>
    <w:rsid w:val="006F3603"/>
    <w:rsid w:val="006F4213"/>
    <w:rsid w:val="006F46DA"/>
    <w:rsid w:val="006F4D93"/>
    <w:rsid w:val="006F4DC3"/>
    <w:rsid w:val="006F5026"/>
    <w:rsid w:val="006F58E3"/>
    <w:rsid w:val="006F5AEE"/>
    <w:rsid w:val="006F5B22"/>
    <w:rsid w:val="006F6C8D"/>
    <w:rsid w:val="006F71A3"/>
    <w:rsid w:val="006F7577"/>
    <w:rsid w:val="007008A7"/>
    <w:rsid w:val="00700F1E"/>
    <w:rsid w:val="007017B9"/>
    <w:rsid w:val="00701B0F"/>
    <w:rsid w:val="00701F95"/>
    <w:rsid w:val="0070211B"/>
    <w:rsid w:val="00702452"/>
    <w:rsid w:val="00702CB6"/>
    <w:rsid w:val="007033EF"/>
    <w:rsid w:val="00703A75"/>
    <w:rsid w:val="007040BB"/>
    <w:rsid w:val="007048CC"/>
    <w:rsid w:val="00704B67"/>
    <w:rsid w:val="0070573F"/>
    <w:rsid w:val="00705B37"/>
    <w:rsid w:val="00705B9D"/>
    <w:rsid w:val="007060F9"/>
    <w:rsid w:val="007064D3"/>
    <w:rsid w:val="00706886"/>
    <w:rsid w:val="00706B60"/>
    <w:rsid w:val="00706F34"/>
    <w:rsid w:val="00707D10"/>
    <w:rsid w:val="00707DF6"/>
    <w:rsid w:val="00710070"/>
    <w:rsid w:val="00710265"/>
    <w:rsid w:val="0071088E"/>
    <w:rsid w:val="00711281"/>
    <w:rsid w:val="007112FC"/>
    <w:rsid w:val="007116E7"/>
    <w:rsid w:val="00711D17"/>
    <w:rsid w:val="00712073"/>
    <w:rsid w:val="00713804"/>
    <w:rsid w:val="007138AC"/>
    <w:rsid w:val="00713B35"/>
    <w:rsid w:val="0071426D"/>
    <w:rsid w:val="0071436B"/>
    <w:rsid w:val="00715920"/>
    <w:rsid w:val="00715A0C"/>
    <w:rsid w:val="00715C91"/>
    <w:rsid w:val="00715DE7"/>
    <w:rsid w:val="0071621B"/>
    <w:rsid w:val="00716292"/>
    <w:rsid w:val="00716300"/>
    <w:rsid w:val="007164A8"/>
    <w:rsid w:val="00717428"/>
    <w:rsid w:val="0071756B"/>
    <w:rsid w:val="00717AAC"/>
    <w:rsid w:val="00717B02"/>
    <w:rsid w:val="00717E25"/>
    <w:rsid w:val="007205CE"/>
    <w:rsid w:val="00720C3D"/>
    <w:rsid w:val="00720D3D"/>
    <w:rsid w:val="00721020"/>
    <w:rsid w:val="0072166C"/>
    <w:rsid w:val="00721ADD"/>
    <w:rsid w:val="00721AF5"/>
    <w:rsid w:val="00721EF0"/>
    <w:rsid w:val="00721F8F"/>
    <w:rsid w:val="0072288F"/>
    <w:rsid w:val="00723747"/>
    <w:rsid w:val="00723A8F"/>
    <w:rsid w:val="00724CE6"/>
    <w:rsid w:val="00724EA1"/>
    <w:rsid w:val="00724EE2"/>
    <w:rsid w:val="007264A8"/>
    <w:rsid w:val="00726FB2"/>
    <w:rsid w:val="0072730C"/>
    <w:rsid w:val="00727625"/>
    <w:rsid w:val="00727995"/>
    <w:rsid w:val="00727C13"/>
    <w:rsid w:val="00730030"/>
    <w:rsid w:val="00730209"/>
    <w:rsid w:val="0073026C"/>
    <w:rsid w:val="007304E3"/>
    <w:rsid w:val="00730653"/>
    <w:rsid w:val="00731491"/>
    <w:rsid w:val="00732013"/>
    <w:rsid w:val="007335A0"/>
    <w:rsid w:val="00733BAC"/>
    <w:rsid w:val="00733EB7"/>
    <w:rsid w:val="007344EC"/>
    <w:rsid w:val="007348E0"/>
    <w:rsid w:val="00734CB8"/>
    <w:rsid w:val="007352C6"/>
    <w:rsid w:val="0073599D"/>
    <w:rsid w:val="00735AE4"/>
    <w:rsid w:val="00735BA5"/>
    <w:rsid w:val="0073637A"/>
    <w:rsid w:val="00737C70"/>
    <w:rsid w:val="0074005A"/>
    <w:rsid w:val="007402BE"/>
    <w:rsid w:val="007403EC"/>
    <w:rsid w:val="007409BD"/>
    <w:rsid w:val="00740ED5"/>
    <w:rsid w:val="00740FE4"/>
    <w:rsid w:val="00742F0A"/>
    <w:rsid w:val="00743024"/>
    <w:rsid w:val="0074329F"/>
    <w:rsid w:val="00743B96"/>
    <w:rsid w:val="00743C63"/>
    <w:rsid w:val="007441E7"/>
    <w:rsid w:val="007443C8"/>
    <w:rsid w:val="0074441D"/>
    <w:rsid w:val="007448A1"/>
    <w:rsid w:val="007448A8"/>
    <w:rsid w:val="0074494C"/>
    <w:rsid w:val="00745A80"/>
    <w:rsid w:val="007461F6"/>
    <w:rsid w:val="007465FB"/>
    <w:rsid w:val="0074744A"/>
    <w:rsid w:val="0074748D"/>
    <w:rsid w:val="0075032E"/>
    <w:rsid w:val="0075190F"/>
    <w:rsid w:val="00752444"/>
    <w:rsid w:val="0075360B"/>
    <w:rsid w:val="0075427F"/>
    <w:rsid w:val="007547FE"/>
    <w:rsid w:val="00754CC5"/>
    <w:rsid w:val="0075501D"/>
    <w:rsid w:val="007551B7"/>
    <w:rsid w:val="0075536F"/>
    <w:rsid w:val="00755445"/>
    <w:rsid w:val="00755E41"/>
    <w:rsid w:val="00756284"/>
    <w:rsid w:val="0075678C"/>
    <w:rsid w:val="00757D7A"/>
    <w:rsid w:val="00760105"/>
    <w:rsid w:val="00760934"/>
    <w:rsid w:val="00760E79"/>
    <w:rsid w:val="0076199A"/>
    <w:rsid w:val="00761E27"/>
    <w:rsid w:val="0076235B"/>
    <w:rsid w:val="00762B15"/>
    <w:rsid w:val="00762DB6"/>
    <w:rsid w:val="007630F7"/>
    <w:rsid w:val="00763A91"/>
    <w:rsid w:val="00764008"/>
    <w:rsid w:val="00764065"/>
    <w:rsid w:val="00764214"/>
    <w:rsid w:val="00764370"/>
    <w:rsid w:val="007649BF"/>
    <w:rsid w:val="00764BF8"/>
    <w:rsid w:val="00764D66"/>
    <w:rsid w:val="00764E30"/>
    <w:rsid w:val="00764F5F"/>
    <w:rsid w:val="0076566A"/>
    <w:rsid w:val="007662E3"/>
    <w:rsid w:val="00766FB4"/>
    <w:rsid w:val="0076739D"/>
    <w:rsid w:val="00767BB2"/>
    <w:rsid w:val="00770338"/>
    <w:rsid w:val="007705B3"/>
    <w:rsid w:val="00770D2F"/>
    <w:rsid w:val="00771223"/>
    <w:rsid w:val="007719CF"/>
    <w:rsid w:val="00771B8D"/>
    <w:rsid w:val="00771E8E"/>
    <w:rsid w:val="007723A2"/>
    <w:rsid w:val="007729C6"/>
    <w:rsid w:val="00772F9D"/>
    <w:rsid w:val="00773057"/>
    <w:rsid w:val="007735A2"/>
    <w:rsid w:val="0077388C"/>
    <w:rsid w:val="007738A7"/>
    <w:rsid w:val="00773B06"/>
    <w:rsid w:val="00774676"/>
    <w:rsid w:val="00774C6A"/>
    <w:rsid w:val="00775535"/>
    <w:rsid w:val="00776200"/>
    <w:rsid w:val="007762C8"/>
    <w:rsid w:val="00777668"/>
    <w:rsid w:val="00777794"/>
    <w:rsid w:val="007779AD"/>
    <w:rsid w:val="007808DC"/>
    <w:rsid w:val="007809C0"/>
    <w:rsid w:val="00780A19"/>
    <w:rsid w:val="00781326"/>
    <w:rsid w:val="00781817"/>
    <w:rsid w:val="00781ADA"/>
    <w:rsid w:val="00781C98"/>
    <w:rsid w:val="00781D71"/>
    <w:rsid w:val="00781EA7"/>
    <w:rsid w:val="00782560"/>
    <w:rsid w:val="0078325D"/>
    <w:rsid w:val="00783DF3"/>
    <w:rsid w:val="0078442F"/>
    <w:rsid w:val="007857F7"/>
    <w:rsid w:val="00785A49"/>
    <w:rsid w:val="00785D2A"/>
    <w:rsid w:val="00785EB4"/>
    <w:rsid w:val="00786275"/>
    <w:rsid w:val="00786511"/>
    <w:rsid w:val="00787A55"/>
    <w:rsid w:val="00790D0B"/>
    <w:rsid w:val="00790E07"/>
    <w:rsid w:val="00791E79"/>
    <w:rsid w:val="00792487"/>
    <w:rsid w:val="00792556"/>
    <w:rsid w:val="00792AAF"/>
    <w:rsid w:val="00792D6C"/>
    <w:rsid w:val="007930A5"/>
    <w:rsid w:val="0079323A"/>
    <w:rsid w:val="007934BE"/>
    <w:rsid w:val="00793719"/>
    <w:rsid w:val="00793AB6"/>
    <w:rsid w:val="00793BED"/>
    <w:rsid w:val="00793D29"/>
    <w:rsid w:val="007943E8"/>
    <w:rsid w:val="00794C61"/>
    <w:rsid w:val="00794CAF"/>
    <w:rsid w:val="007952A2"/>
    <w:rsid w:val="00795346"/>
    <w:rsid w:val="0079548D"/>
    <w:rsid w:val="00795A1D"/>
    <w:rsid w:val="00796116"/>
    <w:rsid w:val="00796347"/>
    <w:rsid w:val="00796358"/>
    <w:rsid w:val="00796653"/>
    <w:rsid w:val="007977A4"/>
    <w:rsid w:val="00797AE5"/>
    <w:rsid w:val="007A0390"/>
    <w:rsid w:val="007A0BBE"/>
    <w:rsid w:val="007A1803"/>
    <w:rsid w:val="007A212F"/>
    <w:rsid w:val="007A33FE"/>
    <w:rsid w:val="007A38EE"/>
    <w:rsid w:val="007A4FCC"/>
    <w:rsid w:val="007A5117"/>
    <w:rsid w:val="007A5161"/>
    <w:rsid w:val="007A5F99"/>
    <w:rsid w:val="007A5FED"/>
    <w:rsid w:val="007A75FD"/>
    <w:rsid w:val="007A7AFC"/>
    <w:rsid w:val="007B054C"/>
    <w:rsid w:val="007B137C"/>
    <w:rsid w:val="007B2056"/>
    <w:rsid w:val="007B2312"/>
    <w:rsid w:val="007B336C"/>
    <w:rsid w:val="007B3EB6"/>
    <w:rsid w:val="007B5169"/>
    <w:rsid w:val="007B5334"/>
    <w:rsid w:val="007B55AC"/>
    <w:rsid w:val="007B5780"/>
    <w:rsid w:val="007B5D08"/>
    <w:rsid w:val="007B602C"/>
    <w:rsid w:val="007B69CE"/>
    <w:rsid w:val="007B6A91"/>
    <w:rsid w:val="007B6B01"/>
    <w:rsid w:val="007C03C2"/>
    <w:rsid w:val="007C06F6"/>
    <w:rsid w:val="007C12BF"/>
    <w:rsid w:val="007C1488"/>
    <w:rsid w:val="007C1623"/>
    <w:rsid w:val="007C17F5"/>
    <w:rsid w:val="007C1C52"/>
    <w:rsid w:val="007C1F2E"/>
    <w:rsid w:val="007C20DD"/>
    <w:rsid w:val="007C2E96"/>
    <w:rsid w:val="007C3776"/>
    <w:rsid w:val="007C3AF8"/>
    <w:rsid w:val="007C4495"/>
    <w:rsid w:val="007C44B4"/>
    <w:rsid w:val="007C44FB"/>
    <w:rsid w:val="007C4582"/>
    <w:rsid w:val="007C4D51"/>
    <w:rsid w:val="007C5002"/>
    <w:rsid w:val="007C541B"/>
    <w:rsid w:val="007C5A73"/>
    <w:rsid w:val="007C5B81"/>
    <w:rsid w:val="007C5ED1"/>
    <w:rsid w:val="007C7619"/>
    <w:rsid w:val="007C7B67"/>
    <w:rsid w:val="007C7F7E"/>
    <w:rsid w:val="007D005B"/>
    <w:rsid w:val="007D01E9"/>
    <w:rsid w:val="007D03D4"/>
    <w:rsid w:val="007D09C1"/>
    <w:rsid w:val="007D120D"/>
    <w:rsid w:val="007D1614"/>
    <w:rsid w:val="007D19D5"/>
    <w:rsid w:val="007D2CEB"/>
    <w:rsid w:val="007D313D"/>
    <w:rsid w:val="007D3371"/>
    <w:rsid w:val="007D3610"/>
    <w:rsid w:val="007D3736"/>
    <w:rsid w:val="007D3778"/>
    <w:rsid w:val="007D3E70"/>
    <w:rsid w:val="007D4210"/>
    <w:rsid w:val="007D4882"/>
    <w:rsid w:val="007D5447"/>
    <w:rsid w:val="007D547B"/>
    <w:rsid w:val="007D57F8"/>
    <w:rsid w:val="007D5E43"/>
    <w:rsid w:val="007D66E0"/>
    <w:rsid w:val="007D6894"/>
    <w:rsid w:val="007D713F"/>
    <w:rsid w:val="007D7823"/>
    <w:rsid w:val="007D7A00"/>
    <w:rsid w:val="007D7BAD"/>
    <w:rsid w:val="007E048D"/>
    <w:rsid w:val="007E04C4"/>
    <w:rsid w:val="007E06E9"/>
    <w:rsid w:val="007E087C"/>
    <w:rsid w:val="007E1182"/>
    <w:rsid w:val="007E13A5"/>
    <w:rsid w:val="007E1692"/>
    <w:rsid w:val="007E2B7B"/>
    <w:rsid w:val="007E373B"/>
    <w:rsid w:val="007E3944"/>
    <w:rsid w:val="007E3BC7"/>
    <w:rsid w:val="007E3CCD"/>
    <w:rsid w:val="007E417C"/>
    <w:rsid w:val="007E4563"/>
    <w:rsid w:val="007E46A4"/>
    <w:rsid w:val="007E4725"/>
    <w:rsid w:val="007E5776"/>
    <w:rsid w:val="007E5B37"/>
    <w:rsid w:val="007E67CF"/>
    <w:rsid w:val="007E6859"/>
    <w:rsid w:val="007E68D4"/>
    <w:rsid w:val="007E7043"/>
    <w:rsid w:val="007E7958"/>
    <w:rsid w:val="007E7A3A"/>
    <w:rsid w:val="007E7C80"/>
    <w:rsid w:val="007E7EC2"/>
    <w:rsid w:val="007F0B92"/>
    <w:rsid w:val="007F121A"/>
    <w:rsid w:val="007F18EA"/>
    <w:rsid w:val="007F1B93"/>
    <w:rsid w:val="007F1D98"/>
    <w:rsid w:val="007F2112"/>
    <w:rsid w:val="007F241A"/>
    <w:rsid w:val="007F2627"/>
    <w:rsid w:val="007F2633"/>
    <w:rsid w:val="007F39A7"/>
    <w:rsid w:val="007F3DBF"/>
    <w:rsid w:val="007F488B"/>
    <w:rsid w:val="007F4AD7"/>
    <w:rsid w:val="007F4BF5"/>
    <w:rsid w:val="007F502C"/>
    <w:rsid w:val="007F553B"/>
    <w:rsid w:val="007F557F"/>
    <w:rsid w:val="007F5725"/>
    <w:rsid w:val="007F5A44"/>
    <w:rsid w:val="007F5E83"/>
    <w:rsid w:val="007F614B"/>
    <w:rsid w:val="007F6737"/>
    <w:rsid w:val="007F69BE"/>
    <w:rsid w:val="007F6C07"/>
    <w:rsid w:val="007F6D34"/>
    <w:rsid w:val="007F762E"/>
    <w:rsid w:val="007F7645"/>
    <w:rsid w:val="007F7B46"/>
    <w:rsid w:val="0080005A"/>
    <w:rsid w:val="008008ED"/>
    <w:rsid w:val="00800ED9"/>
    <w:rsid w:val="0080117F"/>
    <w:rsid w:val="008013E6"/>
    <w:rsid w:val="00801558"/>
    <w:rsid w:val="00801C10"/>
    <w:rsid w:val="00802220"/>
    <w:rsid w:val="008028D9"/>
    <w:rsid w:val="008028DA"/>
    <w:rsid w:val="00802AFD"/>
    <w:rsid w:val="00802DE0"/>
    <w:rsid w:val="0080393B"/>
    <w:rsid w:val="0080401B"/>
    <w:rsid w:val="00804567"/>
    <w:rsid w:val="00804956"/>
    <w:rsid w:val="0080495B"/>
    <w:rsid w:val="00804A1E"/>
    <w:rsid w:val="00804BE1"/>
    <w:rsid w:val="008059C3"/>
    <w:rsid w:val="008065C0"/>
    <w:rsid w:val="008069A7"/>
    <w:rsid w:val="00806D1E"/>
    <w:rsid w:val="00806F17"/>
    <w:rsid w:val="00806FE7"/>
    <w:rsid w:val="008105E6"/>
    <w:rsid w:val="008116C9"/>
    <w:rsid w:val="00812398"/>
    <w:rsid w:val="008128C9"/>
    <w:rsid w:val="00812DC0"/>
    <w:rsid w:val="008130F6"/>
    <w:rsid w:val="008134E6"/>
    <w:rsid w:val="008136EA"/>
    <w:rsid w:val="00813A67"/>
    <w:rsid w:val="0081491E"/>
    <w:rsid w:val="008151E4"/>
    <w:rsid w:val="00815A2B"/>
    <w:rsid w:val="00815B1B"/>
    <w:rsid w:val="00816082"/>
    <w:rsid w:val="0081628D"/>
    <w:rsid w:val="0081674A"/>
    <w:rsid w:val="00816784"/>
    <w:rsid w:val="00816E96"/>
    <w:rsid w:val="0081768D"/>
    <w:rsid w:val="00817861"/>
    <w:rsid w:val="008179A9"/>
    <w:rsid w:val="00817D6C"/>
    <w:rsid w:val="00820364"/>
    <w:rsid w:val="00821466"/>
    <w:rsid w:val="00821720"/>
    <w:rsid w:val="00822922"/>
    <w:rsid w:val="00822B4F"/>
    <w:rsid w:val="00822D2D"/>
    <w:rsid w:val="00823209"/>
    <w:rsid w:val="0082346F"/>
    <w:rsid w:val="00823D83"/>
    <w:rsid w:val="00824C8B"/>
    <w:rsid w:val="00824F0E"/>
    <w:rsid w:val="00826404"/>
    <w:rsid w:val="008266E4"/>
    <w:rsid w:val="008269B8"/>
    <w:rsid w:val="0082719B"/>
    <w:rsid w:val="008271D0"/>
    <w:rsid w:val="008274D5"/>
    <w:rsid w:val="00827710"/>
    <w:rsid w:val="00827A84"/>
    <w:rsid w:val="00827B64"/>
    <w:rsid w:val="00827CB6"/>
    <w:rsid w:val="00827F10"/>
    <w:rsid w:val="008306F8"/>
    <w:rsid w:val="00830A75"/>
    <w:rsid w:val="008319C6"/>
    <w:rsid w:val="00831DF1"/>
    <w:rsid w:val="00831DFD"/>
    <w:rsid w:val="0083283B"/>
    <w:rsid w:val="00832C4B"/>
    <w:rsid w:val="00832EA1"/>
    <w:rsid w:val="00832F27"/>
    <w:rsid w:val="00832FB5"/>
    <w:rsid w:val="0083342F"/>
    <w:rsid w:val="00833F0C"/>
    <w:rsid w:val="00834BF5"/>
    <w:rsid w:val="00834CC8"/>
    <w:rsid w:val="008352E1"/>
    <w:rsid w:val="00836814"/>
    <w:rsid w:val="008374A0"/>
    <w:rsid w:val="008374AF"/>
    <w:rsid w:val="008379BE"/>
    <w:rsid w:val="00837DB2"/>
    <w:rsid w:val="008402D6"/>
    <w:rsid w:val="0084110A"/>
    <w:rsid w:val="008412AD"/>
    <w:rsid w:val="00841743"/>
    <w:rsid w:val="00841A9C"/>
    <w:rsid w:val="00841AAD"/>
    <w:rsid w:val="008420B1"/>
    <w:rsid w:val="008420DE"/>
    <w:rsid w:val="00842349"/>
    <w:rsid w:val="00843037"/>
    <w:rsid w:val="008430CF"/>
    <w:rsid w:val="00843149"/>
    <w:rsid w:val="008435F1"/>
    <w:rsid w:val="0084399C"/>
    <w:rsid w:val="00843B3A"/>
    <w:rsid w:val="00844489"/>
    <w:rsid w:val="00844561"/>
    <w:rsid w:val="00845048"/>
    <w:rsid w:val="00845548"/>
    <w:rsid w:val="00845A00"/>
    <w:rsid w:val="00845AF3"/>
    <w:rsid w:val="00845BBF"/>
    <w:rsid w:val="0084632F"/>
    <w:rsid w:val="0084647E"/>
    <w:rsid w:val="00846581"/>
    <w:rsid w:val="008466C5"/>
    <w:rsid w:val="00847881"/>
    <w:rsid w:val="00850032"/>
    <w:rsid w:val="00850068"/>
    <w:rsid w:val="00850AB2"/>
    <w:rsid w:val="00850B77"/>
    <w:rsid w:val="0085126C"/>
    <w:rsid w:val="00851A03"/>
    <w:rsid w:val="00852462"/>
    <w:rsid w:val="00852576"/>
    <w:rsid w:val="00852656"/>
    <w:rsid w:val="00852A07"/>
    <w:rsid w:val="00852A7C"/>
    <w:rsid w:val="00852C36"/>
    <w:rsid w:val="00853029"/>
    <w:rsid w:val="00853602"/>
    <w:rsid w:val="00853621"/>
    <w:rsid w:val="00853D0B"/>
    <w:rsid w:val="00853E2E"/>
    <w:rsid w:val="0085452C"/>
    <w:rsid w:val="00854BA9"/>
    <w:rsid w:val="00854F80"/>
    <w:rsid w:val="00855E69"/>
    <w:rsid w:val="00856441"/>
    <w:rsid w:val="0085694C"/>
    <w:rsid w:val="00856ABC"/>
    <w:rsid w:val="00857140"/>
    <w:rsid w:val="0085718A"/>
    <w:rsid w:val="00857830"/>
    <w:rsid w:val="00860179"/>
    <w:rsid w:val="00860CA0"/>
    <w:rsid w:val="00861193"/>
    <w:rsid w:val="0086162D"/>
    <w:rsid w:val="00861F7D"/>
    <w:rsid w:val="008625AC"/>
    <w:rsid w:val="00862EEA"/>
    <w:rsid w:val="0086321B"/>
    <w:rsid w:val="00863588"/>
    <w:rsid w:val="00863B59"/>
    <w:rsid w:val="00863CDF"/>
    <w:rsid w:val="008642F7"/>
    <w:rsid w:val="00864ACF"/>
    <w:rsid w:val="00865524"/>
    <w:rsid w:val="00865A36"/>
    <w:rsid w:val="00865D1A"/>
    <w:rsid w:val="00865FEC"/>
    <w:rsid w:val="008665A8"/>
    <w:rsid w:val="008667CE"/>
    <w:rsid w:val="00866D38"/>
    <w:rsid w:val="00866F43"/>
    <w:rsid w:val="008674AF"/>
    <w:rsid w:val="00867884"/>
    <w:rsid w:val="008678B0"/>
    <w:rsid w:val="00867B67"/>
    <w:rsid w:val="00867D80"/>
    <w:rsid w:val="0087001D"/>
    <w:rsid w:val="0087052F"/>
    <w:rsid w:val="0087058C"/>
    <w:rsid w:val="008706CA"/>
    <w:rsid w:val="00870BEA"/>
    <w:rsid w:val="00870FB0"/>
    <w:rsid w:val="0087152B"/>
    <w:rsid w:val="008723C5"/>
    <w:rsid w:val="0087289A"/>
    <w:rsid w:val="00872B4A"/>
    <w:rsid w:val="00872EF6"/>
    <w:rsid w:val="00873110"/>
    <w:rsid w:val="00873880"/>
    <w:rsid w:val="00873CE4"/>
    <w:rsid w:val="00874BD9"/>
    <w:rsid w:val="00874E72"/>
    <w:rsid w:val="00874F1C"/>
    <w:rsid w:val="00875532"/>
    <w:rsid w:val="00875834"/>
    <w:rsid w:val="00875F99"/>
    <w:rsid w:val="008768CD"/>
    <w:rsid w:val="008770AC"/>
    <w:rsid w:val="00877916"/>
    <w:rsid w:val="00877EA8"/>
    <w:rsid w:val="0088050E"/>
    <w:rsid w:val="00880C24"/>
    <w:rsid w:val="00880DE3"/>
    <w:rsid w:val="008811E3"/>
    <w:rsid w:val="00881316"/>
    <w:rsid w:val="008817FA"/>
    <w:rsid w:val="00881AFE"/>
    <w:rsid w:val="00881C3C"/>
    <w:rsid w:val="00881F97"/>
    <w:rsid w:val="00882ED9"/>
    <w:rsid w:val="0088370C"/>
    <w:rsid w:val="00883790"/>
    <w:rsid w:val="00883E05"/>
    <w:rsid w:val="00884185"/>
    <w:rsid w:val="00884263"/>
    <w:rsid w:val="00884C1B"/>
    <w:rsid w:val="00884C4C"/>
    <w:rsid w:val="00884D6D"/>
    <w:rsid w:val="008850EE"/>
    <w:rsid w:val="00885580"/>
    <w:rsid w:val="00886A0C"/>
    <w:rsid w:val="00887465"/>
    <w:rsid w:val="008877F4"/>
    <w:rsid w:val="00887D3A"/>
    <w:rsid w:val="00890578"/>
    <w:rsid w:val="00890E4D"/>
    <w:rsid w:val="00890F82"/>
    <w:rsid w:val="0089119A"/>
    <w:rsid w:val="0089194C"/>
    <w:rsid w:val="00891C7F"/>
    <w:rsid w:val="008921C4"/>
    <w:rsid w:val="008928B5"/>
    <w:rsid w:val="00892E89"/>
    <w:rsid w:val="008937E8"/>
    <w:rsid w:val="00894108"/>
    <w:rsid w:val="00895021"/>
    <w:rsid w:val="00895571"/>
    <w:rsid w:val="008958C0"/>
    <w:rsid w:val="008967D0"/>
    <w:rsid w:val="00897093"/>
    <w:rsid w:val="008972E3"/>
    <w:rsid w:val="008977EE"/>
    <w:rsid w:val="00897F88"/>
    <w:rsid w:val="008A0B57"/>
    <w:rsid w:val="008A0E86"/>
    <w:rsid w:val="008A11C8"/>
    <w:rsid w:val="008A1672"/>
    <w:rsid w:val="008A1BEA"/>
    <w:rsid w:val="008A1E50"/>
    <w:rsid w:val="008A209C"/>
    <w:rsid w:val="008A249E"/>
    <w:rsid w:val="008A2AD4"/>
    <w:rsid w:val="008A35FE"/>
    <w:rsid w:val="008A46A6"/>
    <w:rsid w:val="008A5557"/>
    <w:rsid w:val="008A608C"/>
    <w:rsid w:val="008A690D"/>
    <w:rsid w:val="008A6E7B"/>
    <w:rsid w:val="008A7006"/>
    <w:rsid w:val="008A7725"/>
    <w:rsid w:val="008B0031"/>
    <w:rsid w:val="008B02A5"/>
    <w:rsid w:val="008B04D3"/>
    <w:rsid w:val="008B050B"/>
    <w:rsid w:val="008B1B51"/>
    <w:rsid w:val="008B2160"/>
    <w:rsid w:val="008B23DB"/>
    <w:rsid w:val="008B2864"/>
    <w:rsid w:val="008B2C7B"/>
    <w:rsid w:val="008B35D4"/>
    <w:rsid w:val="008B3878"/>
    <w:rsid w:val="008B3A33"/>
    <w:rsid w:val="008B3A5D"/>
    <w:rsid w:val="008B3C96"/>
    <w:rsid w:val="008B436A"/>
    <w:rsid w:val="008B4529"/>
    <w:rsid w:val="008B4C53"/>
    <w:rsid w:val="008B54B5"/>
    <w:rsid w:val="008B5B21"/>
    <w:rsid w:val="008B6A3F"/>
    <w:rsid w:val="008B6B90"/>
    <w:rsid w:val="008B74FC"/>
    <w:rsid w:val="008B76AD"/>
    <w:rsid w:val="008B7CE7"/>
    <w:rsid w:val="008C1375"/>
    <w:rsid w:val="008C138C"/>
    <w:rsid w:val="008C14F1"/>
    <w:rsid w:val="008C1E88"/>
    <w:rsid w:val="008C1F70"/>
    <w:rsid w:val="008C2102"/>
    <w:rsid w:val="008C2668"/>
    <w:rsid w:val="008C2E1A"/>
    <w:rsid w:val="008C3063"/>
    <w:rsid w:val="008C3638"/>
    <w:rsid w:val="008C3DEC"/>
    <w:rsid w:val="008C441E"/>
    <w:rsid w:val="008C4F43"/>
    <w:rsid w:val="008C4F64"/>
    <w:rsid w:val="008C533E"/>
    <w:rsid w:val="008C558F"/>
    <w:rsid w:val="008C5B16"/>
    <w:rsid w:val="008C61F4"/>
    <w:rsid w:val="008C6225"/>
    <w:rsid w:val="008C63E1"/>
    <w:rsid w:val="008C67FD"/>
    <w:rsid w:val="008C6B8C"/>
    <w:rsid w:val="008C6FBB"/>
    <w:rsid w:val="008C7264"/>
    <w:rsid w:val="008D01B6"/>
    <w:rsid w:val="008D0BD8"/>
    <w:rsid w:val="008D1C47"/>
    <w:rsid w:val="008D2A34"/>
    <w:rsid w:val="008D3D87"/>
    <w:rsid w:val="008D3E63"/>
    <w:rsid w:val="008D4185"/>
    <w:rsid w:val="008D47BC"/>
    <w:rsid w:val="008D49D0"/>
    <w:rsid w:val="008D4B36"/>
    <w:rsid w:val="008D4EFA"/>
    <w:rsid w:val="008D51C4"/>
    <w:rsid w:val="008D52FA"/>
    <w:rsid w:val="008D624E"/>
    <w:rsid w:val="008D63E7"/>
    <w:rsid w:val="008D6C87"/>
    <w:rsid w:val="008D7465"/>
    <w:rsid w:val="008D7B7A"/>
    <w:rsid w:val="008D7D5C"/>
    <w:rsid w:val="008D7E70"/>
    <w:rsid w:val="008E0159"/>
    <w:rsid w:val="008E01E2"/>
    <w:rsid w:val="008E1B14"/>
    <w:rsid w:val="008E1DA1"/>
    <w:rsid w:val="008E2390"/>
    <w:rsid w:val="008E26B9"/>
    <w:rsid w:val="008E28C9"/>
    <w:rsid w:val="008E2BA9"/>
    <w:rsid w:val="008E3C10"/>
    <w:rsid w:val="008E417E"/>
    <w:rsid w:val="008E445F"/>
    <w:rsid w:val="008E47BD"/>
    <w:rsid w:val="008E4BDC"/>
    <w:rsid w:val="008E4E59"/>
    <w:rsid w:val="008E50DF"/>
    <w:rsid w:val="008E516D"/>
    <w:rsid w:val="008E622D"/>
    <w:rsid w:val="008E7B90"/>
    <w:rsid w:val="008E7DA1"/>
    <w:rsid w:val="008E7F82"/>
    <w:rsid w:val="008F06A3"/>
    <w:rsid w:val="008F09CF"/>
    <w:rsid w:val="008F0D02"/>
    <w:rsid w:val="008F0DDB"/>
    <w:rsid w:val="008F1493"/>
    <w:rsid w:val="008F1A49"/>
    <w:rsid w:val="008F1B0B"/>
    <w:rsid w:val="008F1C7E"/>
    <w:rsid w:val="008F2210"/>
    <w:rsid w:val="008F2253"/>
    <w:rsid w:val="008F2723"/>
    <w:rsid w:val="008F281D"/>
    <w:rsid w:val="008F2862"/>
    <w:rsid w:val="008F290B"/>
    <w:rsid w:val="008F2971"/>
    <w:rsid w:val="008F342A"/>
    <w:rsid w:val="008F3B76"/>
    <w:rsid w:val="008F3F1A"/>
    <w:rsid w:val="008F40CA"/>
    <w:rsid w:val="008F452A"/>
    <w:rsid w:val="008F4D86"/>
    <w:rsid w:val="008F5479"/>
    <w:rsid w:val="008F5491"/>
    <w:rsid w:val="008F5933"/>
    <w:rsid w:val="008F5C03"/>
    <w:rsid w:val="008F5EC9"/>
    <w:rsid w:val="008F637B"/>
    <w:rsid w:val="008F6536"/>
    <w:rsid w:val="008F676E"/>
    <w:rsid w:val="008F6D66"/>
    <w:rsid w:val="008F6E40"/>
    <w:rsid w:val="008F6F97"/>
    <w:rsid w:val="008F6FD5"/>
    <w:rsid w:val="008F74E4"/>
    <w:rsid w:val="008F783B"/>
    <w:rsid w:val="0090030A"/>
    <w:rsid w:val="00900503"/>
    <w:rsid w:val="00900C39"/>
    <w:rsid w:val="00900EAE"/>
    <w:rsid w:val="0090169C"/>
    <w:rsid w:val="0090197B"/>
    <w:rsid w:val="00901B2F"/>
    <w:rsid w:val="00901E55"/>
    <w:rsid w:val="00902CCE"/>
    <w:rsid w:val="00903413"/>
    <w:rsid w:val="0090491D"/>
    <w:rsid w:val="009049B7"/>
    <w:rsid w:val="00904CAC"/>
    <w:rsid w:val="00904EB6"/>
    <w:rsid w:val="00905491"/>
    <w:rsid w:val="00905594"/>
    <w:rsid w:val="009057AA"/>
    <w:rsid w:val="00905987"/>
    <w:rsid w:val="00906E49"/>
    <w:rsid w:val="00907D9E"/>
    <w:rsid w:val="0091068B"/>
    <w:rsid w:val="009107FE"/>
    <w:rsid w:val="00910DD3"/>
    <w:rsid w:val="0091171D"/>
    <w:rsid w:val="00911923"/>
    <w:rsid w:val="0091196D"/>
    <w:rsid w:val="00911E65"/>
    <w:rsid w:val="00911FFE"/>
    <w:rsid w:val="00911FFF"/>
    <w:rsid w:val="009123BB"/>
    <w:rsid w:val="00912DA0"/>
    <w:rsid w:val="00912DA1"/>
    <w:rsid w:val="009135E6"/>
    <w:rsid w:val="00913904"/>
    <w:rsid w:val="00913D16"/>
    <w:rsid w:val="009149FA"/>
    <w:rsid w:val="00914B15"/>
    <w:rsid w:val="00914C80"/>
    <w:rsid w:val="009159AB"/>
    <w:rsid w:val="00915ACD"/>
    <w:rsid w:val="00916B30"/>
    <w:rsid w:val="00916BBB"/>
    <w:rsid w:val="00917076"/>
    <w:rsid w:val="00917191"/>
    <w:rsid w:val="00917278"/>
    <w:rsid w:val="00917293"/>
    <w:rsid w:val="00917EAE"/>
    <w:rsid w:val="009201B4"/>
    <w:rsid w:val="00920258"/>
    <w:rsid w:val="009206E6"/>
    <w:rsid w:val="00920DF7"/>
    <w:rsid w:val="00921119"/>
    <w:rsid w:val="0092114B"/>
    <w:rsid w:val="00921FFF"/>
    <w:rsid w:val="009225EA"/>
    <w:rsid w:val="009228E9"/>
    <w:rsid w:val="00922B58"/>
    <w:rsid w:val="00923368"/>
    <w:rsid w:val="00923E32"/>
    <w:rsid w:val="00923EA0"/>
    <w:rsid w:val="00924053"/>
    <w:rsid w:val="009241A3"/>
    <w:rsid w:val="009243F6"/>
    <w:rsid w:val="0092444F"/>
    <w:rsid w:val="00924999"/>
    <w:rsid w:val="00924B20"/>
    <w:rsid w:val="0092604A"/>
    <w:rsid w:val="00926BE4"/>
    <w:rsid w:val="0092721C"/>
    <w:rsid w:val="00927B97"/>
    <w:rsid w:val="00927BCE"/>
    <w:rsid w:val="00930351"/>
    <w:rsid w:val="0093123F"/>
    <w:rsid w:val="00932CDD"/>
    <w:rsid w:val="00934002"/>
    <w:rsid w:val="009342DE"/>
    <w:rsid w:val="0093490D"/>
    <w:rsid w:val="00935D64"/>
    <w:rsid w:val="00935FC2"/>
    <w:rsid w:val="00936715"/>
    <w:rsid w:val="00936849"/>
    <w:rsid w:val="00937494"/>
    <w:rsid w:val="009377E9"/>
    <w:rsid w:val="009403A8"/>
    <w:rsid w:val="0094094F"/>
    <w:rsid w:val="00940F1C"/>
    <w:rsid w:val="009416FC"/>
    <w:rsid w:val="00941CD7"/>
    <w:rsid w:val="00941D35"/>
    <w:rsid w:val="009426B2"/>
    <w:rsid w:val="0094285F"/>
    <w:rsid w:val="00942943"/>
    <w:rsid w:val="00942A89"/>
    <w:rsid w:val="00942D9E"/>
    <w:rsid w:val="00943140"/>
    <w:rsid w:val="00943211"/>
    <w:rsid w:val="009433A7"/>
    <w:rsid w:val="00943893"/>
    <w:rsid w:val="00943E91"/>
    <w:rsid w:val="00944084"/>
    <w:rsid w:val="00944139"/>
    <w:rsid w:val="009452CB"/>
    <w:rsid w:val="0094575F"/>
    <w:rsid w:val="00945E5F"/>
    <w:rsid w:val="00945F8A"/>
    <w:rsid w:val="0094613C"/>
    <w:rsid w:val="0094661F"/>
    <w:rsid w:val="009466B2"/>
    <w:rsid w:val="009466C3"/>
    <w:rsid w:val="00947110"/>
    <w:rsid w:val="009477C0"/>
    <w:rsid w:val="009507DB"/>
    <w:rsid w:val="00950909"/>
    <w:rsid w:val="00951041"/>
    <w:rsid w:val="009517FC"/>
    <w:rsid w:val="00951952"/>
    <w:rsid w:val="00952BB7"/>
    <w:rsid w:val="009530E8"/>
    <w:rsid w:val="00953160"/>
    <w:rsid w:val="009538FB"/>
    <w:rsid w:val="00953D43"/>
    <w:rsid w:val="00953EE6"/>
    <w:rsid w:val="0095423B"/>
    <w:rsid w:val="009553C5"/>
    <w:rsid w:val="0095568A"/>
    <w:rsid w:val="00955C3A"/>
    <w:rsid w:val="00956083"/>
    <w:rsid w:val="00956AA0"/>
    <w:rsid w:val="00957D0F"/>
    <w:rsid w:val="00960B14"/>
    <w:rsid w:val="00960C6C"/>
    <w:rsid w:val="00961B03"/>
    <w:rsid w:val="00961B74"/>
    <w:rsid w:val="00962079"/>
    <w:rsid w:val="00962C29"/>
    <w:rsid w:val="00962DC5"/>
    <w:rsid w:val="00963746"/>
    <w:rsid w:val="009644CC"/>
    <w:rsid w:val="009644DF"/>
    <w:rsid w:val="00965001"/>
    <w:rsid w:val="009650E5"/>
    <w:rsid w:val="00965245"/>
    <w:rsid w:val="009659AD"/>
    <w:rsid w:val="00965C2F"/>
    <w:rsid w:val="00965C91"/>
    <w:rsid w:val="00965ED5"/>
    <w:rsid w:val="00966946"/>
    <w:rsid w:val="00966DBB"/>
    <w:rsid w:val="00967293"/>
    <w:rsid w:val="00967949"/>
    <w:rsid w:val="009679B5"/>
    <w:rsid w:val="00967B97"/>
    <w:rsid w:val="0097013F"/>
    <w:rsid w:val="009704C3"/>
    <w:rsid w:val="00970986"/>
    <w:rsid w:val="00970BFC"/>
    <w:rsid w:val="00970D5F"/>
    <w:rsid w:val="00971665"/>
    <w:rsid w:val="00971A68"/>
    <w:rsid w:val="00972922"/>
    <w:rsid w:val="00972DB7"/>
    <w:rsid w:val="009730DD"/>
    <w:rsid w:val="0097330E"/>
    <w:rsid w:val="0097376A"/>
    <w:rsid w:val="009737A5"/>
    <w:rsid w:val="00973D59"/>
    <w:rsid w:val="00973F25"/>
    <w:rsid w:val="00974354"/>
    <w:rsid w:val="00974C4B"/>
    <w:rsid w:val="00974E8E"/>
    <w:rsid w:val="00974F7C"/>
    <w:rsid w:val="00975361"/>
    <w:rsid w:val="009756E1"/>
    <w:rsid w:val="00975CAD"/>
    <w:rsid w:val="00975FFA"/>
    <w:rsid w:val="00976878"/>
    <w:rsid w:val="00976BFB"/>
    <w:rsid w:val="00977688"/>
    <w:rsid w:val="00977F37"/>
    <w:rsid w:val="00977F91"/>
    <w:rsid w:val="0098025B"/>
    <w:rsid w:val="00980550"/>
    <w:rsid w:val="009809F9"/>
    <w:rsid w:val="00980D04"/>
    <w:rsid w:val="0098157D"/>
    <w:rsid w:val="00982018"/>
    <w:rsid w:val="009825C7"/>
    <w:rsid w:val="00982D37"/>
    <w:rsid w:val="00982F7E"/>
    <w:rsid w:val="009832D6"/>
    <w:rsid w:val="00983424"/>
    <w:rsid w:val="00983B91"/>
    <w:rsid w:val="00983D99"/>
    <w:rsid w:val="00984114"/>
    <w:rsid w:val="00985CAD"/>
    <w:rsid w:val="00985EBC"/>
    <w:rsid w:val="00985EF8"/>
    <w:rsid w:val="0098635F"/>
    <w:rsid w:val="00987385"/>
    <w:rsid w:val="009915A5"/>
    <w:rsid w:val="009928EC"/>
    <w:rsid w:val="00992C8E"/>
    <w:rsid w:val="009934CE"/>
    <w:rsid w:val="00993C58"/>
    <w:rsid w:val="00994451"/>
    <w:rsid w:val="0099446C"/>
    <w:rsid w:val="00997250"/>
    <w:rsid w:val="00997353"/>
    <w:rsid w:val="00997488"/>
    <w:rsid w:val="009A0359"/>
    <w:rsid w:val="009A05C5"/>
    <w:rsid w:val="009A06AA"/>
    <w:rsid w:val="009A096B"/>
    <w:rsid w:val="009A0CA6"/>
    <w:rsid w:val="009A0FDC"/>
    <w:rsid w:val="009A11B2"/>
    <w:rsid w:val="009A1D2C"/>
    <w:rsid w:val="009A216C"/>
    <w:rsid w:val="009A2800"/>
    <w:rsid w:val="009A2C6D"/>
    <w:rsid w:val="009A2E5C"/>
    <w:rsid w:val="009A3215"/>
    <w:rsid w:val="009A349C"/>
    <w:rsid w:val="009A396C"/>
    <w:rsid w:val="009A39E8"/>
    <w:rsid w:val="009A3BE9"/>
    <w:rsid w:val="009A3E7B"/>
    <w:rsid w:val="009A49BF"/>
    <w:rsid w:val="009A4FD6"/>
    <w:rsid w:val="009A5664"/>
    <w:rsid w:val="009A66ED"/>
    <w:rsid w:val="009A6851"/>
    <w:rsid w:val="009A68F7"/>
    <w:rsid w:val="009A6B3E"/>
    <w:rsid w:val="009A6BFB"/>
    <w:rsid w:val="009A7CC1"/>
    <w:rsid w:val="009B1DB7"/>
    <w:rsid w:val="009B20E3"/>
    <w:rsid w:val="009B2334"/>
    <w:rsid w:val="009B2745"/>
    <w:rsid w:val="009B2777"/>
    <w:rsid w:val="009B316F"/>
    <w:rsid w:val="009B3B6C"/>
    <w:rsid w:val="009B3D35"/>
    <w:rsid w:val="009B42F2"/>
    <w:rsid w:val="009B568E"/>
    <w:rsid w:val="009B57E4"/>
    <w:rsid w:val="009B59F9"/>
    <w:rsid w:val="009B6168"/>
    <w:rsid w:val="009B7714"/>
    <w:rsid w:val="009B77ED"/>
    <w:rsid w:val="009B784F"/>
    <w:rsid w:val="009C04B7"/>
    <w:rsid w:val="009C05DA"/>
    <w:rsid w:val="009C083A"/>
    <w:rsid w:val="009C0A93"/>
    <w:rsid w:val="009C12EB"/>
    <w:rsid w:val="009C15F9"/>
    <w:rsid w:val="009C221F"/>
    <w:rsid w:val="009C371C"/>
    <w:rsid w:val="009C4416"/>
    <w:rsid w:val="009C4A14"/>
    <w:rsid w:val="009C4C43"/>
    <w:rsid w:val="009C4D3B"/>
    <w:rsid w:val="009C53F8"/>
    <w:rsid w:val="009C60FF"/>
    <w:rsid w:val="009C64E9"/>
    <w:rsid w:val="009C6781"/>
    <w:rsid w:val="009C6A7B"/>
    <w:rsid w:val="009C6C4B"/>
    <w:rsid w:val="009C7028"/>
    <w:rsid w:val="009C7128"/>
    <w:rsid w:val="009C72E4"/>
    <w:rsid w:val="009C7841"/>
    <w:rsid w:val="009C7DFC"/>
    <w:rsid w:val="009D0002"/>
    <w:rsid w:val="009D0032"/>
    <w:rsid w:val="009D00C3"/>
    <w:rsid w:val="009D1C6C"/>
    <w:rsid w:val="009D232E"/>
    <w:rsid w:val="009D269C"/>
    <w:rsid w:val="009D2947"/>
    <w:rsid w:val="009D29F7"/>
    <w:rsid w:val="009D2EB5"/>
    <w:rsid w:val="009D2FA9"/>
    <w:rsid w:val="009D3B29"/>
    <w:rsid w:val="009D41E2"/>
    <w:rsid w:val="009D4301"/>
    <w:rsid w:val="009D4524"/>
    <w:rsid w:val="009D4710"/>
    <w:rsid w:val="009D47FB"/>
    <w:rsid w:val="009D4820"/>
    <w:rsid w:val="009D4A10"/>
    <w:rsid w:val="009D517D"/>
    <w:rsid w:val="009D524E"/>
    <w:rsid w:val="009D5A65"/>
    <w:rsid w:val="009D5D2D"/>
    <w:rsid w:val="009D5DA5"/>
    <w:rsid w:val="009D5E2E"/>
    <w:rsid w:val="009D65A2"/>
    <w:rsid w:val="009D6B73"/>
    <w:rsid w:val="009D6F45"/>
    <w:rsid w:val="009D7001"/>
    <w:rsid w:val="009D7244"/>
    <w:rsid w:val="009D72F9"/>
    <w:rsid w:val="009D7322"/>
    <w:rsid w:val="009D758B"/>
    <w:rsid w:val="009E0080"/>
    <w:rsid w:val="009E0D3B"/>
    <w:rsid w:val="009E149C"/>
    <w:rsid w:val="009E2215"/>
    <w:rsid w:val="009E254D"/>
    <w:rsid w:val="009E2B53"/>
    <w:rsid w:val="009E3582"/>
    <w:rsid w:val="009E503F"/>
    <w:rsid w:val="009E51B7"/>
    <w:rsid w:val="009E5C33"/>
    <w:rsid w:val="009E60C9"/>
    <w:rsid w:val="009E63A3"/>
    <w:rsid w:val="009E6A52"/>
    <w:rsid w:val="009E6A60"/>
    <w:rsid w:val="009E6AF4"/>
    <w:rsid w:val="009E6C41"/>
    <w:rsid w:val="009E6DCF"/>
    <w:rsid w:val="009E6DFC"/>
    <w:rsid w:val="009E7274"/>
    <w:rsid w:val="009F01C5"/>
    <w:rsid w:val="009F1EE7"/>
    <w:rsid w:val="009F221F"/>
    <w:rsid w:val="009F2831"/>
    <w:rsid w:val="009F29A1"/>
    <w:rsid w:val="009F2BE8"/>
    <w:rsid w:val="009F3032"/>
    <w:rsid w:val="009F3454"/>
    <w:rsid w:val="009F3570"/>
    <w:rsid w:val="009F36B4"/>
    <w:rsid w:val="009F39F9"/>
    <w:rsid w:val="009F421A"/>
    <w:rsid w:val="009F43EE"/>
    <w:rsid w:val="009F4ADC"/>
    <w:rsid w:val="009F5945"/>
    <w:rsid w:val="009F5C56"/>
    <w:rsid w:val="009F6950"/>
    <w:rsid w:val="009F6A75"/>
    <w:rsid w:val="009F6FF6"/>
    <w:rsid w:val="009F707C"/>
    <w:rsid w:val="009F7A63"/>
    <w:rsid w:val="009F7C19"/>
    <w:rsid w:val="00A00203"/>
    <w:rsid w:val="00A00210"/>
    <w:rsid w:val="00A00CDB"/>
    <w:rsid w:val="00A00EBA"/>
    <w:rsid w:val="00A018A3"/>
    <w:rsid w:val="00A01CE3"/>
    <w:rsid w:val="00A0328E"/>
    <w:rsid w:val="00A03B39"/>
    <w:rsid w:val="00A03C8E"/>
    <w:rsid w:val="00A04E06"/>
    <w:rsid w:val="00A05899"/>
    <w:rsid w:val="00A0609B"/>
    <w:rsid w:val="00A0689D"/>
    <w:rsid w:val="00A06C44"/>
    <w:rsid w:val="00A07C1F"/>
    <w:rsid w:val="00A07D22"/>
    <w:rsid w:val="00A101A9"/>
    <w:rsid w:val="00A103BE"/>
    <w:rsid w:val="00A105D7"/>
    <w:rsid w:val="00A106B8"/>
    <w:rsid w:val="00A10CF0"/>
    <w:rsid w:val="00A11703"/>
    <w:rsid w:val="00A11A6C"/>
    <w:rsid w:val="00A121F6"/>
    <w:rsid w:val="00A12779"/>
    <w:rsid w:val="00A12821"/>
    <w:rsid w:val="00A12846"/>
    <w:rsid w:val="00A13BC0"/>
    <w:rsid w:val="00A141C9"/>
    <w:rsid w:val="00A14FA7"/>
    <w:rsid w:val="00A15137"/>
    <w:rsid w:val="00A154EF"/>
    <w:rsid w:val="00A1594D"/>
    <w:rsid w:val="00A15A06"/>
    <w:rsid w:val="00A15D82"/>
    <w:rsid w:val="00A1614B"/>
    <w:rsid w:val="00A1663C"/>
    <w:rsid w:val="00A17130"/>
    <w:rsid w:val="00A171FB"/>
    <w:rsid w:val="00A17798"/>
    <w:rsid w:val="00A17BE2"/>
    <w:rsid w:val="00A20087"/>
    <w:rsid w:val="00A203C9"/>
    <w:rsid w:val="00A20627"/>
    <w:rsid w:val="00A20765"/>
    <w:rsid w:val="00A213AA"/>
    <w:rsid w:val="00A21ECF"/>
    <w:rsid w:val="00A226EE"/>
    <w:rsid w:val="00A22B24"/>
    <w:rsid w:val="00A22FE0"/>
    <w:rsid w:val="00A2326A"/>
    <w:rsid w:val="00A23285"/>
    <w:rsid w:val="00A23F78"/>
    <w:rsid w:val="00A24EF9"/>
    <w:rsid w:val="00A25699"/>
    <w:rsid w:val="00A25D70"/>
    <w:rsid w:val="00A25F01"/>
    <w:rsid w:val="00A25F9A"/>
    <w:rsid w:val="00A266CB"/>
    <w:rsid w:val="00A26DC7"/>
    <w:rsid w:val="00A2746D"/>
    <w:rsid w:val="00A27CFF"/>
    <w:rsid w:val="00A301A2"/>
    <w:rsid w:val="00A31E18"/>
    <w:rsid w:val="00A31FA4"/>
    <w:rsid w:val="00A328F9"/>
    <w:rsid w:val="00A33618"/>
    <w:rsid w:val="00A3461D"/>
    <w:rsid w:val="00A34E7D"/>
    <w:rsid w:val="00A34FF3"/>
    <w:rsid w:val="00A3633F"/>
    <w:rsid w:val="00A366CD"/>
    <w:rsid w:val="00A36B5C"/>
    <w:rsid w:val="00A36B62"/>
    <w:rsid w:val="00A36EC2"/>
    <w:rsid w:val="00A37040"/>
    <w:rsid w:val="00A3755D"/>
    <w:rsid w:val="00A37A66"/>
    <w:rsid w:val="00A37E1A"/>
    <w:rsid w:val="00A37F69"/>
    <w:rsid w:val="00A40076"/>
    <w:rsid w:val="00A4095B"/>
    <w:rsid w:val="00A40C93"/>
    <w:rsid w:val="00A4146F"/>
    <w:rsid w:val="00A41534"/>
    <w:rsid w:val="00A41657"/>
    <w:rsid w:val="00A41711"/>
    <w:rsid w:val="00A41983"/>
    <w:rsid w:val="00A42160"/>
    <w:rsid w:val="00A42374"/>
    <w:rsid w:val="00A424A4"/>
    <w:rsid w:val="00A428AA"/>
    <w:rsid w:val="00A42FCF"/>
    <w:rsid w:val="00A432AD"/>
    <w:rsid w:val="00A43478"/>
    <w:rsid w:val="00A43963"/>
    <w:rsid w:val="00A43C6C"/>
    <w:rsid w:val="00A4470F"/>
    <w:rsid w:val="00A4481C"/>
    <w:rsid w:val="00A44EB6"/>
    <w:rsid w:val="00A4558F"/>
    <w:rsid w:val="00A45756"/>
    <w:rsid w:val="00A45985"/>
    <w:rsid w:val="00A46969"/>
    <w:rsid w:val="00A46F6A"/>
    <w:rsid w:val="00A473AE"/>
    <w:rsid w:val="00A47BE5"/>
    <w:rsid w:val="00A47F08"/>
    <w:rsid w:val="00A50114"/>
    <w:rsid w:val="00A50606"/>
    <w:rsid w:val="00A50AF1"/>
    <w:rsid w:val="00A51152"/>
    <w:rsid w:val="00A511D1"/>
    <w:rsid w:val="00A51B50"/>
    <w:rsid w:val="00A522BA"/>
    <w:rsid w:val="00A5252F"/>
    <w:rsid w:val="00A52530"/>
    <w:rsid w:val="00A52BC9"/>
    <w:rsid w:val="00A53043"/>
    <w:rsid w:val="00A5361C"/>
    <w:rsid w:val="00A537FB"/>
    <w:rsid w:val="00A53882"/>
    <w:rsid w:val="00A53901"/>
    <w:rsid w:val="00A539FD"/>
    <w:rsid w:val="00A54001"/>
    <w:rsid w:val="00A541B2"/>
    <w:rsid w:val="00A54D4B"/>
    <w:rsid w:val="00A54E3F"/>
    <w:rsid w:val="00A5513B"/>
    <w:rsid w:val="00A555A3"/>
    <w:rsid w:val="00A5578B"/>
    <w:rsid w:val="00A563F6"/>
    <w:rsid w:val="00A56656"/>
    <w:rsid w:val="00A57020"/>
    <w:rsid w:val="00A573DC"/>
    <w:rsid w:val="00A574C8"/>
    <w:rsid w:val="00A57C06"/>
    <w:rsid w:val="00A57CF2"/>
    <w:rsid w:val="00A604A4"/>
    <w:rsid w:val="00A6127B"/>
    <w:rsid w:val="00A615F5"/>
    <w:rsid w:val="00A61766"/>
    <w:rsid w:val="00A61A25"/>
    <w:rsid w:val="00A62E3F"/>
    <w:rsid w:val="00A63553"/>
    <w:rsid w:val="00A63B6D"/>
    <w:rsid w:val="00A63F6D"/>
    <w:rsid w:val="00A64396"/>
    <w:rsid w:val="00A643B5"/>
    <w:rsid w:val="00A64786"/>
    <w:rsid w:val="00A64919"/>
    <w:rsid w:val="00A64CD6"/>
    <w:rsid w:val="00A64DDA"/>
    <w:rsid w:val="00A659AC"/>
    <w:rsid w:val="00A66BAA"/>
    <w:rsid w:val="00A67DFF"/>
    <w:rsid w:val="00A67F31"/>
    <w:rsid w:val="00A703BE"/>
    <w:rsid w:val="00A7079A"/>
    <w:rsid w:val="00A707CD"/>
    <w:rsid w:val="00A70A00"/>
    <w:rsid w:val="00A70D08"/>
    <w:rsid w:val="00A717C7"/>
    <w:rsid w:val="00A71B9A"/>
    <w:rsid w:val="00A71D2D"/>
    <w:rsid w:val="00A722EF"/>
    <w:rsid w:val="00A72B1C"/>
    <w:rsid w:val="00A72E3E"/>
    <w:rsid w:val="00A74499"/>
    <w:rsid w:val="00A74587"/>
    <w:rsid w:val="00A752B2"/>
    <w:rsid w:val="00A753EB"/>
    <w:rsid w:val="00A75579"/>
    <w:rsid w:val="00A756CD"/>
    <w:rsid w:val="00A75C69"/>
    <w:rsid w:val="00A777CC"/>
    <w:rsid w:val="00A80B32"/>
    <w:rsid w:val="00A811DF"/>
    <w:rsid w:val="00A81262"/>
    <w:rsid w:val="00A8151C"/>
    <w:rsid w:val="00A81549"/>
    <w:rsid w:val="00A815AF"/>
    <w:rsid w:val="00A817FB"/>
    <w:rsid w:val="00A818BD"/>
    <w:rsid w:val="00A82B58"/>
    <w:rsid w:val="00A836E6"/>
    <w:rsid w:val="00A83833"/>
    <w:rsid w:val="00A83930"/>
    <w:rsid w:val="00A83AF2"/>
    <w:rsid w:val="00A840D6"/>
    <w:rsid w:val="00A84170"/>
    <w:rsid w:val="00A84945"/>
    <w:rsid w:val="00A84AB9"/>
    <w:rsid w:val="00A84F51"/>
    <w:rsid w:val="00A85922"/>
    <w:rsid w:val="00A859FA"/>
    <w:rsid w:val="00A8644F"/>
    <w:rsid w:val="00A868B5"/>
    <w:rsid w:val="00A86955"/>
    <w:rsid w:val="00A86A82"/>
    <w:rsid w:val="00A8746B"/>
    <w:rsid w:val="00A8755D"/>
    <w:rsid w:val="00A8795D"/>
    <w:rsid w:val="00A9013D"/>
    <w:rsid w:val="00A90798"/>
    <w:rsid w:val="00A913C5"/>
    <w:rsid w:val="00A917FF"/>
    <w:rsid w:val="00A91EF7"/>
    <w:rsid w:val="00A92011"/>
    <w:rsid w:val="00A927E6"/>
    <w:rsid w:val="00A928DB"/>
    <w:rsid w:val="00A9295A"/>
    <w:rsid w:val="00A9309D"/>
    <w:rsid w:val="00A935AC"/>
    <w:rsid w:val="00A939E6"/>
    <w:rsid w:val="00A94897"/>
    <w:rsid w:val="00A94D1E"/>
    <w:rsid w:val="00A95459"/>
    <w:rsid w:val="00A95597"/>
    <w:rsid w:val="00A95866"/>
    <w:rsid w:val="00A95913"/>
    <w:rsid w:val="00A95AB7"/>
    <w:rsid w:val="00A95BD9"/>
    <w:rsid w:val="00A95DD8"/>
    <w:rsid w:val="00A95F8A"/>
    <w:rsid w:val="00A96373"/>
    <w:rsid w:val="00A96642"/>
    <w:rsid w:val="00A96A0B"/>
    <w:rsid w:val="00A9764E"/>
    <w:rsid w:val="00A97D03"/>
    <w:rsid w:val="00AA18BF"/>
    <w:rsid w:val="00AA1D1F"/>
    <w:rsid w:val="00AA28D0"/>
    <w:rsid w:val="00AA2EB7"/>
    <w:rsid w:val="00AA32E5"/>
    <w:rsid w:val="00AA34AC"/>
    <w:rsid w:val="00AA3585"/>
    <w:rsid w:val="00AA38FD"/>
    <w:rsid w:val="00AA3A12"/>
    <w:rsid w:val="00AA3AC4"/>
    <w:rsid w:val="00AA44D3"/>
    <w:rsid w:val="00AA456D"/>
    <w:rsid w:val="00AA4EA5"/>
    <w:rsid w:val="00AA5836"/>
    <w:rsid w:val="00AA5A8E"/>
    <w:rsid w:val="00AA63EA"/>
    <w:rsid w:val="00AA656F"/>
    <w:rsid w:val="00AA7480"/>
    <w:rsid w:val="00AA7B59"/>
    <w:rsid w:val="00AA7E06"/>
    <w:rsid w:val="00AA7FBE"/>
    <w:rsid w:val="00AB096F"/>
    <w:rsid w:val="00AB0A03"/>
    <w:rsid w:val="00AB12A9"/>
    <w:rsid w:val="00AB1380"/>
    <w:rsid w:val="00AB192B"/>
    <w:rsid w:val="00AB199A"/>
    <w:rsid w:val="00AB19BC"/>
    <w:rsid w:val="00AB1E46"/>
    <w:rsid w:val="00AB1E8C"/>
    <w:rsid w:val="00AB1FBD"/>
    <w:rsid w:val="00AB21AF"/>
    <w:rsid w:val="00AB2430"/>
    <w:rsid w:val="00AB27BE"/>
    <w:rsid w:val="00AB2ABD"/>
    <w:rsid w:val="00AB2E7F"/>
    <w:rsid w:val="00AB3098"/>
    <w:rsid w:val="00AB3848"/>
    <w:rsid w:val="00AB392C"/>
    <w:rsid w:val="00AB39BF"/>
    <w:rsid w:val="00AB3CFC"/>
    <w:rsid w:val="00AB4027"/>
    <w:rsid w:val="00AB486E"/>
    <w:rsid w:val="00AB48C5"/>
    <w:rsid w:val="00AB597B"/>
    <w:rsid w:val="00AB638A"/>
    <w:rsid w:val="00AB6BFA"/>
    <w:rsid w:val="00AB6DCF"/>
    <w:rsid w:val="00AB708B"/>
    <w:rsid w:val="00AB7EC5"/>
    <w:rsid w:val="00AC04BA"/>
    <w:rsid w:val="00AC07AB"/>
    <w:rsid w:val="00AC0BA9"/>
    <w:rsid w:val="00AC1572"/>
    <w:rsid w:val="00AC1591"/>
    <w:rsid w:val="00AC17C6"/>
    <w:rsid w:val="00AC1C6F"/>
    <w:rsid w:val="00AC21C3"/>
    <w:rsid w:val="00AC28BF"/>
    <w:rsid w:val="00AC2A68"/>
    <w:rsid w:val="00AC2D74"/>
    <w:rsid w:val="00AC2F25"/>
    <w:rsid w:val="00AC3140"/>
    <w:rsid w:val="00AC3365"/>
    <w:rsid w:val="00AC339A"/>
    <w:rsid w:val="00AC3401"/>
    <w:rsid w:val="00AC371B"/>
    <w:rsid w:val="00AC3E7C"/>
    <w:rsid w:val="00AC418B"/>
    <w:rsid w:val="00AC47BB"/>
    <w:rsid w:val="00AC4AB3"/>
    <w:rsid w:val="00AC4E15"/>
    <w:rsid w:val="00AC5183"/>
    <w:rsid w:val="00AC5C26"/>
    <w:rsid w:val="00AC647A"/>
    <w:rsid w:val="00AC73B7"/>
    <w:rsid w:val="00AD019A"/>
    <w:rsid w:val="00AD01FE"/>
    <w:rsid w:val="00AD0C47"/>
    <w:rsid w:val="00AD0D11"/>
    <w:rsid w:val="00AD0D23"/>
    <w:rsid w:val="00AD0FC3"/>
    <w:rsid w:val="00AD0FD6"/>
    <w:rsid w:val="00AD1029"/>
    <w:rsid w:val="00AD11D2"/>
    <w:rsid w:val="00AD211E"/>
    <w:rsid w:val="00AD2716"/>
    <w:rsid w:val="00AD27B6"/>
    <w:rsid w:val="00AD2A5C"/>
    <w:rsid w:val="00AD2AFC"/>
    <w:rsid w:val="00AD2DFB"/>
    <w:rsid w:val="00AD31C0"/>
    <w:rsid w:val="00AD3DAD"/>
    <w:rsid w:val="00AD4E41"/>
    <w:rsid w:val="00AD5548"/>
    <w:rsid w:val="00AD56B1"/>
    <w:rsid w:val="00AD5754"/>
    <w:rsid w:val="00AD6A53"/>
    <w:rsid w:val="00AD76E6"/>
    <w:rsid w:val="00AD7B19"/>
    <w:rsid w:val="00AD7C9E"/>
    <w:rsid w:val="00AD7EB5"/>
    <w:rsid w:val="00AE08B6"/>
    <w:rsid w:val="00AE0B2A"/>
    <w:rsid w:val="00AE0D44"/>
    <w:rsid w:val="00AE0E98"/>
    <w:rsid w:val="00AE0F7B"/>
    <w:rsid w:val="00AE1138"/>
    <w:rsid w:val="00AE1289"/>
    <w:rsid w:val="00AE12BD"/>
    <w:rsid w:val="00AE175C"/>
    <w:rsid w:val="00AE2099"/>
    <w:rsid w:val="00AE2ABA"/>
    <w:rsid w:val="00AE2BEF"/>
    <w:rsid w:val="00AE2E15"/>
    <w:rsid w:val="00AE2E49"/>
    <w:rsid w:val="00AE33E0"/>
    <w:rsid w:val="00AE35A4"/>
    <w:rsid w:val="00AE36C9"/>
    <w:rsid w:val="00AE3BE3"/>
    <w:rsid w:val="00AE3DAA"/>
    <w:rsid w:val="00AE462E"/>
    <w:rsid w:val="00AE4A54"/>
    <w:rsid w:val="00AE4D12"/>
    <w:rsid w:val="00AE4DCA"/>
    <w:rsid w:val="00AE567F"/>
    <w:rsid w:val="00AE5CF4"/>
    <w:rsid w:val="00AE5EBD"/>
    <w:rsid w:val="00AE60EE"/>
    <w:rsid w:val="00AE64ED"/>
    <w:rsid w:val="00AE6A9F"/>
    <w:rsid w:val="00AE6E6B"/>
    <w:rsid w:val="00AE722B"/>
    <w:rsid w:val="00AE7429"/>
    <w:rsid w:val="00AE75F7"/>
    <w:rsid w:val="00AE7737"/>
    <w:rsid w:val="00AE7B20"/>
    <w:rsid w:val="00AF01E8"/>
    <w:rsid w:val="00AF094A"/>
    <w:rsid w:val="00AF0FD7"/>
    <w:rsid w:val="00AF1354"/>
    <w:rsid w:val="00AF18ED"/>
    <w:rsid w:val="00AF1CC0"/>
    <w:rsid w:val="00AF2176"/>
    <w:rsid w:val="00AF21E2"/>
    <w:rsid w:val="00AF273D"/>
    <w:rsid w:val="00AF2799"/>
    <w:rsid w:val="00AF2AF6"/>
    <w:rsid w:val="00AF2EF0"/>
    <w:rsid w:val="00AF31D2"/>
    <w:rsid w:val="00AF3210"/>
    <w:rsid w:val="00AF3CFF"/>
    <w:rsid w:val="00AF3E48"/>
    <w:rsid w:val="00AF4251"/>
    <w:rsid w:val="00AF46CC"/>
    <w:rsid w:val="00AF46E6"/>
    <w:rsid w:val="00AF489D"/>
    <w:rsid w:val="00AF4BFC"/>
    <w:rsid w:val="00AF58EE"/>
    <w:rsid w:val="00AF67A2"/>
    <w:rsid w:val="00AF6AC7"/>
    <w:rsid w:val="00AF6BD1"/>
    <w:rsid w:val="00AF6E8D"/>
    <w:rsid w:val="00AF77B6"/>
    <w:rsid w:val="00B0007B"/>
    <w:rsid w:val="00B0040C"/>
    <w:rsid w:val="00B008AC"/>
    <w:rsid w:val="00B00BDF"/>
    <w:rsid w:val="00B00D28"/>
    <w:rsid w:val="00B01B24"/>
    <w:rsid w:val="00B021DC"/>
    <w:rsid w:val="00B02A63"/>
    <w:rsid w:val="00B02CC2"/>
    <w:rsid w:val="00B02F30"/>
    <w:rsid w:val="00B0334A"/>
    <w:rsid w:val="00B0376A"/>
    <w:rsid w:val="00B03EFD"/>
    <w:rsid w:val="00B04003"/>
    <w:rsid w:val="00B04063"/>
    <w:rsid w:val="00B04315"/>
    <w:rsid w:val="00B0447C"/>
    <w:rsid w:val="00B046BF"/>
    <w:rsid w:val="00B04839"/>
    <w:rsid w:val="00B049E5"/>
    <w:rsid w:val="00B054E7"/>
    <w:rsid w:val="00B056FC"/>
    <w:rsid w:val="00B057E3"/>
    <w:rsid w:val="00B05C4D"/>
    <w:rsid w:val="00B06CC6"/>
    <w:rsid w:val="00B06D40"/>
    <w:rsid w:val="00B06F47"/>
    <w:rsid w:val="00B0715C"/>
    <w:rsid w:val="00B079CC"/>
    <w:rsid w:val="00B07EE1"/>
    <w:rsid w:val="00B107D7"/>
    <w:rsid w:val="00B10E7B"/>
    <w:rsid w:val="00B10FC6"/>
    <w:rsid w:val="00B113A5"/>
    <w:rsid w:val="00B11573"/>
    <w:rsid w:val="00B1160A"/>
    <w:rsid w:val="00B11F64"/>
    <w:rsid w:val="00B123B5"/>
    <w:rsid w:val="00B12450"/>
    <w:rsid w:val="00B12FB7"/>
    <w:rsid w:val="00B1313C"/>
    <w:rsid w:val="00B1371D"/>
    <w:rsid w:val="00B13792"/>
    <w:rsid w:val="00B13C45"/>
    <w:rsid w:val="00B13F72"/>
    <w:rsid w:val="00B1557E"/>
    <w:rsid w:val="00B159BF"/>
    <w:rsid w:val="00B15CCD"/>
    <w:rsid w:val="00B15E19"/>
    <w:rsid w:val="00B16256"/>
    <w:rsid w:val="00B169FC"/>
    <w:rsid w:val="00B177C8"/>
    <w:rsid w:val="00B20481"/>
    <w:rsid w:val="00B20584"/>
    <w:rsid w:val="00B20838"/>
    <w:rsid w:val="00B20A5F"/>
    <w:rsid w:val="00B21050"/>
    <w:rsid w:val="00B210B7"/>
    <w:rsid w:val="00B21DA8"/>
    <w:rsid w:val="00B22440"/>
    <w:rsid w:val="00B227AE"/>
    <w:rsid w:val="00B231BC"/>
    <w:rsid w:val="00B23700"/>
    <w:rsid w:val="00B23CFD"/>
    <w:rsid w:val="00B24A0A"/>
    <w:rsid w:val="00B24D42"/>
    <w:rsid w:val="00B251C3"/>
    <w:rsid w:val="00B2560C"/>
    <w:rsid w:val="00B25656"/>
    <w:rsid w:val="00B257B1"/>
    <w:rsid w:val="00B26837"/>
    <w:rsid w:val="00B27187"/>
    <w:rsid w:val="00B272D4"/>
    <w:rsid w:val="00B27CDE"/>
    <w:rsid w:val="00B27CF0"/>
    <w:rsid w:val="00B30640"/>
    <w:rsid w:val="00B30D5B"/>
    <w:rsid w:val="00B31086"/>
    <w:rsid w:val="00B31350"/>
    <w:rsid w:val="00B32D53"/>
    <w:rsid w:val="00B33652"/>
    <w:rsid w:val="00B33695"/>
    <w:rsid w:val="00B341FA"/>
    <w:rsid w:val="00B3437C"/>
    <w:rsid w:val="00B34923"/>
    <w:rsid w:val="00B34D73"/>
    <w:rsid w:val="00B3502F"/>
    <w:rsid w:val="00B35102"/>
    <w:rsid w:val="00B35A3A"/>
    <w:rsid w:val="00B35FA2"/>
    <w:rsid w:val="00B36451"/>
    <w:rsid w:val="00B366C1"/>
    <w:rsid w:val="00B36A74"/>
    <w:rsid w:val="00B370B8"/>
    <w:rsid w:val="00B37B42"/>
    <w:rsid w:val="00B40109"/>
    <w:rsid w:val="00B40788"/>
    <w:rsid w:val="00B40BAB"/>
    <w:rsid w:val="00B40EE3"/>
    <w:rsid w:val="00B4115D"/>
    <w:rsid w:val="00B412EB"/>
    <w:rsid w:val="00B4136A"/>
    <w:rsid w:val="00B41562"/>
    <w:rsid w:val="00B42147"/>
    <w:rsid w:val="00B4250C"/>
    <w:rsid w:val="00B42AF0"/>
    <w:rsid w:val="00B42DDF"/>
    <w:rsid w:val="00B43905"/>
    <w:rsid w:val="00B439A4"/>
    <w:rsid w:val="00B444A2"/>
    <w:rsid w:val="00B4467C"/>
    <w:rsid w:val="00B44B01"/>
    <w:rsid w:val="00B44B36"/>
    <w:rsid w:val="00B45692"/>
    <w:rsid w:val="00B459D9"/>
    <w:rsid w:val="00B45D77"/>
    <w:rsid w:val="00B460B7"/>
    <w:rsid w:val="00B47746"/>
    <w:rsid w:val="00B47BC3"/>
    <w:rsid w:val="00B50262"/>
    <w:rsid w:val="00B507DC"/>
    <w:rsid w:val="00B507FC"/>
    <w:rsid w:val="00B50D6C"/>
    <w:rsid w:val="00B51169"/>
    <w:rsid w:val="00B51BA6"/>
    <w:rsid w:val="00B52694"/>
    <w:rsid w:val="00B53934"/>
    <w:rsid w:val="00B53BD9"/>
    <w:rsid w:val="00B53F34"/>
    <w:rsid w:val="00B544DD"/>
    <w:rsid w:val="00B546D5"/>
    <w:rsid w:val="00B54B72"/>
    <w:rsid w:val="00B54E45"/>
    <w:rsid w:val="00B54F85"/>
    <w:rsid w:val="00B5583E"/>
    <w:rsid w:val="00B558D9"/>
    <w:rsid w:val="00B559E2"/>
    <w:rsid w:val="00B55CF9"/>
    <w:rsid w:val="00B5617A"/>
    <w:rsid w:val="00B561A5"/>
    <w:rsid w:val="00B56725"/>
    <w:rsid w:val="00B56D10"/>
    <w:rsid w:val="00B56D8A"/>
    <w:rsid w:val="00B573C8"/>
    <w:rsid w:val="00B574B3"/>
    <w:rsid w:val="00B57977"/>
    <w:rsid w:val="00B60050"/>
    <w:rsid w:val="00B607DD"/>
    <w:rsid w:val="00B61451"/>
    <w:rsid w:val="00B6166A"/>
    <w:rsid w:val="00B62642"/>
    <w:rsid w:val="00B62904"/>
    <w:rsid w:val="00B62C90"/>
    <w:rsid w:val="00B62D22"/>
    <w:rsid w:val="00B62F55"/>
    <w:rsid w:val="00B63D5C"/>
    <w:rsid w:val="00B64ABD"/>
    <w:rsid w:val="00B64F86"/>
    <w:rsid w:val="00B65527"/>
    <w:rsid w:val="00B66300"/>
    <w:rsid w:val="00B666DD"/>
    <w:rsid w:val="00B6684F"/>
    <w:rsid w:val="00B66F1A"/>
    <w:rsid w:val="00B67AFB"/>
    <w:rsid w:val="00B7109F"/>
    <w:rsid w:val="00B712B8"/>
    <w:rsid w:val="00B720F1"/>
    <w:rsid w:val="00B72220"/>
    <w:rsid w:val="00B729A5"/>
    <w:rsid w:val="00B72C6A"/>
    <w:rsid w:val="00B72F52"/>
    <w:rsid w:val="00B72FDA"/>
    <w:rsid w:val="00B7313A"/>
    <w:rsid w:val="00B732C9"/>
    <w:rsid w:val="00B73740"/>
    <w:rsid w:val="00B742BC"/>
    <w:rsid w:val="00B7445E"/>
    <w:rsid w:val="00B744CA"/>
    <w:rsid w:val="00B745E9"/>
    <w:rsid w:val="00B74CDB"/>
    <w:rsid w:val="00B75151"/>
    <w:rsid w:val="00B75422"/>
    <w:rsid w:val="00B75ED6"/>
    <w:rsid w:val="00B75EE8"/>
    <w:rsid w:val="00B762C2"/>
    <w:rsid w:val="00B7682F"/>
    <w:rsid w:val="00B76B60"/>
    <w:rsid w:val="00B76D9A"/>
    <w:rsid w:val="00B775BB"/>
    <w:rsid w:val="00B77954"/>
    <w:rsid w:val="00B77C17"/>
    <w:rsid w:val="00B77CFB"/>
    <w:rsid w:val="00B77E96"/>
    <w:rsid w:val="00B806A7"/>
    <w:rsid w:val="00B80A7C"/>
    <w:rsid w:val="00B80F4B"/>
    <w:rsid w:val="00B814F4"/>
    <w:rsid w:val="00B81AAB"/>
    <w:rsid w:val="00B81CE3"/>
    <w:rsid w:val="00B82B8E"/>
    <w:rsid w:val="00B83674"/>
    <w:rsid w:val="00B83A01"/>
    <w:rsid w:val="00B83A1B"/>
    <w:rsid w:val="00B83CC3"/>
    <w:rsid w:val="00B84AFE"/>
    <w:rsid w:val="00B85BB7"/>
    <w:rsid w:val="00B86C3F"/>
    <w:rsid w:val="00B87404"/>
    <w:rsid w:val="00B874A8"/>
    <w:rsid w:val="00B87DB2"/>
    <w:rsid w:val="00B87EB8"/>
    <w:rsid w:val="00B87F81"/>
    <w:rsid w:val="00B90040"/>
    <w:rsid w:val="00B902A4"/>
    <w:rsid w:val="00B90563"/>
    <w:rsid w:val="00B90B22"/>
    <w:rsid w:val="00B90B7C"/>
    <w:rsid w:val="00B90F77"/>
    <w:rsid w:val="00B916BF"/>
    <w:rsid w:val="00B91D4C"/>
    <w:rsid w:val="00B91DF3"/>
    <w:rsid w:val="00B91FBF"/>
    <w:rsid w:val="00B92035"/>
    <w:rsid w:val="00B9274B"/>
    <w:rsid w:val="00B92B81"/>
    <w:rsid w:val="00B93736"/>
    <w:rsid w:val="00B93A89"/>
    <w:rsid w:val="00B93C3F"/>
    <w:rsid w:val="00B93DA9"/>
    <w:rsid w:val="00B93FD6"/>
    <w:rsid w:val="00B94B97"/>
    <w:rsid w:val="00B94C4C"/>
    <w:rsid w:val="00B94CD8"/>
    <w:rsid w:val="00B94D5A"/>
    <w:rsid w:val="00B95735"/>
    <w:rsid w:val="00B96960"/>
    <w:rsid w:val="00B9729E"/>
    <w:rsid w:val="00B9796F"/>
    <w:rsid w:val="00B97F19"/>
    <w:rsid w:val="00BA02FF"/>
    <w:rsid w:val="00BA04FE"/>
    <w:rsid w:val="00BA070E"/>
    <w:rsid w:val="00BA0DA0"/>
    <w:rsid w:val="00BA10E0"/>
    <w:rsid w:val="00BA1317"/>
    <w:rsid w:val="00BA14AD"/>
    <w:rsid w:val="00BA1D50"/>
    <w:rsid w:val="00BA241B"/>
    <w:rsid w:val="00BA2A87"/>
    <w:rsid w:val="00BA2B74"/>
    <w:rsid w:val="00BA35A2"/>
    <w:rsid w:val="00BA6148"/>
    <w:rsid w:val="00BA61CE"/>
    <w:rsid w:val="00BA65DE"/>
    <w:rsid w:val="00BA6DB2"/>
    <w:rsid w:val="00BA6EA5"/>
    <w:rsid w:val="00BA709D"/>
    <w:rsid w:val="00BA7444"/>
    <w:rsid w:val="00BA74FA"/>
    <w:rsid w:val="00BA77D4"/>
    <w:rsid w:val="00BA78C1"/>
    <w:rsid w:val="00BA7C0F"/>
    <w:rsid w:val="00BA7C71"/>
    <w:rsid w:val="00BA7D11"/>
    <w:rsid w:val="00BA7D95"/>
    <w:rsid w:val="00BB037B"/>
    <w:rsid w:val="00BB0804"/>
    <w:rsid w:val="00BB0C05"/>
    <w:rsid w:val="00BB104E"/>
    <w:rsid w:val="00BB125D"/>
    <w:rsid w:val="00BB16C7"/>
    <w:rsid w:val="00BB1764"/>
    <w:rsid w:val="00BB1B5B"/>
    <w:rsid w:val="00BB1DA0"/>
    <w:rsid w:val="00BB21A9"/>
    <w:rsid w:val="00BB281F"/>
    <w:rsid w:val="00BB4C0D"/>
    <w:rsid w:val="00BB4E7C"/>
    <w:rsid w:val="00BB515C"/>
    <w:rsid w:val="00BB56BE"/>
    <w:rsid w:val="00BB60CE"/>
    <w:rsid w:val="00BB67F8"/>
    <w:rsid w:val="00BB69E2"/>
    <w:rsid w:val="00BB6A6A"/>
    <w:rsid w:val="00BB6D2C"/>
    <w:rsid w:val="00BB6DED"/>
    <w:rsid w:val="00BB6EA0"/>
    <w:rsid w:val="00BB79E5"/>
    <w:rsid w:val="00BB7FE2"/>
    <w:rsid w:val="00BC0113"/>
    <w:rsid w:val="00BC01ED"/>
    <w:rsid w:val="00BC0AAD"/>
    <w:rsid w:val="00BC1118"/>
    <w:rsid w:val="00BC1489"/>
    <w:rsid w:val="00BC1632"/>
    <w:rsid w:val="00BC17E7"/>
    <w:rsid w:val="00BC1DC0"/>
    <w:rsid w:val="00BC22AB"/>
    <w:rsid w:val="00BC343A"/>
    <w:rsid w:val="00BC3C2E"/>
    <w:rsid w:val="00BC3EA2"/>
    <w:rsid w:val="00BC4125"/>
    <w:rsid w:val="00BC478A"/>
    <w:rsid w:val="00BC52DC"/>
    <w:rsid w:val="00BC54DF"/>
    <w:rsid w:val="00BC56A3"/>
    <w:rsid w:val="00BC5978"/>
    <w:rsid w:val="00BC5A27"/>
    <w:rsid w:val="00BC64B3"/>
    <w:rsid w:val="00BC64FE"/>
    <w:rsid w:val="00BC6713"/>
    <w:rsid w:val="00BC6750"/>
    <w:rsid w:val="00BC68F1"/>
    <w:rsid w:val="00BC73AF"/>
    <w:rsid w:val="00BC7500"/>
    <w:rsid w:val="00BC7A80"/>
    <w:rsid w:val="00BC7CF6"/>
    <w:rsid w:val="00BC7E32"/>
    <w:rsid w:val="00BD0393"/>
    <w:rsid w:val="00BD0960"/>
    <w:rsid w:val="00BD0A9B"/>
    <w:rsid w:val="00BD1F1F"/>
    <w:rsid w:val="00BD1F8D"/>
    <w:rsid w:val="00BD22E0"/>
    <w:rsid w:val="00BD25C4"/>
    <w:rsid w:val="00BD3263"/>
    <w:rsid w:val="00BD3DDA"/>
    <w:rsid w:val="00BD43EB"/>
    <w:rsid w:val="00BD4713"/>
    <w:rsid w:val="00BD4C61"/>
    <w:rsid w:val="00BD56E7"/>
    <w:rsid w:val="00BD6130"/>
    <w:rsid w:val="00BD63E0"/>
    <w:rsid w:val="00BD6689"/>
    <w:rsid w:val="00BD6B9A"/>
    <w:rsid w:val="00BD71D6"/>
    <w:rsid w:val="00BD7276"/>
    <w:rsid w:val="00BD78DD"/>
    <w:rsid w:val="00BE0274"/>
    <w:rsid w:val="00BE0638"/>
    <w:rsid w:val="00BE0E9F"/>
    <w:rsid w:val="00BE1831"/>
    <w:rsid w:val="00BE1992"/>
    <w:rsid w:val="00BE21F8"/>
    <w:rsid w:val="00BE22D5"/>
    <w:rsid w:val="00BE2DC9"/>
    <w:rsid w:val="00BE2FE8"/>
    <w:rsid w:val="00BE34DA"/>
    <w:rsid w:val="00BE4F3B"/>
    <w:rsid w:val="00BE512D"/>
    <w:rsid w:val="00BE546D"/>
    <w:rsid w:val="00BE56B1"/>
    <w:rsid w:val="00BE591F"/>
    <w:rsid w:val="00BE676D"/>
    <w:rsid w:val="00BE6AF6"/>
    <w:rsid w:val="00BE6F10"/>
    <w:rsid w:val="00BE7791"/>
    <w:rsid w:val="00BE7B02"/>
    <w:rsid w:val="00BE7C11"/>
    <w:rsid w:val="00BF063A"/>
    <w:rsid w:val="00BF14D8"/>
    <w:rsid w:val="00BF1B4E"/>
    <w:rsid w:val="00BF2AF5"/>
    <w:rsid w:val="00BF30A5"/>
    <w:rsid w:val="00BF3267"/>
    <w:rsid w:val="00BF332B"/>
    <w:rsid w:val="00BF3333"/>
    <w:rsid w:val="00BF420F"/>
    <w:rsid w:val="00BF4F44"/>
    <w:rsid w:val="00BF52B0"/>
    <w:rsid w:val="00BF53DB"/>
    <w:rsid w:val="00BF6E38"/>
    <w:rsid w:val="00BF6EA0"/>
    <w:rsid w:val="00BF6FB7"/>
    <w:rsid w:val="00BF7DB0"/>
    <w:rsid w:val="00C001DA"/>
    <w:rsid w:val="00C0044B"/>
    <w:rsid w:val="00C008A7"/>
    <w:rsid w:val="00C00DA0"/>
    <w:rsid w:val="00C016DC"/>
    <w:rsid w:val="00C02EFC"/>
    <w:rsid w:val="00C0313C"/>
    <w:rsid w:val="00C03527"/>
    <w:rsid w:val="00C048A7"/>
    <w:rsid w:val="00C05711"/>
    <w:rsid w:val="00C05FD4"/>
    <w:rsid w:val="00C06307"/>
    <w:rsid w:val="00C06575"/>
    <w:rsid w:val="00C06763"/>
    <w:rsid w:val="00C068DE"/>
    <w:rsid w:val="00C06C26"/>
    <w:rsid w:val="00C072EE"/>
    <w:rsid w:val="00C07701"/>
    <w:rsid w:val="00C07732"/>
    <w:rsid w:val="00C07768"/>
    <w:rsid w:val="00C1075C"/>
    <w:rsid w:val="00C10835"/>
    <w:rsid w:val="00C10E7C"/>
    <w:rsid w:val="00C10F58"/>
    <w:rsid w:val="00C116EC"/>
    <w:rsid w:val="00C12555"/>
    <w:rsid w:val="00C12AB5"/>
    <w:rsid w:val="00C12E07"/>
    <w:rsid w:val="00C12E2A"/>
    <w:rsid w:val="00C13689"/>
    <w:rsid w:val="00C1375D"/>
    <w:rsid w:val="00C14314"/>
    <w:rsid w:val="00C14B12"/>
    <w:rsid w:val="00C14CA9"/>
    <w:rsid w:val="00C15248"/>
    <w:rsid w:val="00C15367"/>
    <w:rsid w:val="00C157CE"/>
    <w:rsid w:val="00C15A12"/>
    <w:rsid w:val="00C15ED6"/>
    <w:rsid w:val="00C1613C"/>
    <w:rsid w:val="00C1630D"/>
    <w:rsid w:val="00C16AB7"/>
    <w:rsid w:val="00C16D71"/>
    <w:rsid w:val="00C16E59"/>
    <w:rsid w:val="00C17329"/>
    <w:rsid w:val="00C17514"/>
    <w:rsid w:val="00C175F9"/>
    <w:rsid w:val="00C176F0"/>
    <w:rsid w:val="00C178FD"/>
    <w:rsid w:val="00C17CB8"/>
    <w:rsid w:val="00C20DAD"/>
    <w:rsid w:val="00C20F5D"/>
    <w:rsid w:val="00C21001"/>
    <w:rsid w:val="00C21201"/>
    <w:rsid w:val="00C2168F"/>
    <w:rsid w:val="00C223F0"/>
    <w:rsid w:val="00C2267D"/>
    <w:rsid w:val="00C23D26"/>
    <w:rsid w:val="00C2410F"/>
    <w:rsid w:val="00C24BE6"/>
    <w:rsid w:val="00C24F96"/>
    <w:rsid w:val="00C2531A"/>
    <w:rsid w:val="00C25333"/>
    <w:rsid w:val="00C255D7"/>
    <w:rsid w:val="00C25F54"/>
    <w:rsid w:val="00C2684C"/>
    <w:rsid w:val="00C2690E"/>
    <w:rsid w:val="00C26C92"/>
    <w:rsid w:val="00C26F93"/>
    <w:rsid w:val="00C27227"/>
    <w:rsid w:val="00C2724B"/>
    <w:rsid w:val="00C278BB"/>
    <w:rsid w:val="00C27A42"/>
    <w:rsid w:val="00C27B45"/>
    <w:rsid w:val="00C27CBB"/>
    <w:rsid w:val="00C3062C"/>
    <w:rsid w:val="00C30D6C"/>
    <w:rsid w:val="00C319E9"/>
    <w:rsid w:val="00C319F0"/>
    <w:rsid w:val="00C31C51"/>
    <w:rsid w:val="00C32A90"/>
    <w:rsid w:val="00C33B12"/>
    <w:rsid w:val="00C33CB8"/>
    <w:rsid w:val="00C34681"/>
    <w:rsid w:val="00C34AA1"/>
    <w:rsid w:val="00C3509B"/>
    <w:rsid w:val="00C357A4"/>
    <w:rsid w:val="00C358B6"/>
    <w:rsid w:val="00C362AF"/>
    <w:rsid w:val="00C36BF4"/>
    <w:rsid w:val="00C36E1E"/>
    <w:rsid w:val="00C37078"/>
    <w:rsid w:val="00C3761F"/>
    <w:rsid w:val="00C3773B"/>
    <w:rsid w:val="00C37A99"/>
    <w:rsid w:val="00C37ECE"/>
    <w:rsid w:val="00C41E87"/>
    <w:rsid w:val="00C4201A"/>
    <w:rsid w:val="00C42029"/>
    <w:rsid w:val="00C4221B"/>
    <w:rsid w:val="00C426D4"/>
    <w:rsid w:val="00C432AB"/>
    <w:rsid w:val="00C437A8"/>
    <w:rsid w:val="00C439C9"/>
    <w:rsid w:val="00C44364"/>
    <w:rsid w:val="00C447A9"/>
    <w:rsid w:val="00C44F95"/>
    <w:rsid w:val="00C45364"/>
    <w:rsid w:val="00C4606F"/>
    <w:rsid w:val="00C463ED"/>
    <w:rsid w:val="00C47640"/>
    <w:rsid w:val="00C47645"/>
    <w:rsid w:val="00C478CF"/>
    <w:rsid w:val="00C47D79"/>
    <w:rsid w:val="00C5038F"/>
    <w:rsid w:val="00C5108A"/>
    <w:rsid w:val="00C528C8"/>
    <w:rsid w:val="00C532D8"/>
    <w:rsid w:val="00C53472"/>
    <w:rsid w:val="00C53AD8"/>
    <w:rsid w:val="00C53ADA"/>
    <w:rsid w:val="00C53E4E"/>
    <w:rsid w:val="00C53EDF"/>
    <w:rsid w:val="00C53F94"/>
    <w:rsid w:val="00C54150"/>
    <w:rsid w:val="00C54704"/>
    <w:rsid w:val="00C54CE9"/>
    <w:rsid w:val="00C55267"/>
    <w:rsid w:val="00C55722"/>
    <w:rsid w:val="00C5588F"/>
    <w:rsid w:val="00C55CBA"/>
    <w:rsid w:val="00C56A74"/>
    <w:rsid w:val="00C56D95"/>
    <w:rsid w:val="00C56E60"/>
    <w:rsid w:val="00C56FC1"/>
    <w:rsid w:val="00C576BA"/>
    <w:rsid w:val="00C57F23"/>
    <w:rsid w:val="00C6021B"/>
    <w:rsid w:val="00C60293"/>
    <w:rsid w:val="00C608BE"/>
    <w:rsid w:val="00C60F2C"/>
    <w:rsid w:val="00C62795"/>
    <w:rsid w:val="00C62BCA"/>
    <w:rsid w:val="00C62C06"/>
    <w:rsid w:val="00C6341A"/>
    <w:rsid w:val="00C637EF"/>
    <w:rsid w:val="00C637F9"/>
    <w:rsid w:val="00C644A0"/>
    <w:rsid w:val="00C64F2A"/>
    <w:rsid w:val="00C65B49"/>
    <w:rsid w:val="00C6611F"/>
    <w:rsid w:val="00C6648C"/>
    <w:rsid w:val="00C66852"/>
    <w:rsid w:val="00C66984"/>
    <w:rsid w:val="00C67848"/>
    <w:rsid w:val="00C67A72"/>
    <w:rsid w:val="00C70656"/>
    <w:rsid w:val="00C70C0F"/>
    <w:rsid w:val="00C71CD5"/>
    <w:rsid w:val="00C720BD"/>
    <w:rsid w:val="00C72E58"/>
    <w:rsid w:val="00C73279"/>
    <w:rsid w:val="00C7433F"/>
    <w:rsid w:val="00C74590"/>
    <w:rsid w:val="00C7468C"/>
    <w:rsid w:val="00C748E0"/>
    <w:rsid w:val="00C74E2A"/>
    <w:rsid w:val="00C75B23"/>
    <w:rsid w:val="00C760E3"/>
    <w:rsid w:val="00C765F2"/>
    <w:rsid w:val="00C766D9"/>
    <w:rsid w:val="00C77240"/>
    <w:rsid w:val="00C7760D"/>
    <w:rsid w:val="00C77DBB"/>
    <w:rsid w:val="00C80339"/>
    <w:rsid w:val="00C80C53"/>
    <w:rsid w:val="00C80D77"/>
    <w:rsid w:val="00C82545"/>
    <w:rsid w:val="00C826C4"/>
    <w:rsid w:val="00C82D25"/>
    <w:rsid w:val="00C82F61"/>
    <w:rsid w:val="00C82FE2"/>
    <w:rsid w:val="00C831E6"/>
    <w:rsid w:val="00C83668"/>
    <w:rsid w:val="00C843A3"/>
    <w:rsid w:val="00C84E46"/>
    <w:rsid w:val="00C85143"/>
    <w:rsid w:val="00C854C9"/>
    <w:rsid w:val="00C85659"/>
    <w:rsid w:val="00C8677F"/>
    <w:rsid w:val="00C867BC"/>
    <w:rsid w:val="00C869CF"/>
    <w:rsid w:val="00C870E1"/>
    <w:rsid w:val="00C87DB2"/>
    <w:rsid w:val="00C87E39"/>
    <w:rsid w:val="00C907CE"/>
    <w:rsid w:val="00C90CFA"/>
    <w:rsid w:val="00C90E96"/>
    <w:rsid w:val="00C9129D"/>
    <w:rsid w:val="00C91408"/>
    <w:rsid w:val="00C91AA5"/>
    <w:rsid w:val="00C91D4A"/>
    <w:rsid w:val="00C91F3F"/>
    <w:rsid w:val="00C91F4C"/>
    <w:rsid w:val="00C923E2"/>
    <w:rsid w:val="00C923EB"/>
    <w:rsid w:val="00C9262C"/>
    <w:rsid w:val="00C92F8B"/>
    <w:rsid w:val="00C92FDD"/>
    <w:rsid w:val="00C932CB"/>
    <w:rsid w:val="00C9399A"/>
    <w:rsid w:val="00C93A75"/>
    <w:rsid w:val="00C943DE"/>
    <w:rsid w:val="00C943EB"/>
    <w:rsid w:val="00C945FA"/>
    <w:rsid w:val="00C94611"/>
    <w:rsid w:val="00C94C9D"/>
    <w:rsid w:val="00C94E28"/>
    <w:rsid w:val="00C95767"/>
    <w:rsid w:val="00C95AB7"/>
    <w:rsid w:val="00C95BD1"/>
    <w:rsid w:val="00C96196"/>
    <w:rsid w:val="00C96B64"/>
    <w:rsid w:val="00C96C4A"/>
    <w:rsid w:val="00C96EC4"/>
    <w:rsid w:val="00C973E1"/>
    <w:rsid w:val="00C979D1"/>
    <w:rsid w:val="00CA0008"/>
    <w:rsid w:val="00CA058B"/>
    <w:rsid w:val="00CA0C5D"/>
    <w:rsid w:val="00CA1186"/>
    <w:rsid w:val="00CA1463"/>
    <w:rsid w:val="00CA1558"/>
    <w:rsid w:val="00CA1667"/>
    <w:rsid w:val="00CA227E"/>
    <w:rsid w:val="00CA2494"/>
    <w:rsid w:val="00CA2904"/>
    <w:rsid w:val="00CA2AF0"/>
    <w:rsid w:val="00CA2CC5"/>
    <w:rsid w:val="00CA2DDC"/>
    <w:rsid w:val="00CA2F3F"/>
    <w:rsid w:val="00CA3034"/>
    <w:rsid w:val="00CA33CB"/>
    <w:rsid w:val="00CA3ACF"/>
    <w:rsid w:val="00CA46C1"/>
    <w:rsid w:val="00CA5272"/>
    <w:rsid w:val="00CA54B2"/>
    <w:rsid w:val="00CA61B3"/>
    <w:rsid w:val="00CA6D3B"/>
    <w:rsid w:val="00CA7307"/>
    <w:rsid w:val="00CA74C6"/>
    <w:rsid w:val="00CA756B"/>
    <w:rsid w:val="00CA7754"/>
    <w:rsid w:val="00CA7CAB"/>
    <w:rsid w:val="00CB001E"/>
    <w:rsid w:val="00CB0DAE"/>
    <w:rsid w:val="00CB1564"/>
    <w:rsid w:val="00CB1E83"/>
    <w:rsid w:val="00CB224B"/>
    <w:rsid w:val="00CB3B73"/>
    <w:rsid w:val="00CB3C7F"/>
    <w:rsid w:val="00CB3D06"/>
    <w:rsid w:val="00CB3F33"/>
    <w:rsid w:val="00CB467D"/>
    <w:rsid w:val="00CB46F6"/>
    <w:rsid w:val="00CB4C46"/>
    <w:rsid w:val="00CB5698"/>
    <w:rsid w:val="00CB595D"/>
    <w:rsid w:val="00CB6392"/>
    <w:rsid w:val="00CB6576"/>
    <w:rsid w:val="00CB673B"/>
    <w:rsid w:val="00CB6A42"/>
    <w:rsid w:val="00CB7242"/>
    <w:rsid w:val="00CB75D0"/>
    <w:rsid w:val="00CC06DB"/>
    <w:rsid w:val="00CC0A84"/>
    <w:rsid w:val="00CC0F6E"/>
    <w:rsid w:val="00CC1029"/>
    <w:rsid w:val="00CC1199"/>
    <w:rsid w:val="00CC13C9"/>
    <w:rsid w:val="00CC1ECD"/>
    <w:rsid w:val="00CC20FC"/>
    <w:rsid w:val="00CC2AFB"/>
    <w:rsid w:val="00CC2E46"/>
    <w:rsid w:val="00CC313B"/>
    <w:rsid w:val="00CC3306"/>
    <w:rsid w:val="00CC3661"/>
    <w:rsid w:val="00CC3AD9"/>
    <w:rsid w:val="00CC45D8"/>
    <w:rsid w:val="00CC4659"/>
    <w:rsid w:val="00CC4B8D"/>
    <w:rsid w:val="00CC4BD8"/>
    <w:rsid w:val="00CC4C78"/>
    <w:rsid w:val="00CC4E02"/>
    <w:rsid w:val="00CC5174"/>
    <w:rsid w:val="00CC5827"/>
    <w:rsid w:val="00CC68E4"/>
    <w:rsid w:val="00CC72D7"/>
    <w:rsid w:val="00CC775C"/>
    <w:rsid w:val="00CC78E6"/>
    <w:rsid w:val="00CC7CF9"/>
    <w:rsid w:val="00CD0591"/>
    <w:rsid w:val="00CD1303"/>
    <w:rsid w:val="00CD2C55"/>
    <w:rsid w:val="00CD309A"/>
    <w:rsid w:val="00CD3335"/>
    <w:rsid w:val="00CD334D"/>
    <w:rsid w:val="00CD3846"/>
    <w:rsid w:val="00CD3ECD"/>
    <w:rsid w:val="00CD40F4"/>
    <w:rsid w:val="00CD41BA"/>
    <w:rsid w:val="00CD4622"/>
    <w:rsid w:val="00CD49A3"/>
    <w:rsid w:val="00CD4A6F"/>
    <w:rsid w:val="00CD575E"/>
    <w:rsid w:val="00CD658F"/>
    <w:rsid w:val="00CD73BA"/>
    <w:rsid w:val="00CD7D42"/>
    <w:rsid w:val="00CE04D6"/>
    <w:rsid w:val="00CE08A8"/>
    <w:rsid w:val="00CE11E5"/>
    <w:rsid w:val="00CE1575"/>
    <w:rsid w:val="00CE1781"/>
    <w:rsid w:val="00CE2308"/>
    <w:rsid w:val="00CE27BF"/>
    <w:rsid w:val="00CE282D"/>
    <w:rsid w:val="00CE2F35"/>
    <w:rsid w:val="00CE3043"/>
    <w:rsid w:val="00CE3A0E"/>
    <w:rsid w:val="00CE40DF"/>
    <w:rsid w:val="00CE4569"/>
    <w:rsid w:val="00CE4CCA"/>
    <w:rsid w:val="00CE54A0"/>
    <w:rsid w:val="00CE5832"/>
    <w:rsid w:val="00CE6570"/>
    <w:rsid w:val="00CE65E1"/>
    <w:rsid w:val="00CE66B7"/>
    <w:rsid w:val="00CE67B6"/>
    <w:rsid w:val="00CE6F8A"/>
    <w:rsid w:val="00CE775C"/>
    <w:rsid w:val="00CE78FF"/>
    <w:rsid w:val="00CE7CA6"/>
    <w:rsid w:val="00CE7DA8"/>
    <w:rsid w:val="00CF0389"/>
    <w:rsid w:val="00CF04B9"/>
    <w:rsid w:val="00CF0AD7"/>
    <w:rsid w:val="00CF0D07"/>
    <w:rsid w:val="00CF11C8"/>
    <w:rsid w:val="00CF1368"/>
    <w:rsid w:val="00CF1788"/>
    <w:rsid w:val="00CF1D8C"/>
    <w:rsid w:val="00CF1FC6"/>
    <w:rsid w:val="00CF28C5"/>
    <w:rsid w:val="00CF2A2E"/>
    <w:rsid w:val="00CF2CB2"/>
    <w:rsid w:val="00CF4628"/>
    <w:rsid w:val="00CF49CA"/>
    <w:rsid w:val="00CF4E5B"/>
    <w:rsid w:val="00CF5046"/>
    <w:rsid w:val="00CF607E"/>
    <w:rsid w:val="00CF6306"/>
    <w:rsid w:val="00CF687C"/>
    <w:rsid w:val="00CF7016"/>
    <w:rsid w:val="00CF7BC7"/>
    <w:rsid w:val="00D00BB8"/>
    <w:rsid w:val="00D00D3C"/>
    <w:rsid w:val="00D00E40"/>
    <w:rsid w:val="00D01B91"/>
    <w:rsid w:val="00D025A6"/>
    <w:rsid w:val="00D02E6D"/>
    <w:rsid w:val="00D038D0"/>
    <w:rsid w:val="00D0440A"/>
    <w:rsid w:val="00D0469D"/>
    <w:rsid w:val="00D048F7"/>
    <w:rsid w:val="00D04FC0"/>
    <w:rsid w:val="00D0554A"/>
    <w:rsid w:val="00D05A55"/>
    <w:rsid w:val="00D05D7F"/>
    <w:rsid w:val="00D06746"/>
    <w:rsid w:val="00D06864"/>
    <w:rsid w:val="00D068B4"/>
    <w:rsid w:val="00D06D53"/>
    <w:rsid w:val="00D06DAD"/>
    <w:rsid w:val="00D06FCD"/>
    <w:rsid w:val="00D075DD"/>
    <w:rsid w:val="00D07E32"/>
    <w:rsid w:val="00D10278"/>
    <w:rsid w:val="00D10381"/>
    <w:rsid w:val="00D1099C"/>
    <w:rsid w:val="00D10AAC"/>
    <w:rsid w:val="00D110DB"/>
    <w:rsid w:val="00D11584"/>
    <w:rsid w:val="00D122A7"/>
    <w:rsid w:val="00D128F4"/>
    <w:rsid w:val="00D12C24"/>
    <w:rsid w:val="00D131BA"/>
    <w:rsid w:val="00D13758"/>
    <w:rsid w:val="00D137B8"/>
    <w:rsid w:val="00D1429C"/>
    <w:rsid w:val="00D14671"/>
    <w:rsid w:val="00D14A99"/>
    <w:rsid w:val="00D14B6C"/>
    <w:rsid w:val="00D14BD6"/>
    <w:rsid w:val="00D14DC4"/>
    <w:rsid w:val="00D15B04"/>
    <w:rsid w:val="00D15B78"/>
    <w:rsid w:val="00D15C1E"/>
    <w:rsid w:val="00D15E47"/>
    <w:rsid w:val="00D16194"/>
    <w:rsid w:val="00D1651E"/>
    <w:rsid w:val="00D1667F"/>
    <w:rsid w:val="00D174AE"/>
    <w:rsid w:val="00D17C46"/>
    <w:rsid w:val="00D20EDE"/>
    <w:rsid w:val="00D21F3B"/>
    <w:rsid w:val="00D220F0"/>
    <w:rsid w:val="00D221B7"/>
    <w:rsid w:val="00D22720"/>
    <w:rsid w:val="00D22E87"/>
    <w:rsid w:val="00D22F0A"/>
    <w:rsid w:val="00D23126"/>
    <w:rsid w:val="00D2394A"/>
    <w:rsid w:val="00D24247"/>
    <w:rsid w:val="00D2425E"/>
    <w:rsid w:val="00D24267"/>
    <w:rsid w:val="00D24584"/>
    <w:rsid w:val="00D24DEF"/>
    <w:rsid w:val="00D24E60"/>
    <w:rsid w:val="00D24E70"/>
    <w:rsid w:val="00D2596B"/>
    <w:rsid w:val="00D25AC0"/>
    <w:rsid w:val="00D25AEC"/>
    <w:rsid w:val="00D26211"/>
    <w:rsid w:val="00D26421"/>
    <w:rsid w:val="00D27176"/>
    <w:rsid w:val="00D2731A"/>
    <w:rsid w:val="00D2755A"/>
    <w:rsid w:val="00D27B5E"/>
    <w:rsid w:val="00D27F78"/>
    <w:rsid w:val="00D311F4"/>
    <w:rsid w:val="00D312A2"/>
    <w:rsid w:val="00D312AA"/>
    <w:rsid w:val="00D312BF"/>
    <w:rsid w:val="00D31426"/>
    <w:rsid w:val="00D3175B"/>
    <w:rsid w:val="00D31996"/>
    <w:rsid w:val="00D32017"/>
    <w:rsid w:val="00D32255"/>
    <w:rsid w:val="00D32524"/>
    <w:rsid w:val="00D325FE"/>
    <w:rsid w:val="00D32A64"/>
    <w:rsid w:val="00D3307D"/>
    <w:rsid w:val="00D3377F"/>
    <w:rsid w:val="00D3397B"/>
    <w:rsid w:val="00D33DD7"/>
    <w:rsid w:val="00D33EE8"/>
    <w:rsid w:val="00D3404B"/>
    <w:rsid w:val="00D3485E"/>
    <w:rsid w:val="00D34892"/>
    <w:rsid w:val="00D34E07"/>
    <w:rsid w:val="00D34E2E"/>
    <w:rsid w:val="00D34F42"/>
    <w:rsid w:val="00D35152"/>
    <w:rsid w:val="00D354A7"/>
    <w:rsid w:val="00D35F08"/>
    <w:rsid w:val="00D36759"/>
    <w:rsid w:val="00D36760"/>
    <w:rsid w:val="00D369D5"/>
    <w:rsid w:val="00D37011"/>
    <w:rsid w:val="00D37246"/>
    <w:rsid w:val="00D37C7D"/>
    <w:rsid w:val="00D406A5"/>
    <w:rsid w:val="00D40B91"/>
    <w:rsid w:val="00D40C7E"/>
    <w:rsid w:val="00D40DA4"/>
    <w:rsid w:val="00D41077"/>
    <w:rsid w:val="00D41496"/>
    <w:rsid w:val="00D415D1"/>
    <w:rsid w:val="00D418E9"/>
    <w:rsid w:val="00D41A7C"/>
    <w:rsid w:val="00D42531"/>
    <w:rsid w:val="00D425AE"/>
    <w:rsid w:val="00D425E6"/>
    <w:rsid w:val="00D441DA"/>
    <w:rsid w:val="00D44BEE"/>
    <w:rsid w:val="00D450F9"/>
    <w:rsid w:val="00D451D6"/>
    <w:rsid w:val="00D45547"/>
    <w:rsid w:val="00D45818"/>
    <w:rsid w:val="00D459F0"/>
    <w:rsid w:val="00D45A61"/>
    <w:rsid w:val="00D45A73"/>
    <w:rsid w:val="00D45EED"/>
    <w:rsid w:val="00D4708B"/>
    <w:rsid w:val="00D475D1"/>
    <w:rsid w:val="00D475D3"/>
    <w:rsid w:val="00D477C5"/>
    <w:rsid w:val="00D47943"/>
    <w:rsid w:val="00D479A3"/>
    <w:rsid w:val="00D50188"/>
    <w:rsid w:val="00D50B6A"/>
    <w:rsid w:val="00D51242"/>
    <w:rsid w:val="00D51696"/>
    <w:rsid w:val="00D52366"/>
    <w:rsid w:val="00D52A3D"/>
    <w:rsid w:val="00D53175"/>
    <w:rsid w:val="00D53C33"/>
    <w:rsid w:val="00D541E8"/>
    <w:rsid w:val="00D5438A"/>
    <w:rsid w:val="00D544EC"/>
    <w:rsid w:val="00D54AED"/>
    <w:rsid w:val="00D54E8C"/>
    <w:rsid w:val="00D5529E"/>
    <w:rsid w:val="00D5546E"/>
    <w:rsid w:val="00D555D7"/>
    <w:rsid w:val="00D55971"/>
    <w:rsid w:val="00D55B58"/>
    <w:rsid w:val="00D55D77"/>
    <w:rsid w:val="00D5663C"/>
    <w:rsid w:val="00D5718E"/>
    <w:rsid w:val="00D57519"/>
    <w:rsid w:val="00D57556"/>
    <w:rsid w:val="00D57711"/>
    <w:rsid w:val="00D600F1"/>
    <w:rsid w:val="00D60161"/>
    <w:rsid w:val="00D60292"/>
    <w:rsid w:val="00D603D8"/>
    <w:rsid w:val="00D60573"/>
    <w:rsid w:val="00D6096C"/>
    <w:rsid w:val="00D6124F"/>
    <w:rsid w:val="00D61469"/>
    <w:rsid w:val="00D61BAB"/>
    <w:rsid w:val="00D62052"/>
    <w:rsid w:val="00D626F1"/>
    <w:rsid w:val="00D62862"/>
    <w:rsid w:val="00D62DCD"/>
    <w:rsid w:val="00D6328C"/>
    <w:rsid w:val="00D639D8"/>
    <w:rsid w:val="00D63BF7"/>
    <w:rsid w:val="00D63D8E"/>
    <w:rsid w:val="00D64227"/>
    <w:rsid w:val="00D644E5"/>
    <w:rsid w:val="00D64670"/>
    <w:rsid w:val="00D64835"/>
    <w:rsid w:val="00D64EBD"/>
    <w:rsid w:val="00D650AD"/>
    <w:rsid w:val="00D652BB"/>
    <w:rsid w:val="00D657EC"/>
    <w:rsid w:val="00D66149"/>
    <w:rsid w:val="00D66547"/>
    <w:rsid w:val="00D67637"/>
    <w:rsid w:val="00D6769C"/>
    <w:rsid w:val="00D6798A"/>
    <w:rsid w:val="00D703F1"/>
    <w:rsid w:val="00D71460"/>
    <w:rsid w:val="00D71BFC"/>
    <w:rsid w:val="00D720DF"/>
    <w:rsid w:val="00D72131"/>
    <w:rsid w:val="00D72399"/>
    <w:rsid w:val="00D72751"/>
    <w:rsid w:val="00D72766"/>
    <w:rsid w:val="00D72967"/>
    <w:rsid w:val="00D72C3D"/>
    <w:rsid w:val="00D72CF6"/>
    <w:rsid w:val="00D737FA"/>
    <w:rsid w:val="00D75286"/>
    <w:rsid w:val="00D758DA"/>
    <w:rsid w:val="00D76218"/>
    <w:rsid w:val="00D76581"/>
    <w:rsid w:val="00D76732"/>
    <w:rsid w:val="00D77653"/>
    <w:rsid w:val="00D777AC"/>
    <w:rsid w:val="00D7783B"/>
    <w:rsid w:val="00D77C4D"/>
    <w:rsid w:val="00D77DB7"/>
    <w:rsid w:val="00D80231"/>
    <w:rsid w:val="00D80618"/>
    <w:rsid w:val="00D80C4A"/>
    <w:rsid w:val="00D8231B"/>
    <w:rsid w:val="00D825F2"/>
    <w:rsid w:val="00D82F1A"/>
    <w:rsid w:val="00D82F43"/>
    <w:rsid w:val="00D8303D"/>
    <w:rsid w:val="00D84AEC"/>
    <w:rsid w:val="00D84B5C"/>
    <w:rsid w:val="00D85378"/>
    <w:rsid w:val="00D85DBC"/>
    <w:rsid w:val="00D863F0"/>
    <w:rsid w:val="00D86BE9"/>
    <w:rsid w:val="00D87AAC"/>
    <w:rsid w:val="00D90472"/>
    <w:rsid w:val="00D90777"/>
    <w:rsid w:val="00D90875"/>
    <w:rsid w:val="00D90F31"/>
    <w:rsid w:val="00D91B02"/>
    <w:rsid w:val="00D9243A"/>
    <w:rsid w:val="00D92523"/>
    <w:rsid w:val="00D927E9"/>
    <w:rsid w:val="00D92C4A"/>
    <w:rsid w:val="00D931BB"/>
    <w:rsid w:val="00D9364C"/>
    <w:rsid w:val="00D936AA"/>
    <w:rsid w:val="00D93844"/>
    <w:rsid w:val="00D93C8A"/>
    <w:rsid w:val="00D94317"/>
    <w:rsid w:val="00D95BAF"/>
    <w:rsid w:val="00D96858"/>
    <w:rsid w:val="00D96BBE"/>
    <w:rsid w:val="00D96E88"/>
    <w:rsid w:val="00D97471"/>
    <w:rsid w:val="00D97785"/>
    <w:rsid w:val="00D977C6"/>
    <w:rsid w:val="00D97F06"/>
    <w:rsid w:val="00DA01DB"/>
    <w:rsid w:val="00DA0436"/>
    <w:rsid w:val="00DA0586"/>
    <w:rsid w:val="00DA124F"/>
    <w:rsid w:val="00DA14E7"/>
    <w:rsid w:val="00DA15C1"/>
    <w:rsid w:val="00DA243B"/>
    <w:rsid w:val="00DA27CB"/>
    <w:rsid w:val="00DA32A7"/>
    <w:rsid w:val="00DA33FB"/>
    <w:rsid w:val="00DA3B34"/>
    <w:rsid w:val="00DA3D7D"/>
    <w:rsid w:val="00DA416B"/>
    <w:rsid w:val="00DA420E"/>
    <w:rsid w:val="00DA451C"/>
    <w:rsid w:val="00DA4761"/>
    <w:rsid w:val="00DA4921"/>
    <w:rsid w:val="00DA4C1E"/>
    <w:rsid w:val="00DA4ED9"/>
    <w:rsid w:val="00DA4EDC"/>
    <w:rsid w:val="00DA6120"/>
    <w:rsid w:val="00DA632D"/>
    <w:rsid w:val="00DA66EF"/>
    <w:rsid w:val="00DA6EB4"/>
    <w:rsid w:val="00DA73A2"/>
    <w:rsid w:val="00DA7418"/>
    <w:rsid w:val="00DA7AFE"/>
    <w:rsid w:val="00DA7EBC"/>
    <w:rsid w:val="00DA7FF4"/>
    <w:rsid w:val="00DB02DA"/>
    <w:rsid w:val="00DB0362"/>
    <w:rsid w:val="00DB09BB"/>
    <w:rsid w:val="00DB0DE1"/>
    <w:rsid w:val="00DB0F05"/>
    <w:rsid w:val="00DB11E5"/>
    <w:rsid w:val="00DB2D91"/>
    <w:rsid w:val="00DB31CD"/>
    <w:rsid w:val="00DB3FCF"/>
    <w:rsid w:val="00DB47F4"/>
    <w:rsid w:val="00DB481F"/>
    <w:rsid w:val="00DB5384"/>
    <w:rsid w:val="00DB588D"/>
    <w:rsid w:val="00DB5F4C"/>
    <w:rsid w:val="00DB6064"/>
    <w:rsid w:val="00DB60AE"/>
    <w:rsid w:val="00DB6417"/>
    <w:rsid w:val="00DB70E6"/>
    <w:rsid w:val="00DB7118"/>
    <w:rsid w:val="00DB71CC"/>
    <w:rsid w:val="00DC05CB"/>
    <w:rsid w:val="00DC0BB8"/>
    <w:rsid w:val="00DC1104"/>
    <w:rsid w:val="00DC11B7"/>
    <w:rsid w:val="00DC14DC"/>
    <w:rsid w:val="00DC1828"/>
    <w:rsid w:val="00DC26FE"/>
    <w:rsid w:val="00DC291C"/>
    <w:rsid w:val="00DC2C98"/>
    <w:rsid w:val="00DC2DBF"/>
    <w:rsid w:val="00DC386C"/>
    <w:rsid w:val="00DC3918"/>
    <w:rsid w:val="00DC3AD0"/>
    <w:rsid w:val="00DC3EFD"/>
    <w:rsid w:val="00DC3FBE"/>
    <w:rsid w:val="00DC3FCF"/>
    <w:rsid w:val="00DC4094"/>
    <w:rsid w:val="00DC468C"/>
    <w:rsid w:val="00DC49F9"/>
    <w:rsid w:val="00DC4A6F"/>
    <w:rsid w:val="00DC4CA8"/>
    <w:rsid w:val="00DC53F5"/>
    <w:rsid w:val="00DC55F3"/>
    <w:rsid w:val="00DC59D9"/>
    <w:rsid w:val="00DC5E68"/>
    <w:rsid w:val="00DC641F"/>
    <w:rsid w:val="00DC6521"/>
    <w:rsid w:val="00DC6A82"/>
    <w:rsid w:val="00DC6AEE"/>
    <w:rsid w:val="00DC7CA6"/>
    <w:rsid w:val="00DD050B"/>
    <w:rsid w:val="00DD0650"/>
    <w:rsid w:val="00DD065D"/>
    <w:rsid w:val="00DD0E3E"/>
    <w:rsid w:val="00DD0FF8"/>
    <w:rsid w:val="00DD1A9A"/>
    <w:rsid w:val="00DD1C5C"/>
    <w:rsid w:val="00DD2127"/>
    <w:rsid w:val="00DD23F6"/>
    <w:rsid w:val="00DD270F"/>
    <w:rsid w:val="00DD2FA1"/>
    <w:rsid w:val="00DD3174"/>
    <w:rsid w:val="00DD3322"/>
    <w:rsid w:val="00DD40F4"/>
    <w:rsid w:val="00DD4157"/>
    <w:rsid w:val="00DD45C9"/>
    <w:rsid w:val="00DD47DA"/>
    <w:rsid w:val="00DD4E27"/>
    <w:rsid w:val="00DD4EB2"/>
    <w:rsid w:val="00DD5511"/>
    <w:rsid w:val="00DD5C19"/>
    <w:rsid w:val="00DD6525"/>
    <w:rsid w:val="00DD66E7"/>
    <w:rsid w:val="00DD6847"/>
    <w:rsid w:val="00DD6CA4"/>
    <w:rsid w:val="00DD76B3"/>
    <w:rsid w:val="00DD7774"/>
    <w:rsid w:val="00DD7874"/>
    <w:rsid w:val="00DD79AA"/>
    <w:rsid w:val="00DE0110"/>
    <w:rsid w:val="00DE06CF"/>
    <w:rsid w:val="00DE0CA3"/>
    <w:rsid w:val="00DE1199"/>
    <w:rsid w:val="00DE1319"/>
    <w:rsid w:val="00DE17BE"/>
    <w:rsid w:val="00DE1B87"/>
    <w:rsid w:val="00DE1ED4"/>
    <w:rsid w:val="00DE2898"/>
    <w:rsid w:val="00DE2C4F"/>
    <w:rsid w:val="00DE2C50"/>
    <w:rsid w:val="00DE3035"/>
    <w:rsid w:val="00DE3248"/>
    <w:rsid w:val="00DE3BC2"/>
    <w:rsid w:val="00DE3FB3"/>
    <w:rsid w:val="00DE457A"/>
    <w:rsid w:val="00DE45C5"/>
    <w:rsid w:val="00DE47C9"/>
    <w:rsid w:val="00DE4984"/>
    <w:rsid w:val="00DE4F3E"/>
    <w:rsid w:val="00DE51C9"/>
    <w:rsid w:val="00DE5343"/>
    <w:rsid w:val="00DE56BB"/>
    <w:rsid w:val="00DE5DC6"/>
    <w:rsid w:val="00DE6488"/>
    <w:rsid w:val="00DE753F"/>
    <w:rsid w:val="00DF0A25"/>
    <w:rsid w:val="00DF0B7E"/>
    <w:rsid w:val="00DF218B"/>
    <w:rsid w:val="00DF238B"/>
    <w:rsid w:val="00DF27AE"/>
    <w:rsid w:val="00DF2EB6"/>
    <w:rsid w:val="00DF30A5"/>
    <w:rsid w:val="00DF30CF"/>
    <w:rsid w:val="00DF31AB"/>
    <w:rsid w:val="00DF3441"/>
    <w:rsid w:val="00DF37D4"/>
    <w:rsid w:val="00DF3FE1"/>
    <w:rsid w:val="00DF457F"/>
    <w:rsid w:val="00DF4FA3"/>
    <w:rsid w:val="00DF5E38"/>
    <w:rsid w:val="00DF6266"/>
    <w:rsid w:val="00DF6488"/>
    <w:rsid w:val="00DF65DC"/>
    <w:rsid w:val="00DF68D2"/>
    <w:rsid w:val="00DF724E"/>
    <w:rsid w:val="00DF77A6"/>
    <w:rsid w:val="00DF7AF2"/>
    <w:rsid w:val="00E00EC6"/>
    <w:rsid w:val="00E015DC"/>
    <w:rsid w:val="00E01B26"/>
    <w:rsid w:val="00E01B34"/>
    <w:rsid w:val="00E01C82"/>
    <w:rsid w:val="00E01CE7"/>
    <w:rsid w:val="00E021B4"/>
    <w:rsid w:val="00E0221A"/>
    <w:rsid w:val="00E028D6"/>
    <w:rsid w:val="00E02F75"/>
    <w:rsid w:val="00E02F86"/>
    <w:rsid w:val="00E05782"/>
    <w:rsid w:val="00E05A74"/>
    <w:rsid w:val="00E06999"/>
    <w:rsid w:val="00E06A9D"/>
    <w:rsid w:val="00E07CEA"/>
    <w:rsid w:val="00E07E30"/>
    <w:rsid w:val="00E1004D"/>
    <w:rsid w:val="00E1044D"/>
    <w:rsid w:val="00E10EDD"/>
    <w:rsid w:val="00E1162A"/>
    <w:rsid w:val="00E11DF9"/>
    <w:rsid w:val="00E12EF0"/>
    <w:rsid w:val="00E12F0A"/>
    <w:rsid w:val="00E13481"/>
    <w:rsid w:val="00E13AD1"/>
    <w:rsid w:val="00E13C1F"/>
    <w:rsid w:val="00E14189"/>
    <w:rsid w:val="00E1420D"/>
    <w:rsid w:val="00E14AF9"/>
    <w:rsid w:val="00E14D89"/>
    <w:rsid w:val="00E14ED1"/>
    <w:rsid w:val="00E1502A"/>
    <w:rsid w:val="00E1544B"/>
    <w:rsid w:val="00E15F87"/>
    <w:rsid w:val="00E16903"/>
    <w:rsid w:val="00E16922"/>
    <w:rsid w:val="00E16EB8"/>
    <w:rsid w:val="00E178C1"/>
    <w:rsid w:val="00E17AE7"/>
    <w:rsid w:val="00E204D7"/>
    <w:rsid w:val="00E209DD"/>
    <w:rsid w:val="00E21D5A"/>
    <w:rsid w:val="00E2279C"/>
    <w:rsid w:val="00E22DEF"/>
    <w:rsid w:val="00E232F8"/>
    <w:rsid w:val="00E23ACB"/>
    <w:rsid w:val="00E243DF"/>
    <w:rsid w:val="00E24476"/>
    <w:rsid w:val="00E24F19"/>
    <w:rsid w:val="00E251A2"/>
    <w:rsid w:val="00E251D6"/>
    <w:rsid w:val="00E2531A"/>
    <w:rsid w:val="00E25A75"/>
    <w:rsid w:val="00E25C38"/>
    <w:rsid w:val="00E25E0C"/>
    <w:rsid w:val="00E26151"/>
    <w:rsid w:val="00E26176"/>
    <w:rsid w:val="00E26654"/>
    <w:rsid w:val="00E268D8"/>
    <w:rsid w:val="00E27AAB"/>
    <w:rsid w:val="00E27D46"/>
    <w:rsid w:val="00E3006C"/>
    <w:rsid w:val="00E308F4"/>
    <w:rsid w:val="00E30939"/>
    <w:rsid w:val="00E3135F"/>
    <w:rsid w:val="00E321E5"/>
    <w:rsid w:val="00E33958"/>
    <w:rsid w:val="00E33A45"/>
    <w:rsid w:val="00E33EBD"/>
    <w:rsid w:val="00E34D3E"/>
    <w:rsid w:val="00E35181"/>
    <w:rsid w:val="00E35198"/>
    <w:rsid w:val="00E35529"/>
    <w:rsid w:val="00E35C0F"/>
    <w:rsid w:val="00E36387"/>
    <w:rsid w:val="00E364A6"/>
    <w:rsid w:val="00E365DD"/>
    <w:rsid w:val="00E36833"/>
    <w:rsid w:val="00E36D74"/>
    <w:rsid w:val="00E37831"/>
    <w:rsid w:val="00E37DAC"/>
    <w:rsid w:val="00E40168"/>
    <w:rsid w:val="00E407CD"/>
    <w:rsid w:val="00E42EB8"/>
    <w:rsid w:val="00E42F2B"/>
    <w:rsid w:val="00E430E7"/>
    <w:rsid w:val="00E43681"/>
    <w:rsid w:val="00E43DD0"/>
    <w:rsid w:val="00E442EC"/>
    <w:rsid w:val="00E44575"/>
    <w:rsid w:val="00E44A93"/>
    <w:rsid w:val="00E45284"/>
    <w:rsid w:val="00E45423"/>
    <w:rsid w:val="00E4567C"/>
    <w:rsid w:val="00E4584A"/>
    <w:rsid w:val="00E4599F"/>
    <w:rsid w:val="00E45AC8"/>
    <w:rsid w:val="00E4655A"/>
    <w:rsid w:val="00E466C6"/>
    <w:rsid w:val="00E47125"/>
    <w:rsid w:val="00E473E2"/>
    <w:rsid w:val="00E5007D"/>
    <w:rsid w:val="00E51C59"/>
    <w:rsid w:val="00E51C79"/>
    <w:rsid w:val="00E523D7"/>
    <w:rsid w:val="00E528CD"/>
    <w:rsid w:val="00E52AD0"/>
    <w:rsid w:val="00E547EF"/>
    <w:rsid w:val="00E5562D"/>
    <w:rsid w:val="00E5587B"/>
    <w:rsid w:val="00E56599"/>
    <w:rsid w:val="00E567CD"/>
    <w:rsid w:val="00E56D5C"/>
    <w:rsid w:val="00E57120"/>
    <w:rsid w:val="00E57FD3"/>
    <w:rsid w:val="00E60F64"/>
    <w:rsid w:val="00E6116C"/>
    <w:rsid w:val="00E611BC"/>
    <w:rsid w:val="00E61C2E"/>
    <w:rsid w:val="00E6205F"/>
    <w:rsid w:val="00E628C7"/>
    <w:rsid w:val="00E628E6"/>
    <w:rsid w:val="00E62BE3"/>
    <w:rsid w:val="00E62CB1"/>
    <w:rsid w:val="00E62D20"/>
    <w:rsid w:val="00E62D8B"/>
    <w:rsid w:val="00E62E86"/>
    <w:rsid w:val="00E62F70"/>
    <w:rsid w:val="00E634E2"/>
    <w:rsid w:val="00E6401F"/>
    <w:rsid w:val="00E64327"/>
    <w:rsid w:val="00E64B22"/>
    <w:rsid w:val="00E653DA"/>
    <w:rsid w:val="00E6619A"/>
    <w:rsid w:val="00E66286"/>
    <w:rsid w:val="00E6670E"/>
    <w:rsid w:val="00E66E39"/>
    <w:rsid w:val="00E66F05"/>
    <w:rsid w:val="00E67211"/>
    <w:rsid w:val="00E67CB0"/>
    <w:rsid w:val="00E67FBB"/>
    <w:rsid w:val="00E701D8"/>
    <w:rsid w:val="00E702C0"/>
    <w:rsid w:val="00E70426"/>
    <w:rsid w:val="00E7068D"/>
    <w:rsid w:val="00E70F65"/>
    <w:rsid w:val="00E72BAF"/>
    <w:rsid w:val="00E72CDC"/>
    <w:rsid w:val="00E72FF3"/>
    <w:rsid w:val="00E73272"/>
    <w:rsid w:val="00E73414"/>
    <w:rsid w:val="00E73873"/>
    <w:rsid w:val="00E73A99"/>
    <w:rsid w:val="00E73BB6"/>
    <w:rsid w:val="00E7432B"/>
    <w:rsid w:val="00E74416"/>
    <w:rsid w:val="00E75C45"/>
    <w:rsid w:val="00E75D33"/>
    <w:rsid w:val="00E76241"/>
    <w:rsid w:val="00E764A6"/>
    <w:rsid w:val="00E76885"/>
    <w:rsid w:val="00E76DF0"/>
    <w:rsid w:val="00E7728B"/>
    <w:rsid w:val="00E80684"/>
    <w:rsid w:val="00E80902"/>
    <w:rsid w:val="00E80BCD"/>
    <w:rsid w:val="00E8100D"/>
    <w:rsid w:val="00E81BAE"/>
    <w:rsid w:val="00E81FD7"/>
    <w:rsid w:val="00E82034"/>
    <w:rsid w:val="00E82178"/>
    <w:rsid w:val="00E82ACC"/>
    <w:rsid w:val="00E8352C"/>
    <w:rsid w:val="00E83C63"/>
    <w:rsid w:val="00E84412"/>
    <w:rsid w:val="00E84F7C"/>
    <w:rsid w:val="00E8549C"/>
    <w:rsid w:val="00E855A1"/>
    <w:rsid w:val="00E85919"/>
    <w:rsid w:val="00E86265"/>
    <w:rsid w:val="00E86578"/>
    <w:rsid w:val="00E866F9"/>
    <w:rsid w:val="00E86A39"/>
    <w:rsid w:val="00E876D9"/>
    <w:rsid w:val="00E87A39"/>
    <w:rsid w:val="00E90366"/>
    <w:rsid w:val="00E90461"/>
    <w:rsid w:val="00E909B1"/>
    <w:rsid w:val="00E91CB5"/>
    <w:rsid w:val="00E920D5"/>
    <w:rsid w:val="00E92A03"/>
    <w:rsid w:val="00E92B30"/>
    <w:rsid w:val="00E92DD4"/>
    <w:rsid w:val="00E93343"/>
    <w:rsid w:val="00E938B7"/>
    <w:rsid w:val="00E93AD2"/>
    <w:rsid w:val="00E93D20"/>
    <w:rsid w:val="00E93F8A"/>
    <w:rsid w:val="00E94223"/>
    <w:rsid w:val="00E94DCB"/>
    <w:rsid w:val="00E94F2D"/>
    <w:rsid w:val="00E95075"/>
    <w:rsid w:val="00E952AC"/>
    <w:rsid w:val="00E954F8"/>
    <w:rsid w:val="00E95607"/>
    <w:rsid w:val="00E95D7C"/>
    <w:rsid w:val="00E9678A"/>
    <w:rsid w:val="00E96A3D"/>
    <w:rsid w:val="00E974D7"/>
    <w:rsid w:val="00E97CCD"/>
    <w:rsid w:val="00EA01A3"/>
    <w:rsid w:val="00EA05C5"/>
    <w:rsid w:val="00EA0619"/>
    <w:rsid w:val="00EA0973"/>
    <w:rsid w:val="00EA2CF3"/>
    <w:rsid w:val="00EA30CF"/>
    <w:rsid w:val="00EA3705"/>
    <w:rsid w:val="00EA387C"/>
    <w:rsid w:val="00EA3A24"/>
    <w:rsid w:val="00EA3E79"/>
    <w:rsid w:val="00EA4413"/>
    <w:rsid w:val="00EA50F8"/>
    <w:rsid w:val="00EA519E"/>
    <w:rsid w:val="00EA559A"/>
    <w:rsid w:val="00EA5CF8"/>
    <w:rsid w:val="00EA5F4C"/>
    <w:rsid w:val="00EA6691"/>
    <w:rsid w:val="00EA6E18"/>
    <w:rsid w:val="00EA722C"/>
    <w:rsid w:val="00EA7230"/>
    <w:rsid w:val="00EA7253"/>
    <w:rsid w:val="00EA7266"/>
    <w:rsid w:val="00EA7E95"/>
    <w:rsid w:val="00EB0426"/>
    <w:rsid w:val="00EB15B1"/>
    <w:rsid w:val="00EB1A21"/>
    <w:rsid w:val="00EB2452"/>
    <w:rsid w:val="00EB2515"/>
    <w:rsid w:val="00EB25C1"/>
    <w:rsid w:val="00EB2658"/>
    <w:rsid w:val="00EB2C43"/>
    <w:rsid w:val="00EB32E3"/>
    <w:rsid w:val="00EB332C"/>
    <w:rsid w:val="00EB345F"/>
    <w:rsid w:val="00EB37FB"/>
    <w:rsid w:val="00EB38D7"/>
    <w:rsid w:val="00EB4011"/>
    <w:rsid w:val="00EB5B80"/>
    <w:rsid w:val="00EB6C7D"/>
    <w:rsid w:val="00EB6C7E"/>
    <w:rsid w:val="00EB6D12"/>
    <w:rsid w:val="00EB710A"/>
    <w:rsid w:val="00EB780E"/>
    <w:rsid w:val="00EC05DF"/>
    <w:rsid w:val="00EC0823"/>
    <w:rsid w:val="00EC18B7"/>
    <w:rsid w:val="00EC1CA6"/>
    <w:rsid w:val="00EC20DF"/>
    <w:rsid w:val="00EC2AFC"/>
    <w:rsid w:val="00EC30E8"/>
    <w:rsid w:val="00EC327D"/>
    <w:rsid w:val="00EC32A9"/>
    <w:rsid w:val="00EC3333"/>
    <w:rsid w:val="00EC3569"/>
    <w:rsid w:val="00EC3E59"/>
    <w:rsid w:val="00EC3FDB"/>
    <w:rsid w:val="00EC454D"/>
    <w:rsid w:val="00EC4609"/>
    <w:rsid w:val="00EC4B61"/>
    <w:rsid w:val="00EC4D73"/>
    <w:rsid w:val="00EC5595"/>
    <w:rsid w:val="00EC5FB7"/>
    <w:rsid w:val="00EC6ECC"/>
    <w:rsid w:val="00EC700E"/>
    <w:rsid w:val="00EC73CF"/>
    <w:rsid w:val="00EC7518"/>
    <w:rsid w:val="00EC78EA"/>
    <w:rsid w:val="00EC78F9"/>
    <w:rsid w:val="00EC7D4D"/>
    <w:rsid w:val="00EC7D8C"/>
    <w:rsid w:val="00EC7FC6"/>
    <w:rsid w:val="00ED08DE"/>
    <w:rsid w:val="00ED0949"/>
    <w:rsid w:val="00ED0AF6"/>
    <w:rsid w:val="00ED0FF8"/>
    <w:rsid w:val="00ED1013"/>
    <w:rsid w:val="00ED17D5"/>
    <w:rsid w:val="00ED2BC0"/>
    <w:rsid w:val="00ED3147"/>
    <w:rsid w:val="00ED3760"/>
    <w:rsid w:val="00ED3D64"/>
    <w:rsid w:val="00ED4013"/>
    <w:rsid w:val="00ED49FB"/>
    <w:rsid w:val="00ED52ED"/>
    <w:rsid w:val="00ED5A2C"/>
    <w:rsid w:val="00ED5C75"/>
    <w:rsid w:val="00ED60A5"/>
    <w:rsid w:val="00ED664E"/>
    <w:rsid w:val="00ED66EB"/>
    <w:rsid w:val="00ED677C"/>
    <w:rsid w:val="00ED6792"/>
    <w:rsid w:val="00ED6830"/>
    <w:rsid w:val="00EE010F"/>
    <w:rsid w:val="00EE0B42"/>
    <w:rsid w:val="00EE0D0B"/>
    <w:rsid w:val="00EE1069"/>
    <w:rsid w:val="00EE18C2"/>
    <w:rsid w:val="00EE1C86"/>
    <w:rsid w:val="00EE52F9"/>
    <w:rsid w:val="00EE5445"/>
    <w:rsid w:val="00EE5B30"/>
    <w:rsid w:val="00EE6064"/>
    <w:rsid w:val="00EE61CC"/>
    <w:rsid w:val="00EE66E7"/>
    <w:rsid w:val="00EE692B"/>
    <w:rsid w:val="00EE74B8"/>
    <w:rsid w:val="00EE78E8"/>
    <w:rsid w:val="00EE7A3C"/>
    <w:rsid w:val="00EE7DA2"/>
    <w:rsid w:val="00EE7F84"/>
    <w:rsid w:val="00EF1279"/>
    <w:rsid w:val="00EF19F3"/>
    <w:rsid w:val="00EF1C18"/>
    <w:rsid w:val="00EF1CD4"/>
    <w:rsid w:val="00EF2CF5"/>
    <w:rsid w:val="00EF2D3F"/>
    <w:rsid w:val="00EF3495"/>
    <w:rsid w:val="00EF3596"/>
    <w:rsid w:val="00EF38DF"/>
    <w:rsid w:val="00EF3E9D"/>
    <w:rsid w:val="00EF432D"/>
    <w:rsid w:val="00EF48CD"/>
    <w:rsid w:val="00EF512E"/>
    <w:rsid w:val="00EF5378"/>
    <w:rsid w:val="00EF54CC"/>
    <w:rsid w:val="00EF5594"/>
    <w:rsid w:val="00EF582D"/>
    <w:rsid w:val="00EF58E4"/>
    <w:rsid w:val="00EF5FCB"/>
    <w:rsid w:val="00EF6488"/>
    <w:rsid w:val="00EF6651"/>
    <w:rsid w:val="00EF730E"/>
    <w:rsid w:val="00EF73FD"/>
    <w:rsid w:val="00EF7DFF"/>
    <w:rsid w:val="00F00DAE"/>
    <w:rsid w:val="00F01598"/>
    <w:rsid w:val="00F01A83"/>
    <w:rsid w:val="00F01F6C"/>
    <w:rsid w:val="00F0297E"/>
    <w:rsid w:val="00F02AE6"/>
    <w:rsid w:val="00F02F35"/>
    <w:rsid w:val="00F039B5"/>
    <w:rsid w:val="00F040CC"/>
    <w:rsid w:val="00F04923"/>
    <w:rsid w:val="00F04C43"/>
    <w:rsid w:val="00F053F0"/>
    <w:rsid w:val="00F05993"/>
    <w:rsid w:val="00F05D59"/>
    <w:rsid w:val="00F05EE8"/>
    <w:rsid w:val="00F05F2A"/>
    <w:rsid w:val="00F0608D"/>
    <w:rsid w:val="00F06195"/>
    <w:rsid w:val="00F0635D"/>
    <w:rsid w:val="00F06889"/>
    <w:rsid w:val="00F06BA2"/>
    <w:rsid w:val="00F0723B"/>
    <w:rsid w:val="00F07C81"/>
    <w:rsid w:val="00F07F8A"/>
    <w:rsid w:val="00F10E92"/>
    <w:rsid w:val="00F12739"/>
    <w:rsid w:val="00F12BA4"/>
    <w:rsid w:val="00F12D98"/>
    <w:rsid w:val="00F132ED"/>
    <w:rsid w:val="00F138F4"/>
    <w:rsid w:val="00F13CD7"/>
    <w:rsid w:val="00F14266"/>
    <w:rsid w:val="00F14B46"/>
    <w:rsid w:val="00F151D9"/>
    <w:rsid w:val="00F15283"/>
    <w:rsid w:val="00F153BB"/>
    <w:rsid w:val="00F156C5"/>
    <w:rsid w:val="00F15C35"/>
    <w:rsid w:val="00F15EAD"/>
    <w:rsid w:val="00F16390"/>
    <w:rsid w:val="00F169B5"/>
    <w:rsid w:val="00F16CF6"/>
    <w:rsid w:val="00F17340"/>
    <w:rsid w:val="00F17A7F"/>
    <w:rsid w:val="00F17D0C"/>
    <w:rsid w:val="00F17F3B"/>
    <w:rsid w:val="00F2074C"/>
    <w:rsid w:val="00F208BF"/>
    <w:rsid w:val="00F20C8D"/>
    <w:rsid w:val="00F20D96"/>
    <w:rsid w:val="00F2130A"/>
    <w:rsid w:val="00F216BF"/>
    <w:rsid w:val="00F21788"/>
    <w:rsid w:val="00F21E3F"/>
    <w:rsid w:val="00F2238C"/>
    <w:rsid w:val="00F227F8"/>
    <w:rsid w:val="00F22C66"/>
    <w:rsid w:val="00F22D13"/>
    <w:rsid w:val="00F23222"/>
    <w:rsid w:val="00F23297"/>
    <w:rsid w:val="00F234B8"/>
    <w:rsid w:val="00F2414C"/>
    <w:rsid w:val="00F242B7"/>
    <w:rsid w:val="00F24935"/>
    <w:rsid w:val="00F24F5C"/>
    <w:rsid w:val="00F24FD1"/>
    <w:rsid w:val="00F25268"/>
    <w:rsid w:val="00F25439"/>
    <w:rsid w:val="00F25E19"/>
    <w:rsid w:val="00F2695B"/>
    <w:rsid w:val="00F27533"/>
    <w:rsid w:val="00F276CD"/>
    <w:rsid w:val="00F27C82"/>
    <w:rsid w:val="00F30316"/>
    <w:rsid w:val="00F30BD4"/>
    <w:rsid w:val="00F31980"/>
    <w:rsid w:val="00F324B4"/>
    <w:rsid w:val="00F32723"/>
    <w:rsid w:val="00F32B9F"/>
    <w:rsid w:val="00F32ED0"/>
    <w:rsid w:val="00F33298"/>
    <w:rsid w:val="00F3357F"/>
    <w:rsid w:val="00F3361B"/>
    <w:rsid w:val="00F340EE"/>
    <w:rsid w:val="00F34871"/>
    <w:rsid w:val="00F35798"/>
    <w:rsid w:val="00F35E3B"/>
    <w:rsid w:val="00F365AE"/>
    <w:rsid w:val="00F36D6E"/>
    <w:rsid w:val="00F3775A"/>
    <w:rsid w:val="00F37EB8"/>
    <w:rsid w:val="00F41116"/>
    <w:rsid w:val="00F4144D"/>
    <w:rsid w:val="00F42A32"/>
    <w:rsid w:val="00F42B8B"/>
    <w:rsid w:val="00F441B7"/>
    <w:rsid w:val="00F44C44"/>
    <w:rsid w:val="00F460C2"/>
    <w:rsid w:val="00F50192"/>
    <w:rsid w:val="00F50CCE"/>
    <w:rsid w:val="00F51B62"/>
    <w:rsid w:val="00F51D76"/>
    <w:rsid w:val="00F5214E"/>
    <w:rsid w:val="00F52677"/>
    <w:rsid w:val="00F526D2"/>
    <w:rsid w:val="00F5356F"/>
    <w:rsid w:val="00F53784"/>
    <w:rsid w:val="00F53991"/>
    <w:rsid w:val="00F53F62"/>
    <w:rsid w:val="00F542B4"/>
    <w:rsid w:val="00F544CC"/>
    <w:rsid w:val="00F545D4"/>
    <w:rsid w:val="00F55BD5"/>
    <w:rsid w:val="00F56E65"/>
    <w:rsid w:val="00F57483"/>
    <w:rsid w:val="00F5776B"/>
    <w:rsid w:val="00F57EFE"/>
    <w:rsid w:val="00F601EE"/>
    <w:rsid w:val="00F6055F"/>
    <w:rsid w:val="00F60656"/>
    <w:rsid w:val="00F62DE5"/>
    <w:rsid w:val="00F63ACC"/>
    <w:rsid w:val="00F63B8C"/>
    <w:rsid w:val="00F63CB4"/>
    <w:rsid w:val="00F63D7C"/>
    <w:rsid w:val="00F641AB"/>
    <w:rsid w:val="00F64356"/>
    <w:rsid w:val="00F64377"/>
    <w:rsid w:val="00F6440D"/>
    <w:rsid w:val="00F64963"/>
    <w:rsid w:val="00F64C78"/>
    <w:rsid w:val="00F6510B"/>
    <w:rsid w:val="00F65491"/>
    <w:rsid w:val="00F65964"/>
    <w:rsid w:val="00F65D80"/>
    <w:rsid w:val="00F66602"/>
    <w:rsid w:val="00F66859"/>
    <w:rsid w:val="00F669CC"/>
    <w:rsid w:val="00F66EC4"/>
    <w:rsid w:val="00F66FF6"/>
    <w:rsid w:val="00F6749F"/>
    <w:rsid w:val="00F67B23"/>
    <w:rsid w:val="00F70628"/>
    <w:rsid w:val="00F708E3"/>
    <w:rsid w:val="00F70BFA"/>
    <w:rsid w:val="00F71252"/>
    <w:rsid w:val="00F71B72"/>
    <w:rsid w:val="00F71B9E"/>
    <w:rsid w:val="00F71E49"/>
    <w:rsid w:val="00F72061"/>
    <w:rsid w:val="00F725EF"/>
    <w:rsid w:val="00F73472"/>
    <w:rsid w:val="00F73619"/>
    <w:rsid w:val="00F73A72"/>
    <w:rsid w:val="00F74BD8"/>
    <w:rsid w:val="00F75536"/>
    <w:rsid w:val="00F756F9"/>
    <w:rsid w:val="00F75A20"/>
    <w:rsid w:val="00F7672D"/>
    <w:rsid w:val="00F77958"/>
    <w:rsid w:val="00F77ED8"/>
    <w:rsid w:val="00F809DD"/>
    <w:rsid w:val="00F81B32"/>
    <w:rsid w:val="00F81D0D"/>
    <w:rsid w:val="00F8200B"/>
    <w:rsid w:val="00F8381A"/>
    <w:rsid w:val="00F8527F"/>
    <w:rsid w:val="00F85DEC"/>
    <w:rsid w:val="00F86AC5"/>
    <w:rsid w:val="00F87FEA"/>
    <w:rsid w:val="00F90633"/>
    <w:rsid w:val="00F912B6"/>
    <w:rsid w:val="00F91674"/>
    <w:rsid w:val="00F9193A"/>
    <w:rsid w:val="00F92AE1"/>
    <w:rsid w:val="00F92F44"/>
    <w:rsid w:val="00F9300A"/>
    <w:rsid w:val="00F93279"/>
    <w:rsid w:val="00F93CA9"/>
    <w:rsid w:val="00F93D02"/>
    <w:rsid w:val="00F93E23"/>
    <w:rsid w:val="00F94088"/>
    <w:rsid w:val="00F94100"/>
    <w:rsid w:val="00F9415E"/>
    <w:rsid w:val="00F94562"/>
    <w:rsid w:val="00F946D8"/>
    <w:rsid w:val="00F949F3"/>
    <w:rsid w:val="00F94D3F"/>
    <w:rsid w:val="00F96922"/>
    <w:rsid w:val="00F969EE"/>
    <w:rsid w:val="00F96A07"/>
    <w:rsid w:val="00F96B9B"/>
    <w:rsid w:val="00F975C7"/>
    <w:rsid w:val="00F9768F"/>
    <w:rsid w:val="00F97982"/>
    <w:rsid w:val="00F97C7D"/>
    <w:rsid w:val="00F97D4F"/>
    <w:rsid w:val="00F97F54"/>
    <w:rsid w:val="00F97FF4"/>
    <w:rsid w:val="00FA00B4"/>
    <w:rsid w:val="00FA047D"/>
    <w:rsid w:val="00FA07B7"/>
    <w:rsid w:val="00FA0849"/>
    <w:rsid w:val="00FA09CB"/>
    <w:rsid w:val="00FA1320"/>
    <w:rsid w:val="00FA14EB"/>
    <w:rsid w:val="00FA163E"/>
    <w:rsid w:val="00FA1C52"/>
    <w:rsid w:val="00FA1FAD"/>
    <w:rsid w:val="00FA2550"/>
    <w:rsid w:val="00FA308F"/>
    <w:rsid w:val="00FA33A7"/>
    <w:rsid w:val="00FA3D91"/>
    <w:rsid w:val="00FA3EE9"/>
    <w:rsid w:val="00FA3F58"/>
    <w:rsid w:val="00FA4172"/>
    <w:rsid w:val="00FA4B6A"/>
    <w:rsid w:val="00FA52BE"/>
    <w:rsid w:val="00FA553E"/>
    <w:rsid w:val="00FA5556"/>
    <w:rsid w:val="00FA58A7"/>
    <w:rsid w:val="00FA5BC4"/>
    <w:rsid w:val="00FA5C38"/>
    <w:rsid w:val="00FA5DC2"/>
    <w:rsid w:val="00FA6BC3"/>
    <w:rsid w:val="00FA6C6B"/>
    <w:rsid w:val="00FA6D56"/>
    <w:rsid w:val="00FA6F02"/>
    <w:rsid w:val="00FA7261"/>
    <w:rsid w:val="00FA789B"/>
    <w:rsid w:val="00FA7FD2"/>
    <w:rsid w:val="00FB01DC"/>
    <w:rsid w:val="00FB0F4F"/>
    <w:rsid w:val="00FB1605"/>
    <w:rsid w:val="00FB1F4C"/>
    <w:rsid w:val="00FB1F81"/>
    <w:rsid w:val="00FB27D0"/>
    <w:rsid w:val="00FB28A7"/>
    <w:rsid w:val="00FB2ADA"/>
    <w:rsid w:val="00FB2AE2"/>
    <w:rsid w:val="00FB2BDD"/>
    <w:rsid w:val="00FB3269"/>
    <w:rsid w:val="00FB3289"/>
    <w:rsid w:val="00FB364F"/>
    <w:rsid w:val="00FB3B61"/>
    <w:rsid w:val="00FB42B6"/>
    <w:rsid w:val="00FB4392"/>
    <w:rsid w:val="00FB4825"/>
    <w:rsid w:val="00FB4AC4"/>
    <w:rsid w:val="00FB56F9"/>
    <w:rsid w:val="00FB5FBC"/>
    <w:rsid w:val="00FB68C9"/>
    <w:rsid w:val="00FB6B8D"/>
    <w:rsid w:val="00FB6FCA"/>
    <w:rsid w:val="00FB7602"/>
    <w:rsid w:val="00FB7CB8"/>
    <w:rsid w:val="00FB7E18"/>
    <w:rsid w:val="00FB7EF2"/>
    <w:rsid w:val="00FC0AAA"/>
    <w:rsid w:val="00FC141A"/>
    <w:rsid w:val="00FC1C0F"/>
    <w:rsid w:val="00FC203A"/>
    <w:rsid w:val="00FC2F42"/>
    <w:rsid w:val="00FC3464"/>
    <w:rsid w:val="00FC3956"/>
    <w:rsid w:val="00FC39CE"/>
    <w:rsid w:val="00FC3B53"/>
    <w:rsid w:val="00FC3C5B"/>
    <w:rsid w:val="00FC4A5B"/>
    <w:rsid w:val="00FC6140"/>
    <w:rsid w:val="00FC6260"/>
    <w:rsid w:val="00FC6C87"/>
    <w:rsid w:val="00FC7385"/>
    <w:rsid w:val="00FC7B96"/>
    <w:rsid w:val="00FD145D"/>
    <w:rsid w:val="00FD1823"/>
    <w:rsid w:val="00FD216D"/>
    <w:rsid w:val="00FD26A3"/>
    <w:rsid w:val="00FD284D"/>
    <w:rsid w:val="00FD2D2E"/>
    <w:rsid w:val="00FD3776"/>
    <w:rsid w:val="00FD3BF4"/>
    <w:rsid w:val="00FD5464"/>
    <w:rsid w:val="00FD55E8"/>
    <w:rsid w:val="00FD5A6D"/>
    <w:rsid w:val="00FD66E1"/>
    <w:rsid w:val="00FD6960"/>
    <w:rsid w:val="00FD6A6B"/>
    <w:rsid w:val="00FD6AC7"/>
    <w:rsid w:val="00FD7290"/>
    <w:rsid w:val="00FD7A62"/>
    <w:rsid w:val="00FE016B"/>
    <w:rsid w:val="00FE05D3"/>
    <w:rsid w:val="00FE0FCF"/>
    <w:rsid w:val="00FE1415"/>
    <w:rsid w:val="00FE1BA3"/>
    <w:rsid w:val="00FE21ED"/>
    <w:rsid w:val="00FE269F"/>
    <w:rsid w:val="00FE2B97"/>
    <w:rsid w:val="00FE3923"/>
    <w:rsid w:val="00FE3959"/>
    <w:rsid w:val="00FE3C76"/>
    <w:rsid w:val="00FE4413"/>
    <w:rsid w:val="00FE50C9"/>
    <w:rsid w:val="00FE5127"/>
    <w:rsid w:val="00FE5668"/>
    <w:rsid w:val="00FE59DC"/>
    <w:rsid w:val="00FE5BC1"/>
    <w:rsid w:val="00FE5C25"/>
    <w:rsid w:val="00FE6164"/>
    <w:rsid w:val="00FE67B0"/>
    <w:rsid w:val="00FE6A17"/>
    <w:rsid w:val="00FE7698"/>
    <w:rsid w:val="00FE7F00"/>
    <w:rsid w:val="00FE7F3B"/>
    <w:rsid w:val="00FF0F48"/>
    <w:rsid w:val="00FF126A"/>
    <w:rsid w:val="00FF1DE1"/>
    <w:rsid w:val="00FF367C"/>
    <w:rsid w:val="00FF3AD5"/>
    <w:rsid w:val="00FF3E45"/>
    <w:rsid w:val="00FF3F1C"/>
    <w:rsid w:val="00FF418D"/>
    <w:rsid w:val="00FF43AA"/>
    <w:rsid w:val="00FF4DAE"/>
    <w:rsid w:val="00FF4E7B"/>
    <w:rsid w:val="00FF5627"/>
    <w:rsid w:val="00FF5C83"/>
    <w:rsid w:val="00FF5EC8"/>
    <w:rsid w:val="00FF5FED"/>
    <w:rsid w:val="00FF604F"/>
    <w:rsid w:val="00FF6EDE"/>
    <w:rsid w:val="00FF7168"/>
    <w:rsid w:val="0133FE7C"/>
    <w:rsid w:val="014B5773"/>
    <w:rsid w:val="019F4B4B"/>
    <w:rsid w:val="01C794DF"/>
    <w:rsid w:val="02694371"/>
    <w:rsid w:val="02D8A0A9"/>
    <w:rsid w:val="039A826C"/>
    <w:rsid w:val="03C25D3A"/>
    <w:rsid w:val="040C68D5"/>
    <w:rsid w:val="04122DDA"/>
    <w:rsid w:val="04188ACB"/>
    <w:rsid w:val="042605D5"/>
    <w:rsid w:val="04F4D217"/>
    <w:rsid w:val="04F9F426"/>
    <w:rsid w:val="0503C91E"/>
    <w:rsid w:val="052C9CCF"/>
    <w:rsid w:val="056F2D82"/>
    <w:rsid w:val="058951EB"/>
    <w:rsid w:val="05A418C4"/>
    <w:rsid w:val="05E26E96"/>
    <w:rsid w:val="0690C252"/>
    <w:rsid w:val="06CF76E6"/>
    <w:rsid w:val="07090B00"/>
    <w:rsid w:val="073FDAD3"/>
    <w:rsid w:val="078A9BC1"/>
    <w:rsid w:val="07AEBF8C"/>
    <w:rsid w:val="083962C9"/>
    <w:rsid w:val="08DBAB34"/>
    <w:rsid w:val="0933FA18"/>
    <w:rsid w:val="09BD0460"/>
    <w:rsid w:val="0A07B8E0"/>
    <w:rsid w:val="0A21E7A8"/>
    <w:rsid w:val="0A63E048"/>
    <w:rsid w:val="0AC172BF"/>
    <w:rsid w:val="0B70DC1A"/>
    <w:rsid w:val="0B7D4A0E"/>
    <w:rsid w:val="0B7DD3D4"/>
    <w:rsid w:val="0B9C790A"/>
    <w:rsid w:val="0C8F2181"/>
    <w:rsid w:val="0CA5B42A"/>
    <w:rsid w:val="0D3B944F"/>
    <w:rsid w:val="0D4EDE23"/>
    <w:rsid w:val="0DD20BAE"/>
    <w:rsid w:val="0EC06F54"/>
    <w:rsid w:val="0F557688"/>
    <w:rsid w:val="102A65FE"/>
    <w:rsid w:val="1079A188"/>
    <w:rsid w:val="109B388D"/>
    <w:rsid w:val="10EA1E70"/>
    <w:rsid w:val="110AEE4E"/>
    <w:rsid w:val="11729034"/>
    <w:rsid w:val="11C224CB"/>
    <w:rsid w:val="11CAFC19"/>
    <w:rsid w:val="12101D6E"/>
    <w:rsid w:val="12212BA0"/>
    <w:rsid w:val="12ADE039"/>
    <w:rsid w:val="1317B93A"/>
    <w:rsid w:val="1378E40F"/>
    <w:rsid w:val="139FD7DF"/>
    <w:rsid w:val="13ABEDCF"/>
    <w:rsid w:val="13C020C6"/>
    <w:rsid w:val="140B7148"/>
    <w:rsid w:val="140BDF0E"/>
    <w:rsid w:val="148E0353"/>
    <w:rsid w:val="14C0F34A"/>
    <w:rsid w:val="15F81BCE"/>
    <w:rsid w:val="164C7A6B"/>
    <w:rsid w:val="1651652C"/>
    <w:rsid w:val="165768AE"/>
    <w:rsid w:val="1664D683"/>
    <w:rsid w:val="16B5DDBA"/>
    <w:rsid w:val="17272084"/>
    <w:rsid w:val="1740CE0D"/>
    <w:rsid w:val="17473753"/>
    <w:rsid w:val="18523428"/>
    <w:rsid w:val="18DE8C93"/>
    <w:rsid w:val="18FE9988"/>
    <w:rsid w:val="19013D42"/>
    <w:rsid w:val="190CD5CC"/>
    <w:rsid w:val="193ED2C5"/>
    <w:rsid w:val="19517654"/>
    <w:rsid w:val="196CF23E"/>
    <w:rsid w:val="197E79E7"/>
    <w:rsid w:val="1998BCAE"/>
    <w:rsid w:val="19AF8D12"/>
    <w:rsid w:val="19C43A45"/>
    <w:rsid w:val="19F154C9"/>
    <w:rsid w:val="1A32F4F6"/>
    <w:rsid w:val="1A409A0E"/>
    <w:rsid w:val="1A4D53E7"/>
    <w:rsid w:val="1A7C7908"/>
    <w:rsid w:val="1ACBEF5F"/>
    <w:rsid w:val="1AFEBCED"/>
    <w:rsid w:val="1B672517"/>
    <w:rsid w:val="1B789A27"/>
    <w:rsid w:val="1B932CB7"/>
    <w:rsid w:val="1B986711"/>
    <w:rsid w:val="1BEFFCC4"/>
    <w:rsid w:val="1C037A51"/>
    <w:rsid w:val="1C8703A2"/>
    <w:rsid w:val="1CCF4C82"/>
    <w:rsid w:val="1D1E2ACC"/>
    <w:rsid w:val="1D2E6D8A"/>
    <w:rsid w:val="1D4F94A7"/>
    <w:rsid w:val="1D79CDC4"/>
    <w:rsid w:val="1D80436A"/>
    <w:rsid w:val="1DD5368C"/>
    <w:rsid w:val="1DE0EE09"/>
    <w:rsid w:val="1DE45BD0"/>
    <w:rsid w:val="1E8C90A4"/>
    <w:rsid w:val="1EDAD1B3"/>
    <w:rsid w:val="1F23AE6B"/>
    <w:rsid w:val="20505CA2"/>
    <w:rsid w:val="205CC000"/>
    <w:rsid w:val="21287DC9"/>
    <w:rsid w:val="217AB677"/>
    <w:rsid w:val="219E1493"/>
    <w:rsid w:val="21F6D6A0"/>
    <w:rsid w:val="21FA9432"/>
    <w:rsid w:val="225F3E48"/>
    <w:rsid w:val="234923A5"/>
    <w:rsid w:val="23A4AA12"/>
    <w:rsid w:val="23E61026"/>
    <w:rsid w:val="2454A506"/>
    <w:rsid w:val="2468BA0B"/>
    <w:rsid w:val="246911A3"/>
    <w:rsid w:val="2476035A"/>
    <w:rsid w:val="2487D853"/>
    <w:rsid w:val="25F07567"/>
    <w:rsid w:val="263B9F88"/>
    <w:rsid w:val="265CEB26"/>
    <w:rsid w:val="26D46E7A"/>
    <w:rsid w:val="26DA1A5C"/>
    <w:rsid w:val="27755B60"/>
    <w:rsid w:val="27A69C1A"/>
    <w:rsid w:val="27C86831"/>
    <w:rsid w:val="27E9E543"/>
    <w:rsid w:val="28DB1785"/>
    <w:rsid w:val="28EB0B10"/>
    <w:rsid w:val="29162C05"/>
    <w:rsid w:val="29892263"/>
    <w:rsid w:val="29D358CA"/>
    <w:rsid w:val="2A12BB7C"/>
    <w:rsid w:val="2A30DD31"/>
    <w:rsid w:val="2ADE3CDC"/>
    <w:rsid w:val="2AFE1DD7"/>
    <w:rsid w:val="2B036245"/>
    <w:rsid w:val="2B367849"/>
    <w:rsid w:val="2BF87271"/>
    <w:rsid w:val="2C3EC15E"/>
    <w:rsid w:val="2CB0342D"/>
    <w:rsid w:val="2CB0637D"/>
    <w:rsid w:val="2CD59B67"/>
    <w:rsid w:val="2DAA1F32"/>
    <w:rsid w:val="2DDA3D67"/>
    <w:rsid w:val="2E03A90B"/>
    <w:rsid w:val="2E15DD9E"/>
    <w:rsid w:val="2E52B425"/>
    <w:rsid w:val="2E66B4F5"/>
    <w:rsid w:val="2EAFBD81"/>
    <w:rsid w:val="301D3231"/>
    <w:rsid w:val="306CB759"/>
    <w:rsid w:val="3135747C"/>
    <w:rsid w:val="3146741C"/>
    <w:rsid w:val="317024EB"/>
    <w:rsid w:val="318DE684"/>
    <w:rsid w:val="31EFF23E"/>
    <w:rsid w:val="31F4957A"/>
    <w:rsid w:val="3243B773"/>
    <w:rsid w:val="32A77018"/>
    <w:rsid w:val="32B9D930"/>
    <w:rsid w:val="32E6592D"/>
    <w:rsid w:val="32E94EC1"/>
    <w:rsid w:val="33CEA693"/>
    <w:rsid w:val="3466FFC7"/>
    <w:rsid w:val="34694248"/>
    <w:rsid w:val="34CA48CA"/>
    <w:rsid w:val="351A85C9"/>
    <w:rsid w:val="352093A1"/>
    <w:rsid w:val="3531E576"/>
    <w:rsid w:val="356263C2"/>
    <w:rsid w:val="35919F1B"/>
    <w:rsid w:val="3760562C"/>
    <w:rsid w:val="379F605F"/>
    <w:rsid w:val="3814B812"/>
    <w:rsid w:val="38236DCB"/>
    <w:rsid w:val="383C9628"/>
    <w:rsid w:val="392ACC43"/>
    <w:rsid w:val="39607DCB"/>
    <w:rsid w:val="3A6E7DBE"/>
    <w:rsid w:val="3AA03FC0"/>
    <w:rsid w:val="3AB59351"/>
    <w:rsid w:val="3AFC4E2C"/>
    <w:rsid w:val="3BA69C65"/>
    <w:rsid w:val="3BB602FF"/>
    <w:rsid w:val="3BFEE147"/>
    <w:rsid w:val="3C49E839"/>
    <w:rsid w:val="3CB3362E"/>
    <w:rsid w:val="3CE7F09C"/>
    <w:rsid w:val="3DB1E79F"/>
    <w:rsid w:val="3E76082C"/>
    <w:rsid w:val="3E79203E"/>
    <w:rsid w:val="3F29B9F7"/>
    <w:rsid w:val="3F769910"/>
    <w:rsid w:val="3F7CC1F1"/>
    <w:rsid w:val="3F7EFF7D"/>
    <w:rsid w:val="3FE447C9"/>
    <w:rsid w:val="40733500"/>
    <w:rsid w:val="40A642AC"/>
    <w:rsid w:val="419B0396"/>
    <w:rsid w:val="41AC90C0"/>
    <w:rsid w:val="41FE0444"/>
    <w:rsid w:val="42322BE5"/>
    <w:rsid w:val="4257651D"/>
    <w:rsid w:val="42E84DFF"/>
    <w:rsid w:val="431BE88B"/>
    <w:rsid w:val="43BAAEAC"/>
    <w:rsid w:val="43F31A54"/>
    <w:rsid w:val="43FF5456"/>
    <w:rsid w:val="44688E86"/>
    <w:rsid w:val="4475FA76"/>
    <w:rsid w:val="44F2D256"/>
    <w:rsid w:val="4545B8D2"/>
    <w:rsid w:val="455B8730"/>
    <w:rsid w:val="455F95D3"/>
    <w:rsid w:val="4575DD82"/>
    <w:rsid w:val="4585D8F3"/>
    <w:rsid w:val="458EEAB5"/>
    <w:rsid w:val="45959B45"/>
    <w:rsid w:val="470B0DAE"/>
    <w:rsid w:val="477999A1"/>
    <w:rsid w:val="48368123"/>
    <w:rsid w:val="4841E4C3"/>
    <w:rsid w:val="48700F0F"/>
    <w:rsid w:val="48832FC7"/>
    <w:rsid w:val="48B6AF27"/>
    <w:rsid w:val="48F5697C"/>
    <w:rsid w:val="4958ED81"/>
    <w:rsid w:val="496975E6"/>
    <w:rsid w:val="4A383C07"/>
    <w:rsid w:val="4B1271F6"/>
    <w:rsid w:val="4B791FDD"/>
    <w:rsid w:val="4B843F1C"/>
    <w:rsid w:val="4B8A7ED1"/>
    <w:rsid w:val="4C6DEFF8"/>
    <w:rsid w:val="4CFC4DA2"/>
    <w:rsid w:val="4D52B4B8"/>
    <w:rsid w:val="4D5318F3"/>
    <w:rsid w:val="4D672218"/>
    <w:rsid w:val="4D6D7EE9"/>
    <w:rsid w:val="4D739DB9"/>
    <w:rsid w:val="4D9C19DF"/>
    <w:rsid w:val="4DDBE3E7"/>
    <w:rsid w:val="4DDE34AB"/>
    <w:rsid w:val="4E122062"/>
    <w:rsid w:val="4F5F100D"/>
    <w:rsid w:val="5063C795"/>
    <w:rsid w:val="507BD50F"/>
    <w:rsid w:val="5097BCF9"/>
    <w:rsid w:val="50E89C1D"/>
    <w:rsid w:val="5112219D"/>
    <w:rsid w:val="51E86161"/>
    <w:rsid w:val="526E429E"/>
    <w:rsid w:val="52BB0E71"/>
    <w:rsid w:val="53A630A8"/>
    <w:rsid w:val="5425CF48"/>
    <w:rsid w:val="54A9D881"/>
    <w:rsid w:val="55200223"/>
    <w:rsid w:val="55B5CBCF"/>
    <w:rsid w:val="563DE97A"/>
    <w:rsid w:val="569A9534"/>
    <w:rsid w:val="571568E1"/>
    <w:rsid w:val="581797AE"/>
    <w:rsid w:val="59840924"/>
    <w:rsid w:val="59B22CFB"/>
    <w:rsid w:val="59F37346"/>
    <w:rsid w:val="5A2E27C1"/>
    <w:rsid w:val="5A549E90"/>
    <w:rsid w:val="5A7BE86F"/>
    <w:rsid w:val="5B1C1A35"/>
    <w:rsid w:val="5B676591"/>
    <w:rsid w:val="5BA5AB27"/>
    <w:rsid w:val="5BBDEC67"/>
    <w:rsid w:val="5C97808E"/>
    <w:rsid w:val="5E09B943"/>
    <w:rsid w:val="5E14C3F2"/>
    <w:rsid w:val="5E223DB8"/>
    <w:rsid w:val="5E76316B"/>
    <w:rsid w:val="5F35A010"/>
    <w:rsid w:val="5F3AD118"/>
    <w:rsid w:val="5FD9D75E"/>
    <w:rsid w:val="602CE54A"/>
    <w:rsid w:val="6034C727"/>
    <w:rsid w:val="60389522"/>
    <w:rsid w:val="60A3DD26"/>
    <w:rsid w:val="60AB52F1"/>
    <w:rsid w:val="60BF4298"/>
    <w:rsid w:val="60E4D7F3"/>
    <w:rsid w:val="60EB29F3"/>
    <w:rsid w:val="612F330B"/>
    <w:rsid w:val="614E991E"/>
    <w:rsid w:val="61EE4A26"/>
    <w:rsid w:val="6259497D"/>
    <w:rsid w:val="62CF4DCA"/>
    <w:rsid w:val="6342443F"/>
    <w:rsid w:val="6436CB12"/>
    <w:rsid w:val="6463116A"/>
    <w:rsid w:val="6502656E"/>
    <w:rsid w:val="653725ED"/>
    <w:rsid w:val="65479014"/>
    <w:rsid w:val="65E9A5BB"/>
    <w:rsid w:val="65F4CDC3"/>
    <w:rsid w:val="667E6243"/>
    <w:rsid w:val="672D4D02"/>
    <w:rsid w:val="67C66646"/>
    <w:rsid w:val="680AC1C6"/>
    <w:rsid w:val="682E9EBC"/>
    <w:rsid w:val="685BA242"/>
    <w:rsid w:val="686AB6F6"/>
    <w:rsid w:val="68DB3026"/>
    <w:rsid w:val="68E1B35E"/>
    <w:rsid w:val="68FB9572"/>
    <w:rsid w:val="691F5FB6"/>
    <w:rsid w:val="692E1F17"/>
    <w:rsid w:val="69CC8893"/>
    <w:rsid w:val="69E805AD"/>
    <w:rsid w:val="6AAF1C02"/>
    <w:rsid w:val="6AE5BEE5"/>
    <w:rsid w:val="6B28499F"/>
    <w:rsid w:val="6B75250F"/>
    <w:rsid w:val="6B825C6D"/>
    <w:rsid w:val="6BA7AA27"/>
    <w:rsid w:val="6BBEC2C1"/>
    <w:rsid w:val="6BF44F6A"/>
    <w:rsid w:val="6C08F14E"/>
    <w:rsid w:val="6C37B243"/>
    <w:rsid w:val="6CC5D1F3"/>
    <w:rsid w:val="6D696F5D"/>
    <w:rsid w:val="6D77835F"/>
    <w:rsid w:val="6DC1294D"/>
    <w:rsid w:val="6E11D995"/>
    <w:rsid w:val="6E32BA00"/>
    <w:rsid w:val="6E7568C5"/>
    <w:rsid w:val="6E98A5E9"/>
    <w:rsid w:val="6FB7A2C9"/>
    <w:rsid w:val="6FF810C9"/>
    <w:rsid w:val="708654C5"/>
    <w:rsid w:val="7193E12A"/>
    <w:rsid w:val="71EA0E90"/>
    <w:rsid w:val="71F0D56C"/>
    <w:rsid w:val="720B0A95"/>
    <w:rsid w:val="7251C145"/>
    <w:rsid w:val="72A3D8F1"/>
    <w:rsid w:val="72A50BA4"/>
    <w:rsid w:val="72AE90C2"/>
    <w:rsid w:val="732A43B0"/>
    <w:rsid w:val="732FB18B"/>
    <w:rsid w:val="73F1B19F"/>
    <w:rsid w:val="74028AE6"/>
    <w:rsid w:val="7418D006"/>
    <w:rsid w:val="743857DD"/>
    <w:rsid w:val="747883EE"/>
    <w:rsid w:val="749155EC"/>
    <w:rsid w:val="7496C070"/>
    <w:rsid w:val="74B07B6C"/>
    <w:rsid w:val="7534E6D8"/>
    <w:rsid w:val="7576C6D7"/>
    <w:rsid w:val="758B622D"/>
    <w:rsid w:val="75938439"/>
    <w:rsid w:val="7626140F"/>
    <w:rsid w:val="76CDEF58"/>
    <w:rsid w:val="771A9031"/>
    <w:rsid w:val="77795472"/>
    <w:rsid w:val="778A97E0"/>
    <w:rsid w:val="7794F01B"/>
    <w:rsid w:val="77E3663C"/>
    <w:rsid w:val="782330DF"/>
    <w:rsid w:val="78548F8F"/>
    <w:rsid w:val="785644ED"/>
    <w:rsid w:val="78745F4B"/>
    <w:rsid w:val="78CEF133"/>
    <w:rsid w:val="78FD4AB3"/>
    <w:rsid w:val="79097150"/>
    <w:rsid w:val="7921124E"/>
    <w:rsid w:val="799453A8"/>
    <w:rsid w:val="79E7B8D8"/>
    <w:rsid w:val="7A2C3B27"/>
    <w:rsid w:val="7A372C4A"/>
    <w:rsid w:val="7B16AB91"/>
    <w:rsid w:val="7B3ED7E0"/>
    <w:rsid w:val="7B82CA99"/>
    <w:rsid w:val="7BA8190F"/>
    <w:rsid w:val="7C0DCF5C"/>
    <w:rsid w:val="7C4BEDEA"/>
    <w:rsid w:val="7C88BE65"/>
    <w:rsid w:val="7DF0EFBF"/>
    <w:rsid w:val="7DF92437"/>
    <w:rsid w:val="7EA5E2E1"/>
    <w:rsid w:val="7F01070D"/>
    <w:rsid w:val="7F16AB37"/>
    <w:rsid w:val="7F4A4BA2"/>
    <w:rsid w:val="7F53BF8C"/>
    <w:rsid w:val="7FE8B7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E208B"/>
  <w15:chartTrackingRefBased/>
  <w15:docId w15:val="{55FF1A97-7F9B-4859-BC20-FB167213E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sdException w:name="Hashtag" w:uiPriority="51"/>
    <w:lsdException w:name="Unresolved Mention" w:uiPriority="52"/>
    <w:lsdException w:name="Smart Link" w:semiHidden="1" w:unhideWhenUsed="1"/>
  </w:latentStyles>
  <w:style w:type="paragraph" w:default="1" w:styleId="Normal">
    <w:name w:val="Normal"/>
    <w:next w:val="NoSpacing"/>
    <w:qFormat/>
    <w:rsid w:val="005F7041"/>
    <w:pPr>
      <w:spacing w:after="200" w:line="276" w:lineRule="auto"/>
    </w:pPr>
    <w:rPr>
      <w:rFonts w:ascii="Arial" w:hAnsi="Arial"/>
      <w:sz w:val="24"/>
      <w:szCs w:val="22"/>
      <w:lang w:eastAsia="en-US"/>
    </w:rPr>
  </w:style>
  <w:style w:type="paragraph" w:styleId="Heading1">
    <w:name w:val="heading 1"/>
    <w:basedOn w:val="Normal"/>
    <w:link w:val="Heading1Char"/>
    <w:uiPriority w:val="9"/>
    <w:qFormat/>
    <w:rsid w:val="00662834"/>
    <w:pPr>
      <w:spacing w:before="100" w:beforeAutospacing="1" w:after="100" w:afterAutospacing="1" w:line="240" w:lineRule="auto"/>
      <w:outlineLvl w:val="0"/>
    </w:pPr>
    <w:rPr>
      <w:b/>
      <w:bCs/>
      <w:kern w:val="36"/>
      <w:sz w:val="28"/>
      <w:szCs w:val="48"/>
      <w:lang w:eastAsia="en-GB"/>
    </w:rPr>
  </w:style>
  <w:style w:type="paragraph" w:styleId="Heading2">
    <w:name w:val="heading 2"/>
    <w:basedOn w:val="Normal"/>
    <w:next w:val="Normal"/>
    <w:link w:val="Heading2Char"/>
    <w:uiPriority w:val="9"/>
    <w:unhideWhenUsed/>
    <w:qFormat/>
    <w:rsid w:val="00662834"/>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62834"/>
    <w:pPr>
      <w:keepNext/>
      <w:keepLines/>
      <w:spacing w:before="40" w:after="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D4301"/>
    <w:rPr>
      <w:color w:val="0000FF"/>
      <w:u w:val="single"/>
    </w:rPr>
  </w:style>
  <w:style w:type="paragraph" w:customStyle="1" w:styleId="MediumGrid1-Accent21">
    <w:name w:val="Medium Grid 1 - Accent 21"/>
    <w:basedOn w:val="Normal"/>
    <w:uiPriority w:val="34"/>
    <w:qFormat/>
    <w:rsid w:val="0011345D"/>
    <w:pPr>
      <w:ind w:left="720"/>
      <w:contextualSpacing/>
    </w:pPr>
    <w:rPr>
      <w:rFonts w:eastAsia="Calibri"/>
    </w:rPr>
  </w:style>
  <w:style w:type="paragraph" w:styleId="Header">
    <w:name w:val="header"/>
    <w:basedOn w:val="Normal"/>
    <w:link w:val="HeaderChar"/>
    <w:uiPriority w:val="99"/>
    <w:unhideWhenUsed/>
    <w:rsid w:val="007D5E43"/>
    <w:pPr>
      <w:tabs>
        <w:tab w:val="center" w:pos="4513"/>
        <w:tab w:val="right" w:pos="9026"/>
      </w:tabs>
    </w:pPr>
  </w:style>
  <w:style w:type="character" w:customStyle="1" w:styleId="HeaderChar">
    <w:name w:val="Header Char"/>
    <w:link w:val="Header"/>
    <w:uiPriority w:val="99"/>
    <w:rsid w:val="007D5E43"/>
    <w:rPr>
      <w:sz w:val="22"/>
      <w:szCs w:val="22"/>
      <w:lang w:eastAsia="en-US"/>
    </w:rPr>
  </w:style>
  <w:style w:type="paragraph" w:styleId="Footer">
    <w:name w:val="footer"/>
    <w:basedOn w:val="Normal"/>
    <w:link w:val="FooterChar"/>
    <w:uiPriority w:val="99"/>
    <w:unhideWhenUsed/>
    <w:rsid w:val="007D5E43"/>
    <w:pPr>
      <w:tabs>
        <w:tab w:val="center" w:pos="4513"/>
        <w:tab w:val="right" w:pos="9026"/>
      </w:tabs>
    </w:pPr>
  </w:style>
  <w:style w:type="character" w:customStyle="1" w:styleId="FooterChar">
    <w:name w:val="Footer Char"/>
    <w:link w:val="Footer"/>
    <w:uiPriority w:val="99"/>
    <w:rsid w:val="007D5E43"/>
    <w:rPr>
      <w:sz w:val="22"/>
      <w:szCs w:val="22"/>
      <w:lang w:eastAsia="en-US"/>
    </w:rPr>
  </w:style>
  <w:style w:type="paragraph" w:styleId="BalloonText">
    <w:name w:val="Balloon Text"/>
    <w:basedOn w:val="Normal"/>
    <w:link w:val="BalloonTextChar"/>
    <w:uiPriority w:val="99"/>
    <w:semiHidden/>
    <w:unhideWhenUsed/>
    <w:rsid w:val="007D5E4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D5E43"/>
    <w:rPr>
      <w:rFonts w:ascii="Tahoma" w:hAnsi="Tahoma" w:cs="Tahoma"/>
      <w:sz w:val="16"/>
      <w:szCs w:val="16"/>
      <w:lang w:eastAsia="en-US"/>
    </w:rPr>
  </w:style>
  <w:style w:type="character" w:styleId="CommentReference">
    <w:name w:val="annotation reference"/>
    <w:uiPriority w:val="99"/>
    <w:semiHidden/>
    <w:unhideWhenUsed/>
    <w:rsid w:val="00F708E3"/>
    <w:rPr>
      <w:sz w:val="16"/>
      <w:szCs w:val="16"/>
    </w:rPr>
  </w:style>
  <w:style w:type="paragraph" w:styleId="CommentText">
    <w:name w:val="annotation text"/>
    <w:basedOn w:val="Normal"/>
    <w:link w:val="CommentTextChar"/>
    <w:uiPriority w:val="99"/>
    <w:unhideWhenUsed/>
    <w:rsid w:val="00F708E3"/>
    <w:rPr>
      <w:sz w:val="20"/>
      <w:szCs w:val="20"/>
    </w:rPr>
  </w:style>
  <w:style w:type="character" w:customStyle="1" w:styleId="CommentTextChar">
    <w:name w:val="Comment Text Char"/>
    <w:link w:val="CommentText"/>
    <w:uiPriority w:val="99"/>
    <w:rsid w:val="00F708E3"/>
    <w:rPr>
      <w:lang w:eastAsia="en-US"/>
    </w:rPr>
  </w:style>
  <w:style w:type="paragraph" w:styleId="CommentSubject">
    <w:name w:val="annotation subject"/>
    <w:basedOn w:val="CommentText"/>
    <w:next w:val="CommentText"/>
    <w:link w:val="CommentSubjectChar"/>
    <w:uiPriority w:val="99"/>
    <w:semiHidden/>
    <w:unhideWhenUsed/>
    <w:rsid w:val="00F708E3"/>
    <w:rPr>
      <w:b/>
      <w:bCs/>
    </w:rPr>
  </w:style>
  <w:style w:type="character" w:customStyle="1" w:styleId="CommentSubjectChar">
    <w:name w:val="Comment Subject Char"/>
    <w:link w:val="CommentSubject"/>
    <w:uiPriority w:val="99"/>
    <w:semiHidden/>
    <w:rsid w:val="00F708E3"/>
    <w:rPr>
      <w:b/>
      <w:bCs/>
      <w:lang w:eastAsia="en-US"/>
    </w:rPr>
  </w:style>
  <w:style w:type="paragraph" w:styleId="FootnoteText">
    <w:name w:val="footnote text"/>
    <w:basedOn w:val="Normal"/>
    <w:link w:val="FootnoteTextChar"/>
    <w:uiPriority w:val="99"/>
    <w:semiHidden/>
    <w:unhideWhenUsed/>
    <w:rsid w:val="00D418E9"/>
    <w:rPr>
      <w:sz w:val="20"/>
      <w:szCs w:val="20"/>
    </w:rPr>
  </w:style>
  <w:style w:type="character" w:customStyle="1" w:styleId="FootnoteTextChar">
    <w:name w:val="Footnote Text Char"/>
    <w:link w:val="FootnoteText"/>
    <w:uiPriority w:val="99"/>
    <w:semiHidden/>
    <w:rsid w:val="00D418E9"/>
    <w:rPr>
      <w:lang w:eastAsia="en-US"/>
    </w:rPr>
  </w:style>
  <w:style w:type="character" w:styleId="FootnoteReference">
    <w:name w:val="footnote reference"/>
    <w:uiPriority w:val="99"/>
    <w:semiHidden/>
    <w:unhideWhenUsed/>
    <w:rsid w:val="00D418E9"/>
    <w:rPr>
      <w:vertAlign w:val="superscript"/>
    </w:rPr>
  </w:style>
  <w:style w:type="character" w:styleId="Strong">
    <w:name w:val="Strong"/>
    <w:uiPriority w:val="22"/>
    <w:qFormat/>
    <w:rsid w:val="000A0BDC"/>
    <w:rPr>
      <w:b/>
      <w:bCs/>
    </w:rPr>
  </w:style>
  <w:style w:type="paragraph" w:customStyle="1" w:styleId="Default">
    <w:name w:val="Default"/>
    <w:rsid w:val="008E4E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D37011"/>
    <w:pPr>
      <w:spacing w:before="100" w:beforeAutospacing="1" w:after="100" w:afterAutospacing="1" w:line="240" w:lineRule="auto"/>
    </w:pPr>
    <w:rPr>
      <w:rFonts w:ascii="Times New Roman" w:hAnsi="Times New Roman"/>
      <w:szCs w:val="24"/>
      <w:lang w:eastAsia="en-GB"/>
    </w:rPr>
  </w:style>
  <w:style w:type="character" w:customStyle="1" w:styleId="Heading1Char">
    <w:name w:val="Heading 1 Char"/>
    <w:link w:val="Heading1"/>
    <w:uiPriority w:val="9"/>
    <w:rsid w:val="00662834"/>
    <w:rPr>
      <w:rFonts w:ascii="Arial" w:hAnsi="Arial"/>
      <w:b/>
      <w:bCs/>
      <w:kern w:val="36"/>
      <w:sz w:val="28"/>
      <w:szCs w:val="48"/>
    </w:rPr>
  </w:style>
  <w:style w:type="paragraph" w:styleId="ListParagraph">
    <w:name w:val="List Paragraph"/>
    <w:basedOn w:val="Normal"/>
    <w:uiPriority w:val="34"/>
    <w:qFormat/>
    <w:rsid w:val="006D0FFE"/>
    <w:pPr>
      <w:suppressAutoHyphens/>
      <w:autoSpaceDN w:val="0"/>
      <w:spacing w:after="160" w:line="256" w:lineRule="auto"/>
      <w:ind w:left="720"/>
      <w:textAlignment w:val="baseline"/>
    </w:pPr>
    <w:rPr>
      <w:rFonts w:eastAsia="Calibri"/>
    </w:rPr>
  </w:style>
  <w:style w:type="character" w:styleId="Emphasis">
    <w:name w:val="Emphasis"/>
    <w:uiPriority w:val="20"/>
    <w:qFormat/>
    <w:rsid w:val="0008052B"/>
    <w:rPr>
      <w:i/>
      <w:iCs/>
    </w:rPr>
  </w:style>
  <w:style w:type="character" w:styleId="UnresolvedMention">
    <w:name w:val="Unresolved Mention"/>
    <w:uiPriority w:val="52"/>
    <w:rsid w:val="00331BA3"/>
    <w:rPr>
      <w:color w:val="605E5C"/>
      <w:shd w:val="clear" w:color="auto" w:fill="E1DFDD"/>
    </w:rPr>
  </w:style>
  <w:style w:type="paragraph" w:styleId="NoSpacing">
    <w:name w:val="No Spacing"/>
    <w:uiPriority w:val="99"/>
    <w:qFormat/>
    <w:rsid w:val="00850AB2"/>
    <w:rPr>
      <w:sz w:val="22"/>
      <w:szCs w:val="22"/>
      <w:lang w:eastAsia="en-US"/>
    </w:rPr>
  </w:style>
  <w:style w:type="table" w:styleId="TableGrid">
    <w:name w:val="Table Grid"/>
    <w:basedOn w:val="TableNormal"/>
    <w:uiPriority w:val="59"/>
    <w:rsid w:val="007B6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62"/>
    <w:rsid w:val="006147AD"/>
    <w:rPr>
      <w:sz w:val="22"/>
      <w:szCs w:val="22"/>
      <w:lang w:eastAsia="en-US"/>
    </w:rPr>
  </w:style>
  <w:style w:type="character" w:customStyle="1" w:styleId="apple-converted-space">
    <w:name w:val="apple-converted-space"/>
    <w:rsid w:val="00FA163E"/>
  </w:style>
  <w:style w:type="character" w:customStyle="1" w:styleId="Heading2Char">
    <w:name w:val="Heading 2 Char"/>
    <w:basedOn w:val="DefaultParagraphFont"/>
    <w:link w:val="Heading2"/>
    <w:uiPriority w:val="9"/>
    <w:rsid w:val="00662834"/>
    <w:rPr>
      <w:rFonts w:ascii="Arial" w:eastAsiaTheme="majorEastAsia" w:hAnsi="Arial" w:cstheme="majorBidi"/>
      <w:b/>
      <w:sz w:val="28"/>
      <w:szCs w:val="26"/>
      <w:lang w:eastAsia="en-US"/>
    </w:rPr>
  </w:style>
  <w:style w:type="character" w:customStyle="1" w:styleId="Heading3Char">
    <w:name w:val="Heading 3 Char"/>
    <w:basedOn w:val="DefaultParagraphFont"/>
    <w:link w:val="Heading3"/>
    <w:uiPriority w:val="9"/>
    <w:rsid w:val="00662834"/>
    <w:rPr>
      <w:rFonts w:ascii="Arial" w:eastAsiaTheme="majorEastAsia" w:hAnsi="Arial" w:cstheme="majorBidi"/>
      <w:b/>
      <w:sz w:val="28"/>
      <w:szCs w:val="24"/>
      <w:lang w:eastAsia="en-US"/>
    </w:rPr>
  </w:style>
  <w:style w:type="paragraph" w:customStyle="1" w:styleId="paragraph">
    <w:name w:val="paragraph"/>
    <w:basedOn w:val="Normal"/>
    <w:rsid w:val="00454A85"/>
    <w:pPr>
      <w:spacing w:before="100" w:beforeAutospacing="1" w:after="100" w:afterAutospacing="1" w:line="240" w:lineRule="auto"/>
    </w:pPr>
    <w:rPr>
      <w:rFonts w:ascii="Times New Roman" w:hAnsi="Times New Roman"/>
      <w:szCs w:val="24"/>
      <w:lang w:eastAsia="en-GB"/>
    </w:rPr>
  </w:style>
  <w:style w:type="character" w:customStyle="1" w:styleId="normaltextrun">
    <w:name w:val="normaltextrun"/>
    <w:basedOn w:val="DefaultParagraphFont"/>
    <w:rsid w:val="00454A85"/>
  </w:style>
  <w:style w:type="character" w:customStyle="1" w:styleId="eop">
    <w:name w:val="eop"/>
    <w:basedOn w:val="DefaultParagraphFont"/>
    <w:rsid w:val="00454A85"/>
  </w:style>
  <w:style w:type="character" w:customStyle="1" w:styleId="findhit">
    <w:name w:val="findhit"/>
    <w:basedOn w:val="DefaultParagraphFont"/>
    <w:rsid w:val="00C60293"/>
  </w:style>
  <w:style w:type="character" w:styleId="FollowedHyperlink">
    <w:name w:val="FollowedHyperlink"/>
    <w:basedOn w:val="DefaultParagraphFont"/>
    <w:uiPriority w:val="99"/>
    <w:semiHidden/>
    <w:unhideWhenUsed/>
    <w:rsid w:val="00C21201"/>
    <w:rPr>
      <w:color w:val="954F72" w:themeColor="followedHyperlink"/>
      <w:u w:val="single"/>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customStyle="1" w:styleId="cf01">
    <w:name w:val="cf01"/>
    <w:basedOn w:val="DefaultParagraphFont"/>
    <w:rsid w:val="00D0554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48714">
      <w:bodyDiv w:val="1"/>
      <w:marLeft w:val="0"/>
      <w:marRight w:val="0"/>
      <w:marTop w:val="0"/>
      <w:marBottom w:val="0"/>
      <w:divBdr>
        <w:top w:val="none" w:sz="0" w:space="0" w:color="auto"/>
        <w:left w:val="none" w:sz="0" w:space="0" w:color="auto"/>
        <w:bottom w:val="none" w:sz="0" w:space="0" w:color="auto"/>
        <w:right w:val="none" w:sz="0" w:space="0" w:color="auto"/>
      </w:divBdr>
      <w:divsChild>
        <w:div w:id="1565221601">
          <w:marLeft w:val="0"/>
          <w:marRight w:val="0"/>
          <w:marTop w:val="0"/>
          <w:marBottom w:val="0"/>
          <w:divBdr>
            <w:top w:val="none" w:sz="0" w:space="0" w:color="auto"/>
            <w:left w:val="none" w:sz="0" w:space="0" w:color="auto"/>
            <w:bottom w:val="none" w:sz="0" w:space="0" w:color="auto"/>
            <w:right w:val="none" w:sz="0" w:space="0" w:color="auto"/>
          </w:divBdr>
        </w:div>
        <w:div w:id="1584101343">
          <w:marLeft w:val="0"/>
          <w:marRight w:val="0"/>
          <w:marTop w:val="0"/>
          <w:marBottom w:val="0"/>
          <w:divBdr>
            <w:top w:val="none" w:sz="0" w:space="0" w:color="auto"/>
            <w:left w:val="none" w:sz="0" w:space="0" w:color="auto"/>
            <w:bottom w:val="none" w:sz="0" w:space="0" w:color="auto"/>
            <w:right w:val="none" w:sz="0" w:space="0" w:color="auto"/>
          </w:divBdr>
        </w:div>
        <w:div w:id="1657151713">
          <w:marLeft w:val="0"/>
          <w:marRight w:val="0"/>
          <w:marTop w:val="0"/>
          <w:marBottom w:val="0"/>
          <w:divBdr>
            <w:top w:val="none" w:sz="0" w:space="0" w:color="auto"/>
            <w:left w:val="none" w:sz="0" w:space="0" w:color="auto"/>
            <w:bottom w:val="none" w:sz="0" w:space="0" w:color="auto"/>
            <w:right w:val="none" w:sz="0" w:space="0" w:color="auto"/>
          </w:divBdr>
        </w:div>
      </w:divsChild>
    </w:div>
    <w:div w:id="193344980">
      <w:bodyDiv w:val="1"/>
      <w:marLeft w:val="0"/>
      <w:marRight w:val="0"/>
      <w:marTop w:val="0"/>
      <w:marBottom w:val="0"/>
      <w:divBdr>
        <w:top w:val="none" w:sz="0" w:space="0" w:color="auto"/>
        <w:left w:val="none" w:sz="0" w:space="0" w:color="auto"/>
        <w:bottom w:val="none" w:sz="0" w:space="0" w:color="auto"/>
        <w:right w:val="none" w:sz="0" w:space="0" w:color="auto"/>
      </w:divBdr>
      <w:divsChild>
        <w:div w:id="401368011">
          <w:marLeft w:val="0"/>
          <w:marRight w:val="0"/>
          <w:marTop w:val="0"/>
          <w:marBottom w:val="0"/>
          <w:divBdr>
            <w:top w:val="none" w:sz="0" w:space="0" w:color="auto"/>
            <w:left w:val="none" w:sz="0" w:space="0" w:color="auto"/>
            <w:bottom w:val="none" w:sz="0" w:space="0" w:color="auto"/>
            <w:right w:val="none" w:sz="0" w:space="0" w:color="auto"/>
          </w:divBdr>
        </w:div>
        <w:div w:id="979503739">
          <w:marLeft w:val="0"/>
          <w:marRight w:val="0"/>
          <w:marTop w:val="0"/>
          <w:marBottom w:val="0"/>
          <w:divBdr>
            <w:top w:val="none" w:sz="0" w:space="0" w:color="auto"/>
            <w:left w:val="none" w:sz="0" w:space="0" w:color="auto"/>
            <w:bottom w:val="none" w:sz="0" w:space="0" w:color="auto"/>
            <w:right w:val="none" w:sz="0" w:space="0" w:color="auto"/>
          </w:divBdr>
        </w:div>
        <w:div w:id="1854569435">
          <w:marLeft w:val="0"/>
          <w:marRight w:val="0"/>
          <w:marTop w:val="0"/>
          <w:marBottom w:val="0"/>
          <w:divBdr>
            <w:top w:val="none" w:sz="0" w:space="0" w:color="auto"/>
            <w:left w:val="none" w:sz="0" w:space="0" w:color="auto"/>
            <w:bottom w:val="none" w:sz="0" w:space="0" w:color="auto"/>
            <w:right w:val="none" w:sz="0" w:space="0" w:color="auto"/>
          </w:divBdr>
        </w:div>
        <w:div w:id="2011827551">
          <w:marLeft w:val="0"/>
          <w:marRight w:val="0"/>
          <w:marTop w:val="0"/>
          <w:marBottom w:val="0"/>
          <w:divBdr>
            <w:top w:val="none" w:sz="0" w:space="0" w:color="auto"/>
            <w:left w:val="none" w:sz="0" w:space="0" w:color="auto"/>
            <w:bottom w:val="none" w:sz="0" w:space="0" w:color="auto"/>
            <w:right w:val="none" w:sz="0" w:space="0" w:color="auto"/>
          </w:divBdr>
        </w:div>
      </w:divsChild>
    </w:div>
    <w:div w:id="300841860">
      <w:bodyDiv w:val="1"/>
      <w:marLeft w:val="0"/>
      <w:marRight w:val="0"/>
      <w:marTop w:val="0"/>
      <w:marBottom w:val="0"/>
      <w:divBdr>
        <w:top w:val="none" w:sz="0" w:space="0" w:color="auto"/>
        <w:left w:val="none" w:sz="0" w:space="0" w:color="auto"/>
        <w:bottom w:val="none" w:sz="0" w:space="0" w:color="auto"/>
        <w:right w:val="none" w:sz="0" w:space="0" w:color="auto"/>
      </w:divBdr>
    </w:div>
    <w:div w:id="409011067">
      <w:bodyDiv w:val="1"/>
      <w:marLeft w:val="0"/>
      <w:marRight w:val="0"/>
      <w:marTop w:val="0"/>
      <w:marBottom w:val="0"/>
      <w:divBdr>
        <w:top w:val="none" w:sz="0" w:space="0" w:color="auto"/>
        <w:left w:val="none" w:sz="0" w:space="0" w:color="auto"/>
        <w:bottom w:val="none" w:sz="0" w:space="0" w:color="auto"/>
        <w:right w:val="none" w:sz="0" w:space="0" w:color="auto"/>
      </w:divBdr>
    </w:div>
    <w:div w:id="409885552">
      <w:bodyDiv w:val="1"/>
      <w:marLeft w:val="0"/>
      <w:marRight w:val="0"/>
      <w:marTop w:val="0"/>
      <w:marBottom w:val="0"/>
      <w:divBdr>
        <w:top w:val="none" w:sz="0" w:space="0" w:color="auto"/>
        <w:left w:val="none" w:sz="0" w:space="0" w:color="auto"/>
        <w:bottom w:val="none" w:sz="0" w:space="0" w:color="auto"/>
        <w:right w:val="none" w:sz="0" w:space="0" w:color="auto"/>
      </w:divBdr>
    </w:div>
    <w:div w:id="422604938">
      <w:bodyDiv w:val="1"/>
      <w:marLeft w:val="0"/>
      <w:marRight w:val="0"/>
      <w:marTop w:val="0"/>
      <w:marBottom w:val="0"/>
      <w:divBdr>
        <w:top w:val="none" w:sz="0" w:space="0" w:color="auto"/>
        <w:left w:val="none" w:sz="0" w:space="0" w:color="auto"/>
        <w:bottom w:val="none" w:sz="0" w:space="0" w:color="auto"/>
        <w:right w:val="none" w:sz="0" w:space="0" w:color="auto"/>
      </w:divBdr>
      <w:divsChild>
        <w:div w:id="348676220">
          <w:marLeft w:val="0"/>
          <w:marRight w:val="0"/>
          <w:marTop w:val="0"/>
          <w:marBottom w:val="0"/>
          <w:divBdr>
            <w:top w:val="none" w:sz="0" w:space="0" w:color="auto"/>
            <w:left w:val="none" w:sz="0" w:space="0" w:color="auto"/>
            <w:bottom w:val="none" w:sz="0" w:space="0" w:color="auto"/>
            <w:right w:val="none" w:sz="0" w:space="0" w:color="auto"/>
          </w:divBdr>
        </w:div>
        <w:div w:id="507017218">
          <w:marLeft w:val="0"/>
          <w:marRight w:val="0"/>
          <w:marTop w:val="0"/>
          <w:marBottom w:val="0"/>
          <w:divBdr>
            <w:top w:val="none" w:sz="0" w:space="0" w:color="auto"/>
            <w:left w:val="none" w:sz="0" w:space="0" w:color="auto"/>
            <w:bottom w:val="none" w:sz="0" w:space="0" w:color="auto"/>
            <w:right w:val="none" w:sz="0" w:space="0" w:color="auto"/>
          </w:divBdr>
        </w:div>
        <w:div w:id="645163815">
          <w:marLeft w:val="0"/>
          <w:marRight w:val="0"/>
          <w:marTop w:val="0"/>
          <w:marBottom w:val="0"/>
          <w:divBdr>
            <w:top w:val="none" w:sz="0" w:space="0" w:color="auto"/>
            <w:left w:val="none" w:sz="0" w:space="0" w:color="auto"/>
            <w:bottom w:val="none" w:sz="0" w:space="0" w:color="auto"/>
            <w:right w:val="none" w:sz="0" w:space="0" w:color="auto"/>
          </w:divBdr>
        </w:div>
        <w:div w:id="2140298880">
          <w:marLeft w:val="0"/>
          <w:marRight w:val="0"/>
          <w:marTop w:val="0"/>
          <w:marBottom w:val="0"/>
          <w:divBdr>
            <w:top w:val="none" w:sz="0" w:space="0" w:color="auto"/>
            <w:left w:val="none" w:sz="0" w:space="0" w:color="auto"/>
            <w:bottom w:val="none" w:sz="0" w:space="0" w:color="auto"/>
            <w:right w:val="none" w:sz="0" w:space="0" w:color="auto"/>
          </w:divBdr>
        </w:div>
      </w:divsChild>
    </w:div>
    <w:div w:id="457532494">
      <w:bodyDiv w:val="1"/>
      <w:marLeft w:val="0"/>
      <w:marRight w:val="0"/>
      <w:marTop w:val="0"/>
      <w:marBottom w:val="0"/>
      <w:divBdr>
        <w:top w:val="none" w:sz="0" w:space="0" w:color="auto"/>
        <w:left w:val="none" w:sz="0" w:space="0" w:color="auto"/>
        <w:bottom w:val="none" w:sz="0" w:space="0" w:color="auto"/>
        <w:right w:val="none" w:sz="0" w:space="0" w:color="auto"/>
      </w:divBdr>
      <w:divsChild>
        <w:div w:id="48381542">
          <w:marLeft w:val="0"/>
          <w:marRight w:val="0"/>
          <w:marTop w:val="0"/>
          <w:marBottom w:val="0"/>
          <w:divBdr>
            <w:top w:val="none" w:sz="0" w:space="0" w:color="auto"/>
            <w:left w:val="none" w:sz="0" w:space="0" w:color="auto"/>
            <w:bottom w:val="none" w:sz="0" w:space="0" w:color="auto"/>
            <w:right w:val="none" w:sz="0" w:space="0" w:color="auto"/>
          </w:divBdr>
        </w:div>
        <w:div w:id="67043605">
          <w:marLeft w:val="0"/>
          <w:marRight w:val="0"/>
          <w:marTop w:val="0"/>
          <w:marBottom w:val="0"/>
          <w:divBdr>
            <w:top w:val="none" w:sz="0" w:space="0" w:color="auto"/>
            <w:left w:val="none" w:sz="0" w:space="0" w:color="auto"/>
            <w:bottom w:val="none" w:sz="0" w:space="0" w:color="auto"/>
            <w:right w:val="none" w:sz="0" w:space="0" w:color="auto"/>
          </w:divBdr>
        </w:div>
        <w:div w:id="67659793">
          <w:marLeft w:val="0"/>
          <w:marRight w:val="0"/>
          <w:marTop w:val="0"/>
          <w:marBottom w:val="0"/>
          <w:divBdr>
            <w:top w:val="none" w:sz="0" w:space="0" w:color="auto"/>
            <w:left w:val="none" w:sz="0" w:space="0" w:color="auto"/>
            <w:bottom w:val="none" w:sz="0" w:space="0" w:color="auto"/>
            <w:right w:val="none" w:sz="0" w:space="0" w:color="auto"/>
          </w:divBdr>
        </w:div>
        <w:div w:id="137458823">
          <w:marLeft w:val="0"/>
          <w:marRight w:val="0"/>
          <w:marTop w:val="0"/>
          <w:marBottom w:val="0"/>
          <w:divBdr>
            <w:top w:val="none" w:sz="0" w:space="0" w:color="auto"/>
            <w:left w:val="none" w:sz="0" w:space="0" w:color="auto"/>
            <w:bottom w:val="none" w:sz="0" w:space="0" w:color="auto"/>
            <w:right w:val="none" w:sz="0" w:space="0" w:color="auto"/>
          </w:divBdr>
        </w:div>
        <w:div w:id="144322261">
          <w:marLeft w:val="0"/>
          <w:marRight w:val="0"/>
          <w:marTop w:val="0"/>
          <w:marBottom w:val="0"/>
          <w:divBdr>
            <w:top w:val="none" w:sz="0" w:space="0" w:color="auto"/>
            <w:left w:val="none" w:sz="0" w:space="0" w:color="auto"/>
            <w:bottom w:val="none" w:sz="0" w:space="0" w:color="auto"/>
            <w:right w:val="none" w:sz="0" w:space="0" w:color="auto"/>
          </w:divBdr>
        </w:div>
        <w:div w:id="195706141">
          <w:marLeft w:val="0"/>
          <w:marRight w:val="0"/>
          <w:marTop w:val="0"/>
          <w:marBottom w:val="0"/>
          <w:divBdr>
            <w:top w:val="none" w:sz="0" w:space="0" w:color="auto"/>
            <w:left w:val="none" w:sz="0" w:space="0" w:color="auto"/>
            <w:bottom w:val="none" w:sz="0" w:space="0" w:color="auto"/>
            <w:right w:val="none" w:sz="0" w:space="0" w:color="auto"/>
          </w:divBdr>
        </w:div>
        <w:div w:id="213464288">
          <w:marLeft w:val="0"/>
          <w:marRight w:val="0"/>
          <w:marTop w:val="0"/>
          <w:marBottom w:val="0"/>
          <w:divBdr>
            <w:top w:val="none" w:sz="0" w:space="0" w:color="auto"/>
            <w:left w:val="none" w:sz="0" w:space="0" w:color="auto"/>
            <w:bottom w:val="none" w:sz="0" w:space="0" w:color="auto"/>
            <w:right w:val="none" w:sz="0" w:space="0" w:color="auto"/>
          </w:divBdr>
        </w:div>
        <w:div w:id="235633489">
          <w:marLeft w:val="0"/>
          <w:marRight w:val="0"/>
          <w:marTop w:val="0"/>
          <w:marBottom w:val="0"/>
          <w:divBdr>
            <w:top w:val="none" w:sz="0" w:space="0" w:color="auto"/>
            <w:left w:val="none" w:sz="0" w:space="0" w:color="auto"/>
            <w:bottom w:val="none" w:sz="0" w:space="0" w:color="auto"/>
            <w:right w:val="none" w:sz="0" w:space="0" w:color="auto"/>
          </w:divBdr>
        </w:div>
        <w:div w:id="258293448">
          <w:marLeft w:val="0"/>
          <w:marRight w:val="0"/>
          <w:marTop w:val="0"/>
          <w:marBottom w:val="0"/>
          <w:divBdr>
            <w:top w:val="none" w:sz="0" w:space="0" w:color="auto"/>
            <w:left w:val="none" w:sz="0" w:space="0" w:color="auto"/>
            <w:bottom w:val="none" w:sz="0" w:space="0" w:color="auto"/>
            <w:right w:val="none" w:sz="0" w:space="0" w:color="auto"/>
          </w:divBdr>
        </w:div>
        <w:div w:id="317153489">
          <w:marLeft w:val="0"/>
          <w:marRight w:val="0"/>
          <w:marTop w:val="0"/>
          <w:marBottom w:val="0"/>
          <w:divBdr>
            <w:top w:val="none" w:sz="0" w:space="0" w:color="auto"/>
            <w:left w:val="none" w:sz="0" w:space="0" w:color="auto"/>
            <w:bottom w:val="none" w:sz="0" w:space="0" w:color="auto"/>
            <w:right w:val="none" w:sz="0" w:space="0" w:color="auto"/>
          </w:divBdr>
        </w:div>
        <w:div w:id="323358010">
          <w:marLeft w:val="0"/>
          <w:marRight w:val="0"/>
          <w:marTop w:val="0"/>
          <w:marBottom w:val="0"/>
          <w:divBdr>
            <w:top w:val="none" w:sz="0" w:space="0" w:color="auto"/>
            <w:left w:val="none" w:sz="0" w:space="0" w:color="auto"/>
            <w:bottom w:val="none" w:sz="0" w:space="0" w:color="auto"/>
            <w:right w:val="none" w:sz="0" w:space="0" w:color="auto"/>
          </w:divBdr>
        </w:div>
        <w:div w:id="371424838">
          <w:marLeft w:val="0"/>
          <w:marRight w:val="0"/>
          <w:marTop w:val="0"/>
          <w:marBottom w:val="0"/>
          <w:divBdr>
            <w:top w:val="none" w:sz="0" w:space="0" w:color="auto"/>
            <w:left w:val="none" w:sz="0" w:space="0" w:color="auto"/>
            <w:bottom w:val="none" w:sz="0" w:space="0" w:color="auto"/>
            <w:right w:val="none" w:sz="0" w:space="0" w:color="auto"/>
          </w:divBdr>
        </w:div>
        <w:div w:id="411584948">
          <w:marLeft w:val="0"/>
          <w:marRight w:val="0"/>
          <w:marTop w:val="0"/>
          <w:marBottom w:val="0"/>
          <w:divBdr>
            <w:top w:val="none" w:sz="0" w:space="0" w:color="auto"/>
            <w:left w:val="none" w:sz="0" w:space="0" w:color="auto"/>
            <w:bottom w:val="none" w:sz="0" w:space="0" w:color="auto"/>
            <w:right w:val="none" w:sz="0" w:space="0" w:color="auto"/>
          </w:divBdr>
        </w:div>
        <w:div w:id="417555693">
          <w:marLeft w:val="0"/>
          <w:marRight w:val="0"/>
          <w:marTop w:val="0"/>
          <w:marBottom w:val="0"/>
          <w:divBdr>
            <w:top w:val="none" w:sz="0" w:space="0" w:color="auto"/>
            <w:left w:val="none" w:sz="0" w:space="0" w:color="auto"/>
            <w:bottom w:val="none" w:sz="0" w:space="0" w:color="auto"/>
            <w:right w:val="none" w:sz="0" w:space="0" w:color="auto"/>
          </w:divBdr>
        </w:div>
        <w:div w:id="449127942">
          <w:marLeft w:val="0"/>
          <w:marRight w:val="0"/>
          <w:marTop w:val="0"/>
          <w:marBottom w:val="0"/>
          <w:divBdr>
            <w:top w:val="none" w:sz="0" w:space="0" w:color="auto"/>
            <w:left w:val="none" w:sz="0" w:space="0" w:color="auto"/>
            <w:bottom w:val="none" w:sz="0" w:space="0" w:color="auto"/>
            <w:right w:val="none" w:sz="0" w:space="0" w:color="auto"/>
          </w:divBdr>
        </w:div>
        <w:div w:id="595554320">
          <w:marLeft w:val="0"/>
          <w:marRight w:val="0"/>
          <w:marTop w:val="0"/>
          <w:marBottom w:val="0"/>
          <w:divBdr>
            <w:top w:val="none" w:sz="0" w:space="0" w:color="auto"/>
            <w:left w:val="none" w:sz="0" w:space="0" w:color="auto"/>
            <w:bottom w:val="none" w:sz="0" w:space="0" w:color="auto"/>
            <w:right w:val="none" w:sz="0" w:space="0" w:color="auto"/>
          </w:divBdr>
        </w:div>
        <w:div w:id="642973844">
          <w:marLeft w:val="0"/>
          <w:marRight w:val="0"/>
          <w:marTop w:val="0"/>
          <w:marBottom w:val="0"/>
          <w:divBdr>
            <w:top w:val="none" w:sz="0" w:space="0" w:color="auto"/>
            <w:left w:val="none" w:sz="0" w:space="0" w:color="auto"/>
            <w:bottom w:val="none" w:sz="0" w:space="0" w:color="auto"/>
            <w:right w:val="none" w:sz="0" w:space="0" w:color="auto"/>
          </w:divBdr>
        </w:div>
        <w:div w:id="646709273">
          <w:marLeft w:val="0"/>
          <w:marRight w:val="0"/>
          <w:marTop w:val="0"/>
          <w:marBottom w:val="0"/>
          <w:divBdr>
            <w:top w:val="none" w:sz="0" w:space="0" w:color="auto"/>
            <w:left w:val="none" w:sz="0" w:space="0" w:color="auto"/>
            <w:bottom w:val="none" w:sz="0" w:space="0" w:color="auto"/>
            <w:right w:val="none" w:sz="0" w:space="0" w:color="auto"/>
          </w:divBdr>
        </w:div>
        <w:div w:id="660817305">
          <w:marLeft w:val="0"/>
          <w:marRight w:val="0"/>
          <w:marTop w:val="0"/>
          <w:marBottom w:val="0"/>
          <w:divBdr>
            <w:top w:val="none" w:sz="0" w:space="0" w:color="auto"/>
            <w:left w:val="none" w:sz="0" w:space="0" w:color="auto"/>
            <w:bottom w:val="none" w:sz="0" w:space="0" w:color="auto"/>
            <w:right w:val="none" w:sz="0" w:space="0" w:color="auto"/>
          </w:divBdr>
        </w:div>
        <w:div w:id="693700383">
          <w:marLeft w:val="0"/>
          <w:marRight w:val="0"/>
          <w:marTop w:val="0"/>
          <w:marBottom w:val="0"/>
          <w:divBdr>
            <w:top w:val="none" w:sz="0" w:space="0" w:color="auto"/>
            <w:left w:val="none" w:sz="0" w:space="0" w:color="auto"/>
            <w:bottom w:val="none" w:sz="0" w:space="0" w:color="auto"/>
            <w:right w:val="none" w:sz="0" w:space="0" w:color="auto"/>
          </w:divBdr>
        </w:div>
        <w:div w:id="706678841">
          <w:marLeft w:val="0"/>
          <w:marRight w:val="0"/>
          <w:marTop w:val="0"/>
          <w:marBottom w:val="0"/>
          <w:divBdr>
            <w:top w:val="none" w:sz="0" w:space="0" w:color="auto"/>
            <w:left w:val="none" w:sz="0" w:space="0" w:color="auto"/>
            <w:bottom w:val="none" w:sz="0" w:space="0" w:color="auto"/>
            <w:right w:val="none" w:sz="0" w:space="0" w:color="auto"/>
          </w:divBdr>
        </w:div>
        <w:div w:id="709955902">
          <w:marLeft w:val="0"/>
          <w:marRight w:val="0"/>
          <w:marTop w:val="0"/>
          <w:marBottom w:val="0"/>
          <w:divBdr>
            <w:top w:val="none" w:sz="0" w:space="0" w:color="auto"/>
            <w:left w:val="none" w:sz="0" w:space="0" w:color="auto"/>
            <w:bottom w:val="none" w:sz="0" w:space="0" w:color="auto"/>
            <w:right w:val="none" w:sz="0" w:space="0" w:color="auto"/>
          </w:divBdr>
        </w:div>
        <w:div w:id="752169788">
          <w:marLeft w:val="0"/>
          <w:marRight w:val="0"/>
          <w:marTop w:val="0"/>
          <w:marBottom w:val="0"/>
          <w:divBdr>
            <w:top w:val="none" w:sz="0" w:space="0" w:color="auto"/>
            <w:left w:val="none" w:sz="0" w:space="0" w:color="auto"/>
            <w:bottom w:val="none" w:sz="0" w:space="0" w:color="auto"/>
            <w:right w:val="none" w:sz="0" w:space="0" w:color="auto"/>
          </w:divBdr>
        </w:div>
        <w:div w:id="765465069">
          <w:marLeft w:val="0"/>
          <w:marRight w:val="0"/>
          <w:marTop w:val="0"/>
          <w:marBottom w:val="0"/>
          <w:divBdr>
            <w:top w:val="none" w:sz="0" w:space="0" w:color="auto"/>
            <w:left w:val="none" w:sz="0" w:space="0" w:color="auto"/>
            <w:bottom w:val="none" w:sz="0" w:space="0" w:color="auto"/>
            <w:right w:val="none" w:sz="0" w:space="0" w:color="auto"/>
          </w:divBdr>
        </w:div>
        <w:div w:id="841899451">
          <w:marLeft w:val="0"/>
          <w:marRight w:val="0"/>
          <w:marTop w:val="0"/>
          <w:marBottom w:val="0"/>
          <w:divBdr>
            <w:top w:val="none" w:sz="0" w:space="0" w:color="auto"/>
            <w:left w:val="none" w:sz="0" w:space="0" w:color="auto"/>
            <w:bottom w:val="none" w:sz="0" w:space="0" w:color="auto"/>
            <w:right w:val="none" w:sz="0" w:space="0" w:color="auto"/>
          </w:divBdr>
        </w:div>
        <w:div w:id="940378301">
          <w:marLeft w:val="0"/>
          <w:marRight w:val="0"/>
          <w:marTop w:val="0"/>
          <w:marBottom w:val="0"/>
          <w:divBdr>
            <w:top w:val="none" w:sz="0" w:space="0" w:color="auto"/>
            <w:left w:val="none" w:sz="0" w:space="0" w:color="auto"/>
            <w:bottom w:val="none" w:sz="0" w:space="0" w:color="auto"/>
            <w:right w:val="none" w:sz="0" w:space="0" w:color="auto"/>
          </w:divBdr>
        </w:div>
        <w:div w:id="948703232">
          <w:marLeft w:val="0"/>
          <w:marRight w:val="0"/>
          <w:marTop w:val="0"/>
          <w:marBottom w:val="0"/>
          <w:divBdr>
            <w:top w:val="none" w:sz="0" w:space="0" w:color="auto"/>
            <w:left w:val="none" w:sz="0" w:space="0" w:color="auto"/>
            <w:bottom w:val="none" w:sz="0" w:space="0" w:color="auto"/>
            <w:right w:val="none" w:sz="0" w:space="0" w:color="auto"/>
          </w:divBdr>
        </w:div>
        <w:div w:id="992031748">
          <w:marLeft w:val="0"/>
          <w:marRight w:val="0"/>
          <w:marTop w:val="0"/>
          <w:marBottom w:val="0"/>
          <w:divBdr>
            <w:top w:val="none" w:sz="0" w:space="0" w:color="auto"/>
            <w:left w:val="none" w:sz="0" w:space="0" w:color="auto"/>
            <w:bottom w:val="none" w:sz="0" w:space="0" w:color="auto"/>
            <w:right w:val="none" w:sz="0" w:space="0" w:color="auto"/>
          </w:divBdr>
        </w:div>
        <w:div w:id="1076128584">
          <w:marLeft w:val="0"/>
          <w:marRight w:val="0"/>
          <w:marTop w:val="0"/>
          <w:marBottom w:val="0"/>
          <w:divBdr>
            <w:top w:val="none" w:sz="0" w:space="0" w:color="auto"/>
            <w:left w:val="none" w:sz="0" w:space="0" w:color="auto"/>
            <w:bottom w:val="none" w:sz="0" w:space="0" w:color="auto"/>
            <w:right w:val="none" w:sz="0" w:space="0" w:color="auto"/>
          </w:divBdr>
        </w:div>
        <w:div w:id="1126922893">
          <w:marLeft w:val="0"/>
          <w:marRight w:val="0"/>
          <w:marTop w:val="0"/>
          <w:marBottom w:val="0"/>
          <w:divBdr>
            <w:top w:val="none" w:sz="0" w:space="0" w:color="auto"/>
            <w:left w:val="none" w:sz="0" w:space="0" w:color="auto"/>
            <w:bottom w:val="none" w:sz="0" w:space="0" w:color="auto"/>
            <w:right w:val="none" w:sz="0" w:space="0" w:color="auto"/>
          </w:divBdr>
        </w:div>
        <w:div w:id="1188182356">
          <w:marLeft w:val="0"/>
          <w:marRight w:val="0"/>
          <w:marTop w:val="0"/>
          <w:marBottom w:val="0"/>
          <w:divBdr>
            <w:top w:val="none" w:sz="0" w:space="0" w:color="auto"/>
            <w:left w:val="none" w:sz="0" w:space="0" w:color="auto"/>
            <w:bottom w:val="none" w:sz="0" w:space="0" w:color="auto"/>
            <w:right w:val="none" w:sz="0" w:space="0" w:color="auto"/>
          </w:divBdr>
        </w:div>
        <w:div w:id="1270241764">
          <w:marLeft w:val="0"/>
          <w:marRight w:val="0"/>
          <w:marTop w:val="0"/>
          <w:marBottom w:val="0"/>
          <w:divBdr>
            <w:top w:val="none" w:sz="0" w:space="0" w:color="auto"/>
            <w:left w:val="none" w:sz="0" w:space="0" w:color="auto"/>
            <w:bottom w:val="none" w:sz="0" w:space="0" w:color="auto"/>
            <w:right w:val="none" w:sz="0" w:space="0" w:color="auto"/>
          </w:divBdr>
        </w:div>
        <w:div w:id="1293754538">
          <w:marLeft w:val="0"/>
          <w:marRight w:val="0"/>
          <w:marTop w:val="0"/>
          <w:marBottom w:val="0"/>
          <w:divBdr>
            <w:top w:val="none" w:sz="0" w:space="0" w:color="auto"/>
            <w:left w:val="none" w:sz="0" w:space="0" w:color="auto"/>
            <w:bottom w:val="none" w:sz="0" w:space="0" w:color="auto"/>
            <w:right w:val="none" w:sz="0" w:space="0" w:color="auto"/>
          </w:divBdr>
        </w:div>
        <w:div w:id="1437024271">
          <w:marLeft w:val="0"/>
          <w:marRight w:val="0"/>
          <w:marTop w:val="0"/>
          <w:marBottom w:val="0"/>
          <w:divBdr>
            <w:top w:val="none" w:sz="0" w:space="0" w:color="auto"/>
            <w:left w:val="none" w:sz="0" w:space="0" w:color="auto"/>
            <w:bottom w:val="none" w:sz="0" w:space="0" w:color="auto"/>
            <w:right w:val="none" w:sz="0" w:space="0" w:color="auto"/>
          </w:divBdr>
        </w:div>
        <w:div w:id="1498230765">
          <w:marLeft w:val="0"/>
          <w:marRight w:val="0"/>
          <w:marTop w:val="0"/>
          <w:marBottom w:val="0"/>
          <w:divBdr>
            <w:top w:val="none" w:sz="0" w:space="0" w:color="auto"/>
            <w:left w:val="none" w:sz="0" w:space="0" w:color="auto"/>
            <w:bottom w:val="none" w:sz="0" w:space="0" w:color="auto"/>
            <w:right w:val="none" w:sz="0" w:space="0" w:color="auto"/>
          </w:divBdr>
        </w:div>
        <w:div w:id="1508864944">
          <w:marLeft w:val="0"/>
          <w:marRight w:val="0"/>
          <w:marTop w:val="0"/>
          <w:marBottom w:val="0"/>
          <w:divBdr>
            <w:top w:val="none" w:sz="0" w:space="0" w:color="auto"/>
            <w:left w:val="none" w:sz="0" w:space="0" w:color="auto"/>
            <w:bottom w:val="none" w:sz="0" w:space="0" w:color="auto"/>
            <w:right w:val="none" w:sz="0" w:space="0" w:color="auto"/>
          </w:divBdr>
        </w:div>
        <w:div w:id="1529486840">
          <w:marLeft w:val="0"/>
          <w:marRight w:val="0"/>
          <w:marTop w:val="0"/>
          <w:marBottom w:val="0"/>
          <w:divBdr>
            <w:top w:val="none" w:sz="0" w:space="0" w:color="auto"/>
            <w:left w:val="none" w:sz="0" w:space="0" w:color="auto"/>
            <w:bottom w:val="none" w:sz="0" w:space="0" w:color="auto"/>
            <w:right w:val="none" w:sz="0" w:space="0" w:color="auto"/>
          </w:divBdr>
        </w:div>
        <w:div w:id="1570075714">
          <w:marLeft w:val="0"/>
          <w:marRight w:val="0"/>
          <w:marTop w:val="0"/>
          <w:marBottom w:val="0"/>
          <w:divBdr>
            <w:top w:val="none" w:sz="0" w:space="0" w:color="auto"/>
            <w:left w:val="none" w:sz="0" w:space="0" w:color="auto"/>
            <w:bottom w:val="none" w:sz="0" w:space="0" w:color="auto"/>
            <w:right w:val="none" w:sz="0" w:space="0" w:color="auto"/>
          </w:divBdr>
        </w:div>
        <w:div w:id="1655983892">
          <w:marLeft w:val="0"/>
          <w:marRight w:val="0"/>
          <w:marTop w:val="0"/>
          <w:marBottom w:val="0"/>
          <w:divBdr>
            <w:top w:val="none" w:sz="0" w:space="0" w:color="auto"/>
            <w:left w:val="none" w:sz="0" w:space="0" w:color="auto"/>
            <w:bottom w:val="none" w:sz="0" w:space="0" w:color="auto"/>
            <w:right w:val="none" w:sz="0" w:space="0" w:color="auto"/>
          </w:divBdr>
        </w:div>
        <w:div w:id="1672366981">
          <w:marLeft w:val="0"/>
          <w:marRight w:val="0"/>
          <w:marTop w:val="0"/>
          <w:marBottom w:val="0"/>
          <w:divBdr>
            <w:top w:val="none" w:sz="0" w:space="0" w:color="auto"/>
            <w:left w:val="none" w:sz="0" w:space="0" w:color="auto"/>
            <w:bottom w:val="none" w:sz="0" w:space="0" w:color="auto"/>
            <w:right w:val="none" w:sz="0" w:space="0" w:color="auto"/>
          </w:divBdr>
        </w:div>
        <w:div w:id="1678999336">
          <w:marLeft w:val="0"/>
          <w:marRight w:val="0"/>
          <w:marTop w:val="0"/>
          <w:marBottom w:val="0"/>
          <w:divBdr>
            <w:top w:val="none" w:sz="0" w:space="0" w:color="auto"/>
            <w:left w:val="none" w:sz="0" w:space="0" w:color="auto"/>
            <w:bottom w:val="none" w:sz="0" w:space="0" w:color="auto"/>
            <w:right w:val="none" w:sz="0" w:space="0" w:color="auto"/>
          </w:divBdr>
        </w:div>
        <w:div w:id="1812867562">
          <w:marLeft w:val="0"/>
          <w:marRight w:val="0"/>
          <w:marTop w:val="0"/>
          <w:marBottom w:val="0"/>
          <w:divBdr>
            <w:top w:val="none" w:sz="0" w:space="0" w:color="auto"/>
            <w:left w:val="none" w:sz="0" w:space="0" w:color="auto"/>
            <w:bottom w:val="none" w:sz="0" w:space="0" w:color="auto"/>
            <w:right w:val="none" w:sz="0" w:space="0" w:color="auto"/>
          </w:divBdr>
        </w:div>
        <w:div w:id="2127697464">
          <w:marLeft w:val="0"/>
          <w:marRight w:val="0"/>
          <w:marTop w:val="0"/>
          <w:marBottom w:val="0"/>
          <w:divBdr>
            <w:top w:val="none" w:sz="0" w:space="0" w:color="auto"/>
            <w:left w:val="none" w:sz="0" w:space="0" w:color="auto"/>
            <w:bottom w:val="none" w:sz="0" w:space="0" w:color="auto"/>
            <w:right w:val="none" w:sz="0" w:space="0" w:color="auto"/>
          </w:divBdr>
        </w:div>
      </w:divsChild>
    </w:div>
    <w:div w:id="469902472">
      <w:bodyDiv w:val="1"/>
      <w:marLeft w:val="0"/>
      <w:marRight w:val="0"/>
      <w:marTop w:val="0"/>
      <w:marBottom w:val="0"/>
      <w:divBdr>
        <w:top w:val="none" w:sz="0" w:space="0" w:color="auto"/>
        <w:left w:val="none" w:sz="0" w:space="0" w:color="auto"/>
        <w:bottom w:val="none" w:sz="0" w:space="0" w:color="auto"/>
        <w:right w:val="none" w:sz="0" w:space="0" w:color="auto"/>
      </w:divBdr>
      <w:divsChild>
        <w:div w:id="926309358">
          <w:marLeft w:val="0"/>
          <w:marRight w:val="0"/>
          <w:marTop w:val="0"/>
          <w:marBottom w:val="0"/>
          <w:divBdr>
            <w:top w:val="none" w:sz="0" w:space="0" w:color="auto"/>
            <w:left w:val="none" w:sz="0" w:space="0" w:color="auto"/>
            <w:bottom w:val="none" w:sz="0" w:space="0" w:color="auto"/>
            <w:right w:val="none" w:sz="0" w:space="0" w:color="auto"/>
          </w:divBdr>
          <w:divsChild>
            <w:div w:id="12272463">
              <w:marLeft w:val="0"/>
              <w:marRight w:val="0"/>
              <w:marTop w:val="0"/>
              <w:marBottom w:val="0"/>
              <w:divBdr>
                <w:top w:val="none" w:sz="0" w:space="0" w:color="auto"/>
                <w:left w:val="none" w:sz="0" w:space="0" w:color="auto"/>
                <w:bottom w:val="none" w:sz="0" w:space="0" w:color="auto"/>
                <w:right w:val="none" w:sz="0" w:space="0" w:color="auto"/>
              </w:divBdr>
            </w:div>
            <w:div w:id="1691568218">
              <w:marLeft w:val="0"/>
              <w:marRight w:val="0"/>
              <w:marTop w:val="0"/>
              <w:marBottom w:val="0"/>
              <w:divBdr>
                <w:top w:val="none" w:sz="0" w:space="0" w:color="auto"/>
                <w:left w:val="none" w:sz="0" w:space="0" w:color="auto"/>
                <w:bottom w:val="none" w:sz="0" w:space="0" w:color="auto"/>
                <w:right w:val="none" w:sz="0" w:space="0" w:color="auto"/>
              </w:divBdr>
            </w:div>
          </w:divsChild>
        </w:div>
        <w:div w:id="1141071375">
          <w:marLeft w:val="0"/>
          <w:marRight w:val="0"/>
          <w:marTop w:val="0"/>
          <w:marBottom w:val="0"/>
          <w:divBdr>
            <w:top w:val="none" w:sz="0" w:space="0" w:color="auto"/>
            <w:left w:val="none" w:sz="0" w:space="0" w:color="auto"/>
            <w:bottom w:val="none" w:sz="0" w:space="0" w:color="auto"/>
            <w:right w:val="none" w:sz="0" w:space="0" w:color="auto"/>
          </w:divBdr>
          <w:divsChild>
            <w:div w:id="20395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98227">
      <w:bodyDiv w:val="1"/>
      <w:marLeft w:val="0"/>
      <w:marRight w:val="0"/>
      <w:marTop w:val="0"/>
      <w:marBottom w:val="0"/>
      <w:divBdr>
        <w:top w:val="none" w:sz="0" w:space="0" w:color="auto"/>
        <w:left w:val="none" w:sz="0" w:space="0" w:color="auto"/>
        <w:bottom w:val="none" w:sz="0" w:space="0" w:color="auto"/>
        <w:right w:val="none" w:sz="0" w:space="0" w:color="auto"/>
      </w:divBdr>
    </w:div>
    <w:div w:id="785468155">
      <w:bodyDiv w:val="1"/>
      <w:marLeft w:val="0"/>
      <w:marRight w:val="0"/>
      <w:marTop w:val="0"/>
      <w:marBottom w:val="0"/>
      <w:divBdr>
        <w:top w:val="none" w:sz="0" w:space="0" w:color="auto"/>
        <w:left w:val="none" w:sz="0" w:space="0" w:color="auto"/>
        <w:bottom w:val="none" w:sz="0" w:space="0" w:color="auto"/>
        <w:right w:val="none" w:sz="0" w:space="0" w:color="auto"/>
      </w:divBdr>
    </w:div>
    <w:div w:id="808936095">
      <w:bodyDiv w:val="1"/>
      <w:marLeft w:val="0"/>
      <w:marRight w:val="0"/>
      <w:marTop w:val="0"/>
      <w:marBottom w:val="0"/>
      <w:divBdr>
        <w:top w:val="none" w:sz="0" w:space="0" w:color="auto"/>
        <w:left w:val="none" w:sz="0" w:space="0" w:color="auto"/>
        <w:bottom w:val="none" w:sz="0" w:space="0" w:color="auto"/>
        <w:right w:val="none" w:sz="0" w:space="0" w:color="auto"/>
      </w:divBdr>
    </w:div>
    <w:div w:id="1136295409">
      <w:bodyDiv w:val="1"/>
      <w:marLeft w:val="0"/>
      <w:marRight w:val="0"/>
      <w:marTop w:val="0"/>
      <w:marBottom w:val="0"/>
      <w:divBdr>
        <w:top w:val="none" w:sz="0" w:space="0" w:color="auto"/>
        <w:left w:val="none" w:sz="0" w:space="0" w:color="auto"/>
        <w:bottom w:val="none" w:sz="0" w:space="0" w:color="auto"/>
        <w:right w:val="none" w:sz="0" w:space="0" w:color="auto"/>
      </w:divBdr>
      <w:divsChild>
        <w:div w:id="1212886081">
          <w:marLeft w:val="0"/>
          <w:marRight w:val="0"/>
          <w:marTop w:val="0"/>
          <w:marBottom w:val="0"/>
          <w:divBdr>
            <w:top w:val="none" w:sz="0" w:space="0" w:color="auto"/>
            <w:left w:val="none" w:sz="0" w:space="0" w:color="auto"/>
            <w:bottom w:val="none" w:sz="0" w:space="0" w:color="auto"/>
            <w:right w:val="none" w:sz="0" w:space="0" w:color="auto"/>
          </w:divBdr>
        </w:div>
        <w:div w:id="1370643180">
          <w:marLeft w:val="0"/>
          <w:marRight w:val="0"/>
          <w:marTop w:val="0"/>
          <w:marBottom w:val="0"/>
          <w:divBdr>
            <w:top w:val="none" w:sz="0" w:space="0" w:color="auto"/>
            <w:left w:val="none" w:sz="0" w:space="0" w:color="auto"/>
            <w:bottom w:val="none" w:sz="0" w:space="0" w:color="auto"/>
            <w:right w:val="none" w:sz="0" w:space="0" w:color="auto"/>
          </w:divBdr>
        </w:div>
      </w:divsChild>
    </w:div>
    <w:div w:id="1352033189">
      <w:bodyDiv w:val="1"/>
      <w:marLeft w:val="0"/>
      <w:marRight w:val="0"/>
      <w:marTop w:val="0"/>
      <w:marBottom w:val="0"/>
      <w:divBdr>
        <w:top w:val="none" w:sz="0" w:space="0" w:color="auto"/>
        <w:left w:val="none" w:sz="0" w:space="0" w:color="auto"/>
        <w:bottom w:val="none" w:sz="0" w:space="0" w:color="auto"/>
        <w:right w:val="none" w:sz="0" w:space="0" w:color="auto"/>
      </w:divBdr>
    </w:div>
    <w:div w:id="1446657932">
      <w:bodyDiv w:val="1"/>
      <w:marLeft w:val="0"/>
      <w:marRight w:val="0"/>
      <w:marTop w:val="0"/>
      <w:marBottom w:val="0"/>
      <w:divBdr>
        <w:top w:val="none" w:sz="0" w:space="0" w:color="auto"/>
        <w:left w:val="none" w:sz="0" w:space="0" w:color="auto"/>
        <w:bottom w:val="none" w:sz="0" w:space="0" w:color="auto"/>
        <w:right w:val="none" w:sz="0" w:space="0" w:color="auto"/>
      </w:divBdr>
      <w:divsChild>
        <w:div w:id="418645915">
          <w:marLeft w:val="0"/>
          <w:marRight w:val="0"/>
          <w:marTop w:val="0"/>
          <w:marBottom w:val="0"/>
          <w:divBdr>
            <w:top w:val="none" w:sz="0" w:space="0" w:color="auto"/>
            <w:left w:val="none" w:sz="0" w:space="0" w:color="auto"/>
            <w:bottom w:val="none" w:sz="0" w:space="0" w:color="auto"/>
            <w:right w:val="none" w:sz="0" w:space="0" w:color="auto"/>
          </w:divBdr>
        </w:div>
        <w:div w:id="1402097169">
          <w:marLeft w:val="0"/>
          <w:marRight w:val="0"/>
          <w:marTop w:val="0"/>
          <w:marBottom w:val="0"/>
          <w:divBdr>
            <w:top w:val="none" w:sz="0" w:space="0" w:color="auto"/>
            <w:left w:val="none" w:sz="0" w:space="0" w:color="auto"/>
            <w:bottom w:val="none" w:sz="0" w:space="0" w:color="auto"/>
            <w:right w:val="none" w:sz="0" w:space="0" w:color="auto"/>
          </w:divBdr>
        </w:div>
        <w:div w:id="1664091175">
          <w:marLeft w:val="0"/>
          <w:marRight w:val="0"/>
          <w:marTop w:val="0"/>
          <w:marBottom w:val="0"/>
          <w:divBdr>
            <w:top w:val="none" w:sz="0" w:space="0" w:color="auto"/>
            <w:left w:val="none" w:sz="0" w:space="0" w:color="auto"/>
            <w:bottom w:val="none" w:sz="0" w:space="0" w:color="auto"/>
            <w:right w:val="none" w:sz="0" w:space="0" w:color="auto"/>
          </w:divBdr>
        </w:div>
        <w:div w:id="1763723036">
          <w:marLeft w:val="0"/>
          <w:marRight w:val="0"/>
          <w:marTop w:val="0"/>
          <w:marBottom w:val="0"/>
          <w:divBdr>
            <w:top w:val="none" w:sz="0" w:space="0" w:color="auto"/>
            <w:left w:val="none" w:sz="0" w:space="0" w:color="auto"/>
            <w:bottom w:val="none" w:sz="0" w:space="0" w:color="auto"/>
            <w:right w:val="none" w:sz="0" w:space="0" w:color="auto"/>
          </w:divBdr>
        </w:div>
        <w:div w:id="1979140004">
          <w:marLeft w:val="0"/>
          <w:marRight w:val="0"/>
          <w:marTop w:val="0"/>
          <w:marBottom w:val="0"/>
          <w:divBdr>
            <w:top w:val="none" w:sz="0" w:space="0" w:color="auto"/>
            <w:left w:val="none" w:sz="0" w:space="0" w:color="auto"/>
            <w:bottom w:val="none" w:sz="0" w:space="0" w:color="auto"/>
            <w:right w:val="none" w:sz="0" w:space="0" w:color="auto"/>
          </w:divBdr>
        </w:div>
      </w:divsChild>
    </w:div>
    <w:div w:id="1556894425">
      <w:bodyDiv w:val="1"/>
      <w:marLeft w:val="0"/>
      <w:marRight w:val="0"/>
      <w:marTop w:val="0"/>
      <w:marBottom w:val="0"/>
      <w:divBdr>
        <w:top w:val="none" w:sz="0" w:space="0" w:color="auto"/>
        <w:left w:val="none" w:sz="0" w:space="0" w:color="auto"/>
        <w:bottom w:val="none" w:sz="0" w:space="0" w:color="auto"/>
        <w:right w:val="none" w:sz="0" w:space="0" w:color="auto"/>
      </w:divBdr>
      <w:divsChild>
        <w:div w:id="825168872">
          <w:marLeft w:val="0"/>
          <w:marRight w:val="0"/>
          <w:marTop w:val="0"/>
          <w:marBottom w:val="0"/>
          <w:divBdr>
            <w:top w:val="none" w:sz="0" w:space="0" w:color="auto"/>
            <w:left w:val="none" w:sz="0" w:space="0" w:color="auto"/>
            <w:bottom w:val="none" w:sz="0" w:space="0" w:color="auto"/>
            <w:right w:val="none" w:sz="0" w:space="0" w:color="auto"/>
          </w:divBdr>
          <w:divsChild>
            <w:div w:id="757561537">
              <w:marLeft w:val="0"/>
              <w:marRight w:val="0"/>
              <w:marTop w:val="0"/>
              <w:marBottom w:val="0"/>
              <w:divBdr>
                <w:top w:val="none" w:sz="0" w:space="0" w:color="auto"/>
                <w:left w:val="none" w:sz="0" w:space="0" w:color="auto"/>
                <w:bottom w:val="none" w:sz="0" w:space="0" w:color="auto"/>
                <w:right w:val="none" w:sz="0" w:space="0" w:color="auto"/>
              </w:divBdr>
            </w:div>
            <w:div w:id="1868061213">
              <w:marLeft w:val="0"/>
              <w:marRight w:val="0"/>
              <w:marTop w:val="0"/>
              <w:marBottom w:val="0"/>
              <w:divBdr>
                <w:top w:val="none" w:sz="0" w:space="0" w:color="auto"/>
                <w:left w:val="none" w:sz="0" w:space="0" w:color="auto"/>
                <w:bottom w:val="none" w:sz="0" w:space="0" w:color="auto"/>
                <w:right w:val="none" w:sz="0" w:space="0" w:color="auto"/>
              </w:divBdr>
            </w:div>
            <w:div w:id="1970280132">
              <w:marLeft w:val="0"/>
              <w:marRight w:val="0"/>
              <w:marTop w:val="0"/>
              <w:marBottom w:val="0"/>
              <w:divBdr>
                <w:top w:val="none" w:sz="0" w:space="0" w:color="auto"/>
                <w:left w:val="none" w:sz="0" w:space="0" w:color="auto"/>
                <w:bottom w:val="none" w:sz="0" w:space="0" w:color="auto"/>
                <w:right w:val="none" w:sz="0" w:space="0" w:color="auto"/>
              </w:divBdr>
            </w:div>
          </w:divsChild>
        </w:div>
        <w:div w:id="2121143603">
          <w:marLeft w:val="0"/>
          <w:marRight w:val="0"/>
          <w:marTop w:val="0"/>
          <w:marBottom w:val="0"/>
          <w:divBdr>
            <w:top w:val="none" w:sz="0" w:space="0" w:color="auto"/>
            <w:left w:val="none" w:sz="0" w:space="0" w:color="auto"/>
            <w:bottom w:val="none" w:sz="0" w:space="0" w:color="auto"/>
            <w:right w:val="none" w:sz="0" w:space="0" w:color="auto"/>
          </w:divBdr>
          <w:divsChild>
            <w:div w:id="314845517">
              <w:marLeft w:val="0"/>
              <w:marRight w:val="0"/>
              <w:marTop w:val="0"/>
              <w:marBottom w:val="0"/>
              <w:divBdr>
                <w:top w:val="none" w:sz="0" w:space="0" w:color="auto"/>
                <w:left w:val="none" w:sz="0" w:space="0" w:color="auto"/>
                <w:bottom w:val="none" w:sz="0" w:space="0" w:color="auto"/>
                <w:right w:val="none" w:sz="0" w:space="0" w:color="auto"/>
              </w:divBdr>
            </w:div>
            <w:div w:id="112315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5437">
      <w:bodyDiv w:val="1"/>
      <w:marLeft w:val="0"/>
      <w:marRight w:val="0"/>
      <w:marTop w:val="0"/>
      <w:marBottom w:val="0"/>
      <w:divBdr>
        <w:top w:val="none" w:sz="0" w:space="0" w:color="auto"/>
        <w:left w:val="none" w:sz="0" w:space="0" w:color="auto"/>
        <w:bottom w:val="none" w:sz="0" w:space="0" w:color="auto"/>
        <w:right w:val="none" w:sz="0" w:space="0" w:color="auto"/>
      </w:divBdr>
      <w:divsChild>
        <w:div w:id="948783789">
          <w:marLeft w:val="0"/>
          <w:marRight w:val="0"/>
          <w:marTop w:val="0"/>
          <w:marBottom w:val="0"/>
          <w:divBdr>
            <w:top w:val="none" w:sz="0" w:space="0" w:color="auto"/>
            <w:left w:val="none" w:sz="0" w:space="0" w:color="auto"/>
            <w:bottom w:val="none" w:sz="0" w:space="0" w:color="auto"/>
            <w:right w:val="none" w:sz="0" w:space="0" w:color="auto"/>
          </w:divBdr>
        </w:div>
        <w:div w:id="1628464522">
          <w:marLeft w:val="0"/>
          <w:marRight w:val="0"/>
          <w:marTop w:val="0"/>
          <w:marBottom w:val="0"/>
          <w:divBdr>
            <w:top w:val="none" w:sz="0" w:space="0" w:color="auto"/>
            <w:left w:val="none" w:sz="0" w:space="0" w:color="auto"/>
            <w:bottom w:val="none" w:sz="0" w:space="0" w:color="auto"/>
            <w:right w:val="none" w:sz="0" w:space="0" w:color="auto"/>
          </w:divBdr>
        </w:div>
      </w:divsChild>
    </w:div>
    <w:div w:id="1812092998">
      <w:bodyDiv w:val="1"/>
      <w:marLeft w:val="0"/>
      <w:marRight w:val="0"/>
      <w:marTop w:val="0"/>
      <w:marBottom w:val="0"/>
      <w:divBdr>
        <w:top w:val="none" w:sz="0" w:space="0" w:color="auto"/>
        <w:left w:val="none" w:sz="0" w:space="0" w:color="auto"/>
        <w:bottom w:val="none" w:sz="0" w:space="0" w:color="auto"/>
        <w:right w:val="none" w:sz="0" w:space="0" w:color="auto"/>
      </w:divBdr>
      <w:divsChild>
        <w:div w:id="338235626">
          <w:marLeft w:val="0"/>
          <w:marRight w:val="0"/>
          <w:marTop w:val="0"/>
          <w:marBottom w:val="0"/>
          <w:divBdr>
            <w:top w:val="none" w:sz="0" w:space="0" w:color="auto"/>
            <w:left w:val="none" w:sz="0" w:space="0" w:color="auto"/>
            <w:bottom w:val="none" w:sz="0" w:space="0" w:color="auto"/>
            <w:right w:val="none" w:sz="0" w:space="0" w:color="auto"/>
          </w:divBdr>
        </w:div>
        <w:div w:id="1534074998">
          <w:marLeft w:val="0"/>
          <w:marRight w:val="0"/>
          <w:marTop w:val="0"/>
          <w:marBottom w:val="0"/>
          <w:divBdr>
            <w:top w:val="none" w:sz="0" w:space="0" w:color="auto"/>
            <w:left w:val="none" w:sz="0" w:space="0" w:color="auto"/>
            <w:bottom w:val="none" w:sz="0" w:space="0" w:color="auto"/>
            <w:right w:val="none" w:sz="0" w:space="0" w:color="auto"/>
          </w:divBdr>
        </w:div>
        <w:div w:id="2143184819">
          <w:marLeft w:val="0"/>
          <w:marRight w:val="0"/>
          <w:marTop w:val="0"/>
          <w:marBottom w:val="0"/>
          <w:divBdr>
            <w:top w:val="none" w:sz="0" w:space="0" w:color="auto"/>
            <w:left w:val="none" w:sz="0" w:space="0" w:color="auto"/>
            <w:bottom w:val="none" w:sz="0" w:space="0" w:color="auto"/>
            <w:right w:val="none" w:sz="0" w:space="0" w:color="auto"/>
          </w:divBdr>
        </w:div>
      </w:divsChild>
    </w:div>
    <w:div w:id="1910919835">
      <w:bodyDiv w:val="1"/>
      <w:marLeft w:val="0"/>
      <w:marRight w:val="0"/>
      <w:marTop w:val="0"/>
      <w:marBottom w:val="0"/>
      <w:divBdr>
        <w:top w:val="none" w:sz="0" w:space="0" w:color="auto"/>
        <w:left w:val="none" w:sz="0" w:space="0" w:color="auto"/>
        <w:bottom w:val="none" w:sz="0" w:space="0" w:color="auto"/>
        <w:right w:val="none" w:sz="0" w:space="0" w:color="auto"/>
      </w:divBdr>
      <w:divsChild>
        <w:div w:id="608975952">
          <w:marLeft w:val="0"/>
          <w:marRight w:val="0"/>
          <w:marTop w:val="0"/>
          <w:marBottom w:val="0"/>
          <w:divBdr>
            <w:top w:val="none" w:sz="0" w:space="0" w:color="auto"/>
            <w:left w:val="none" w:sz="0" w:space="0" w:color="auto"/>
            <w:bottom w:val="none" w:sz="0" w:space="0" w:color="auto"/>
            <w:right w:val="none" w:sz="0" w:space="0" w:color="auto"/>
          </w:divBdr>
        </w:div>
        <w:div w:id="1470053713">
          <w:marLeft w:val="0"/>
          <w:marRight w:val="0"/>
          <w:marTop w:val="0"/>
          <w:marBottom w:val="0"/>
          <w:divBdr>
            <w:top w:val="none" w:sz="0" w:space="0" w:color="auto"/>
            <w:left w:val="none" w:sz="0" w:space="0" w:color="auto"/>
            <w:bottom w:val="none" w:sz="0" w:space="0" w:color="auto"/>
            <w:right w:val="none" w:sz="0" w:space="0" w:color="auto"/>
          </w:divBdr>
        </w:div>
        <w:div w:id="1538272470">
          <w:marLeft w:val="0"/>
          <w:marRight w:val="0"/>
          <w:marTop w:val="0"/>
          <w:marBottom w:val="0"/>
          <w:divBdr>
            <w:top w:val="none" w:sz="0" w:space="0" w:color="auto"/>
            <w:left w:val="none" w:sz="0" w:space="0" w:color="auto"/>
            <w:bottom w:val="none" w:sz="0" w:space="0" w:color="auto"/>
            <w:right w:val="none" w:sz="0" w:space="0" w:color="auto"/>
          </w:divBdr>
        </w:div>
        <w:div w:id="1574196083">
          <w:marLeft w:val="0"/>
          <w:marRight w:val="0"/>
          <w:marTop w:val="0"/>
          <w:marBottom w:val="0"/>
          <w:divBdr>
            <w:top w:val="none" w:sz="0" w:space="0" w:color="auto"/>
            <w:left w:val="none" w:sz="0" w:space="0" w:color="auto"/>
            <w:bottom w:val="none" w:sz="0" w:space="0" w:color="auto"/>
            <w:right w:val="none" w:sz="0" w:space="0" w:color="auto"/>
          </w:divBdr>
        </w:div>
        <w:div w:id="1975518557">
          <w:marLeft w:val="0"/>
          <w:marRight w:val="0"/>
          <w:marTop w:val="0"/>
          <w:marBottom w:val="0"/>
          <w:divBdr>
            <w:top w:val="none" w:sz="0" w:space="0" w:color="auto"/>
            <w:left w:val="none" w:sz="0" w:space="0" w:color="auto"/>
            <w:bottom w:val="none" w:sz="0" w:space="0" w:color="auto"/>
            <w:right w:val="none" w:sz="0" w:space="0" w:color="auto"/>
          </w:divBdr>
        </w:div>
      </w:divsChild>
    </w:div>
    <w:div w:id="2000186170">
      <w:bodyDiv w:val="1"/>
      <w:marLeft w:val="0"/>
      <w:marRight w:val="0"/>
      <w:marTop w:val="0"/>
      <w:marBottom w:val="0"/>
      <w:divBdr>
        <w:top w:val="none" w:sz="0" w:space="0" w:color="auto"/>
        <w:left w:val="none" w:sz="0" w:space="0" w:color="auto"/>
        <w:bottom w:val="none" w:sz="0" w:space="0" w:color="auto"/>
        <w:right w:val="none" w:sz="0" w:space="0" w:color="auto"/>
      </w:divBdr>
      <w:divsChild>
        <w:div w:id="244808812">
          <w:marLeft w:val="0"/>
          <w:marRight w:val="0"/>
          <w:marTop w:val="0"/>
          <w:marBottom w:val="0"/>
          <w:divBdr>
            <w:top w:val="none" w:sz="0" w:space="0" w:color="auto"/>
            <w:left w:val="none" w:sz="0" w:space="0" w:color="auto"/>
            <w:bottom w:val="none" w:sz="0" w:space="0" w:color="auto"/>
            <w:right w:val="none" w:sz="0" w:space="0" w:color="auto"/>
          </w:divBdr>
        </w:div>
        <w:div w:id="1633363934">
          <w:marLeft w:val="0"/>
          <w:marRight w:val="0"/>
          <w:marTop w:val="0"/>
          <w:marBottom w:val="0"/>
          <w:divBdr>
            <w:top w:val="none" w:sz="0" w:space="0" w:color="auto"/>
            <w:left w:val="none" w:sz="0" w:space="0" w:color="auto"/>
            <w:bottom w:val="none" w:sz="0" w:space="0" w:color="auto"/>
            <w:right w:val="none" w:sz="0" w:space="0" w:color="auto"/>
          </w:divBdr>
        </w:div>
        <w:div w:id="2102682747">
          <w:marLeft w:val="0"/>
          <w:marRight w:val="0"/>
          <w:marTop w:val="0"/>
          <w:marBottom w:val="0"/>
          <w:divBdr>
            <w:top w:val="none" w:sz="0" w:space="0" w:color="auto"/>
            <w:left w:val="none" w:sz="0" w:space="0" w:color="auto"/>
            <w:bottom w:val="none" w:sz="0" w:space="0" w:color="auto"/>
            <w:right w:val="none" w:sz="0" w:space="0" w:color="auto"/>
          </w:divBdr>
        </w:div>
      </w:divsChild>
    </w:div>
    <w:div w:id="2052144769">
      <w:bodyDiv w:val="1"/>
      <w:marLeft w:val="0"/>
      <w:marRight w:val="0"/>
      <w:marTop w:val="0"/>
      <w:marBottom w:val="0"/>
      <w:divBdr>
        <w:top w:val="none" w:sz="0" w:space="0" w:color="auto"/>
        <w:left w:val="none" w:sz="0" w:space="0" w:color="auto"/>
        <w:bottom w:val="none" w:sz="0" w:space="0" w:color="auto"/>
        <w:right w:val="none" w:sz="0" w:space="0" w:color="auto"/>
      </w:divBdr>
    </w:div>
    <w:div w:id="2053000310">
      <w:bodyDiv w:val="1"/>
      <w:marLeft w:val="0"/>
      <w:marRight w:val="0"/>
      <w:marTop w:val="0"/>
      <w:marBottom w:val="0"/>
      <w:divBdr>
        <w:top w:val="none" w:sz="0" w:space="0" w:color="auto"/>
        <w:left w:val="none" w:sz="0" w:space="0" w:color="auto"/>
        <w:bottom w:val="none" w:sz="0" w:space="0" w:color="auto"/>
        <w:right w:val="none" w:sz="0" w:space="0" w:color="auto"/>
      </w:divBdr>
      <w:divsChild>
        <w:div w:id="110827112">
          <w:marLeft w:val="0"/>
          <w:marRight w:val="0"/>
          <w:marTop w:val="0"/>
          <w:marBottom w:val="0"/>
          <w:divBdr>
            <w:top w:val="none" w:sz="0" w:space="0" w:color="auto"/>
            <w:left w:val="none" w:sz="0" w:space="0" w:color="auto"/>
            <w:bottom w:val="none" w:sz="0" w:space="0" w:color="auto"/>
            <w:right w:val="none" w:sz="0" w:space="0" w:color="auto"/>
          </w:divBdr>
        </w:div>
        <w:div w:id="261493926">
          <w:marLeft w:val="0"/>
          <w:marRight w:val="0"/>
          <w:marTop w:val="0"/>
          <w:marBottom w:val="0"/>
          <w:divBdr>
            <w:top w:val="none" w:sz="0" w:space="0" w:color="auto"/>
            <w:left w:val="none" w:sz="0" w:space="0" w:color="auto"/>
            <w:bottom w:val="none" w:sz="0" w:space="0" w:color="auto"/>
            <w:right w:val="none" w:sz="0" w:space="0" w:color="auto"/>
          </w:divBdr>
        </w:div>
        <w:div w:id="535049656">
          <w:marLeft w:val="0"/>
          <w:marRight w:val="0"/>
          <w:marTop w:val="0"/>
          <w:marBottom w:val="0"/>
          <w:divBdr>
            <w:top w:val="none" w:sz="0" w:space="0" w:color="auto"/>
            <w:left w:val="none" w:sz="0" w:space="0" w:color="auto"/>
            <w:bottom w:val="none" w:sz="0" w:space="0" w:color="auto"/>
            <w:right w:val="none" w:sz="0" w:space="0" w:color="auto"/>
          </w:divBdr>
        </w:div>
        <w:div w:id="902060571">
          <w:marLeft w:val="0"/>
          <w:marRight w:val="0"/>
          <w:marTop w:val="0"/>
          <w:marBottom w:val="0"/>
          <w:divBdr>
            <w:top w:val="none" w:sz="0" w:space="0" w:color="auto"/>
            <w:left w:val="none" w:sz="0" w:space="0" w:color="auto"/>
            <w:bottom w:val="none" w:sz="0" w:space="0" w:color="auto"/>
            <w:right w:val="none" w:sz="0" w:space="0" w:color="auto"/>
          </w:divBdr>
        </w:div>
        <w:div w:id="1584602237">
          <w:marLeft w:val="0"/>
          <w:marRight w:val="0"/>
          <w:marTop w:val="0"/>
          <w:marBottom w:val="0"/>
          <w:divBdr>
            <w:top w:val="none" w:sz="0" w:space="0" w:color="auto"/>
            <w:left w:val="none" w:sz="0" w:space="0" w:color="auto"/>
            <w:bottom w:val="none" w:sz="0" w:space="0" w:color="auto"/>
            <w:right w:val="none" w:sz="0" w:space="0" w:color="auto"/>
          </w:divBdr>
        </w:div>
        <w:div w:id="1933006937">
          <w:marLeft w:val="0"/>
          <w:marRight w:val="0"/>
          <w:marTop w:val="0"/>
          <w:marBottom w:val="0"/>
          <w:divBdr>
            <w:top w:val="none" w:sz="0" w:space="0" w:color="auto"/>
            <w:left w:val="none" w:sz="0" w:space="0" w:color="auto"/>
            <w:bottom w:val="none" w:sz="0" w:space="0" w:color="auto"/>
            <w:right w:val="none" w:sz="0" w:space="0" w:color="auto"/>
          </w:divBdr>
        </w:div>
        <w:div w:id="2091850972">
          <w:marLeft w:val="0"/>
          <w:marRight w:val="0"/>
          <w:marTop w:val="0"/>
          <w:marBottom w:val="0"/>
          <w:divBdr>
            <w:top w:val="none" w:sz="0" w:space="0" w:color="auto"/>
            <w:left w:val="none" w:sz="0" w:space="0" w:color="auto"/>
            <w:bottom w:val="none" w:sz="0" w:space="0" w:color="auto"/>
            <w:right w:val="none" w:sz="0" w:space="0" w:color="auto"/>
          </w:divBdr>
        </w:div>
      </w:divsChild>
    </w:div>
    <w:div w:id="207573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oalballuk.com/clubaffili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hecc@goalballuk.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oalballuk.com/competition/rules-and-regs/" TargetMode="External"/><Relationship Id="rId5" Type="http://schemas.openxmlformats.org/officeDocument/2006/relationships/numbering" Target="numbering.xml"/><Relationship Id="rId15" Type="http://schemas.openxmlformats.org/officeDocument/2006/relationships/hyperlink" Target="https://goalballuk.com/anti-dopin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oalball.sport/about-goalball/rules-and-downloa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D619E37538F945902E2284F05AE355" ma:contentTypeVersion="16" ma:contentTypeDescription="Create a new document." ma:contentTypeScope="" ma:versionID="3e2e00b808929309cfea429b635c6e44">
  <xsd:schema xmlns:xsd="http://www.w3.org/2001/XMLSchema" xmlns:xs="http://www.w3.org/2001/XMLSchema" xmlns:p="http://schemas.microsoft.com/office/2006/metadata/properties" xmlns:ns2="a6e60b57-f880-4cd6-ba63-14651d735d82" xmlns:ns3="1278617f-8218-4e11-9d57-34da21dbbfb3" targetNamespace="http://schemas.microsoft.com/office/2006/metadata/properties" ma:root="true" ma:fieldsID="f42b57237a97f8b7c953fb705d949bea" ns2:_="" ns3:_="">
    <xsd:import namespace="a6e60b57-f880-4cd6-ba63-14651d735d82"/>
    <xsd:import namespace="1278617f-8218-4e11-9d57-34da21dbbf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cked"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60b57-f880-4cd6-ba63-14651d735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71cc7d1-f512-4847-81b2-d426827e350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Checked" ma:index="20" nillable="true" ma:displayName="Checked" ma:format="Dropdown" ma:internalName="Checked">
      <xsd:simpleType>
        <xsd:restriction base="dms:Choice">
          <xsd:enumeration value="Choice 1"/>
          <xsd:enumeration value="Choice 2"/>
          <xsd:enumeration value="Choice 3"/>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78617f-8218-4e11-9d57-34da21dbbf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7025f44-a8de-4540-9ca6-d8de40727639}" ma:internalName="TaxCatchAll" ma:showField="CatchAllData" ma:web="1278617f-8218-4e11-9d57-34da21dbbf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278617f-8218-4e11-9d57-34da21dbbfb3" xsi:nil="true"/>
    <lcf76f155ced4ddcb4097134ff3c332f xmlns="a6e60b57-f880-4cd6-ba63-14651d735d82">
      <Terms xmlns="http://schemas.microsoft.com/office/infopath/2007/PartnerControls"/>
    </lcf76f155ced4ddcb4097134ff3c332f>
    <Checked xmlns="a6e60b57-f880-4cd6-ba63-14651d735d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24B0D-B190-4071-8F21-793501437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60b57-f880-4cd6-ba63-14651d735d82"/>
    <ds:schemaRef ds:uri="1278617f-8218-4e11-9d57-34da21dbb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23F94C-6951-4E89-8E5E-DE650152BA4A}">
  <ds:schemaRefs>
    <ds:schemaRef ds:uri="http://schemas.microsoft.com/office/2006/metadata/properties"/>
    <ds:schemaRef ds:uri="http://schemas.microsoft.com/office/infopath/2007/PartnerControls"/>
    <ds:schemaRef ds:uri="1278617f-8218-4e11-9d57-34da21dbbfb3"/>
    <ds:schemaRef ds:uri="a6e60b57-f880-4cd6-ba63-14651d735d82"/>
  </ds:schemaRefs>
</ds:datastoreItem>
</file>

<file path=customXml/itemProps3.xml><?xml version="1.0" encoding="utf-8"?>
<ds:datastoreItem xmlns:ds="http://schemas.openxmlformats.org/officeDocument/2006/customXml" ds:itemID="{2E049CCD-B929-41CE-AF80-57B5953CD9F6}">
  <ds:schemaRefs>
    <ds:schemaRef ds:uri="http://schemas.microsoft.com/sharepoint/v3/contenttype/forms"/>
  </ds:schemaRefs>
</ds:datastoreItem>
</file>

<file path=customXml/itemProps4.xml><?xml version="1.0" encoding="utf-8"?>
<ds:datastoreItem xmlns:ds="http://schemas.openxmlformats.org/officeDocument/2006/customXml" ds:itemID="{A85186E4-1B66-45BE-8E80-5F935535F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7621</Words>
  <Characters>37406</Characters>
  <Application>Microsoft Office Word</Application>
  <DocSecurity>0</DocSecurity>
  <Lines>1082</Lines>
  <Paragraphs>436</Paragraphs>
  <ScaleCrop>false</ScaleCrop>
  <Company>Hewlett-Packard Company</Company>
  <LinksUpToDate>false</LinksUpToDate>
  <CharactersWithSpaces>45025</CharactersWithSpaces>
  <SharedDoc>false</SharedDoc>
  <HLinks>
    <vt:vector size="84" baseType="variant">
      <vt:variant>
        <vt:i4>2293806</vt:i4>
      </vt:variant>
      <vt:variant>
        <vt:i4>39</vt:i4>
      </vt:variant>
      <vt:variant>
        <vt:i4>0</vt:i4>
      </vt:variant>
      <vt:variant>
        <vt:i4>5</vt:i4>
      </vt:variant>
      <vt:variant>
        <vt:lpwstr>https://goalballuk.com/anti-doping/</vt:lpwstr>
      </vt:variant>
      <vt:variant>
        <vt:lpwstr/>
      </vt:variant>
      <vt:variant>
        <vt:i4>7405690</vt:i4>
      </vt:variant>
      <vt:variant>
        <vt:i4>36</vt:i4>
      </vt:variant>
      <vt:variant>
        <vt:i4>0</vt:i4>
      </vt:variant>
      <vt:variant>
        <vt:i4>5</vt:i4>
      </vt:variant>
      <vt:variant>
        <vt:lpwstr>https://goalball.sport/about-goalball/rules-and-downloads/</vt:lpwstr>
      </vt:variant>
      <vt:variant>
        <vt:lpwstr/>
      </vt:variant>
      <vt:variant>
        <vt:i4>6553721</vt:i4>
      </vt:variant>
      <vt:variant>
        <vt:i4>33</vt:i4>
      </vt:variant>
      <vt:variant>
        <vt:i4>0</vt:i4>
      </vt:variant>
      <vt:variant>
        <vt:i4>5</vt:i4>
      </vt:variant>
      <vt:variant>
        <vt:lpwstr>http://goalballuk.com/clubaffiliation/</vt:lpwstr>
      </vt:variant>
      <vt:variant>
        <vt:lpwstr/>
      </vt:variant>
      <vt:variant>
        <vt:i4>2883591</vt:i4>
      </vt:variant>
      <vt:variant>
        <vt:i4>30</vt:i4>
      </vt:variant>
      <vt:variant>
        <vt:i4>0</vt:i4>
      </vt:variant>
      <vt:variant>
        <vt:i4>5</vt:i4>
      </vt:variant>
      <vt:variant>
        <vt:lpwstr>mailto:thecc@goalballuk.com</vt:lpwstr>
      </vt:variant>
      <vt:variant>
        <vt:lpwstr/>
      </vt:variant>
      <vt:variant>
        <vt:i4>2949220</vt:i4>
      </vt:variant>
      <vt:variant>
        <vt:i4>27</vt:i4>
      </vt:variant>
      <vt:variant>
        <vt:i4>0</vt:i4>
      </vt:variant>
      <vt:variant>
        <vt:i4>5</vt:i4>
      </vt:variant>
      <vt:variant>
        <vt:lpwstr>https://goalballuk.com/competition/rules-and-regs/</vt:lpwstr>
      </vt:variant>
      <vt:variant>
        <vt:lpwstr/>
      </vt:variant>
      <vt:variant>
        <vt:i4>6553694</vt:i4>
      </vt:variant>
      <vt:variant>
        <vt:i4>24</vt:i4>
      </vt:variant>
      <vt:variant>
        <vt:i4>0</vt:i4>
      </vt:variant>
      <vt:variant>
        <vt:i4>5</vt:i4>
      </vt:variant>
      <vt:variant>
        <vt:lpwstr/>
      </vt:variant>
      <vt:variant>
        <vt:lpwstr>_Regulation_7._Standards</vt:lpwstr>
      </vt:variant>
      <vt:variant>
        <vt:i4>6160441</vt:i4>
      </vt:variant>
      <vt:variant>
        <vt:i4>21</vt:i4>
      </vt:variant>
      <vt:variant>
        <vt:i4>0</vt:i4>
      </vt:variant>
      <vt:variant>
        <vt:i4>5</vt:i4>
      </vt:variant>
      <vt:variant>
        <vt:lpwstr/>
      </vt:variant>
      <vt:variant>
        <vt:lpwstr>_7_Cancellations_and</vt:lpwstr>
      </vt:variant>
      <vt:variant>
        <vt:i4>852004</vt:i4>
      </vt:variant>
      <vt:variant>
        <vt:i4>18</vt:i4>
      </vt:variant>
      <vt:variant>
        <vt:i4>0</vt:i4>
      </vt:variant>
      <vt:variant>
        <vt:i4>5</vt:i4>
      </vt:variant>
      <vt:variant>
        <vt:lpwstr/>
      </vt:variant>
      <vt:variant>
        <vt:lpwstr>_Regulation_6._Results</vt:lpwstr>
      </vt:variant>
      <vt:variant>
        <vt:i4>8257619</vt:i4>
      </vt:variant>
      <vt:variant>
        <vt:i4>15</vt:i4>
      </vt:variant>
      <vt:variant>
        <vt:i4>0</vt:i4>
      </vt:variant>
      <vt:variant>
        <vt:i4>5</vt:i4>
      </vt:variant>
      <vt:variant>
        <vt:lpwstr/>
      </vt:variant>
      <vt:variant>
        <vt:lpwstr>_Regulation_5._Rules</vt:lpwstr>
      </vt:variant>
      <vt:variant>
        <vt:i4>8061022</vt:i4>
      </vt:variant>
      <vt:variant>
        <vt:i4>12</vt:i4>
      </vt:variant>
      <vt:variant>
        <vt:i4>0</vt:i4>
      </vt:variant>
      <vt:variant>
        <vt:i4>5</vt:i4>
      </vt:variant>
      <vt:variant>
        <vt:lpwstr/>
      </vt:variant>
      <vt:variant>
        <vt:lpwstr>_Regulation_4._Entry</vt:lpwstr>
      </vt:variant>
      <vt:variant>
        <vt:i4>6750288</vt:i4>
      </vt:variant>
      <vt:variant>
        <vt:i4>9</vt:i4>
      </vt:variant>
      <vt:variant>
        <vt:i4>0</vt:i4>
      </vt:variant>
      <vt:variant>
        <vt:i4>5</vt:i4>
      </vt:variant>
      <vt:variant>
        <vt:lpwstr/>
      </vt:variant>
      <vt:variant>
        <vt:lpwstr>_Regulation_3._Player</vt:lpwstr>
      </vt:variant>
      <vt:variant>
        <vt:i4>1441844</vt:i4>
      </vt:variant>
      <vt:variant>
        <vt:i4>6</vt:i4>
      </vt:variant>
      <vt:variant>
        <vt:i4>0</vt:i4>
      </vt:variant>
      <vt:variant>
        <vt:i4>5</vt:i4>
      </vt:variant>
      <vt:variant>
        <vt:lpwstr/>
      </vt:variant>
      <vt:variant>
        <vt:lpwstr>_Regulation_2._Competition</vt:lpwstr>
      </vt:variant>
      <vt:variant>
        <vt:i4>6750290</vt:i4>
      </vt:variant>
      <vt:variant>
        <vt:i4>3</vt:i4>
      </vt:variant>
      <vt:variant>
        <vt:i4>0</vt:i4>
      </vt:variant>
      <vt:variant>
        <vt:i4>5</vt:i4>
      </vt:variant>
      <vt:variant>
        <vt:lpwstr/>
      </vt:variant>
      <vt:variant>
        <vt:lpwstr>_Regulation_1._Player</vt:lpwstr>
      </vt:variant>
      <vt:variant>
        <vt:i4>1835053</vt:i4>
      </vt:variant>
      <vt:variant>
        <vt:i4>0</vt:i4>
      </vt:variant>
      <vt:variant>
        <vt:i4>0</vt:i4>
      </vt:variant>
      <vt:variant>
        <vt:i4>5</vt:i4>
      </vt:variant>
      <vt:variant>
        <vt:lpwstr/>
      </vt:variant>
      <vt:variant>
        <vt:lpwstr>_Introduction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Goalball UK</dc:title>
  <dc:subject/>
  <dc:creator>Colin</dc:creator>
  <cp:keywords/>
  <dc:description/>
  <cp:lastModifiedBy>Alex Bunney</cp:lastModifiedBy>
  <cp:revision>2039</cp:revision>
  <cp:lastPrinted>2021-10-20T05:53:00Z</cp:lastPrinted>
  <dcterms:created xsi:type="dcterms:W3CDTF">2020-05-16T08:06:00Z</dcterms:created>
  <dcterms:modified xsi:type="dcterms:W3CDTF">2025-10-17T10:46:00Z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0x0101004BD619E37538F945902E2284F05AE355</vt:lpwstr>
  </property>
  <property fmtid="{D5CDD505-2E9C-101B-9397-08002B2CF9AE}" pid="3" name="AuthorIds_UIVersion_13824">
    <vt:lpwstr>14</vt:lpwstr>
  </property>
  <property fmtid="{D5CDD505-2E9C-101B-9397-08002B2CF9AE}" pid="4" name="MediaServiceImageTags">
    <vt:lpwstr/>
  </property>
  <property fmtid="{D5CDD505-2E9C-101B-9397-08002B2CF9AE}" pid="5" name="Order">
    <vt:r8>1151400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ies>
</file>